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C5DF1" w:rsidRDefault="00AE5C1F" w:rsidP="00AE5C1F">
      <w:pPr>
        <w:rPr>
          <w:rFonts w:eastAsia="仿宋_GB2312"/>
          <w:sz w:val="84"/>
        </w:rPr>
      </w:pPr>
    </w:p>
    <w:p w:rsidR="00AE5C1F" w:rsidRPr="00AC5DF1" w:rsidRDefault="002B7A49" w:rsidP="00AE5C1F">
      <w:pPr>
        <w:ind w:right="105"/>
        <w:jc w:val="right"/>
        <w:rPr>
          <w:rFonts w:eastAsia="黑体"/>
          <w:b/>
          <w:spacing w:val="40"/>
          <w:w w:val="66"/>
          <w:sz w:val="60"/>
          <w:szCs w:val="60"/>
        </w:rPr>
      </w:pPr>
      <w:r w:rsidRPr="00AC5DF1">
        <w:rPr>
          <w:rFonts w:eastAsia="黑体"/>
          <w:b/>
          <w:spacing w:val="40"/>
          <w:w w:val="66"/>
          <w:sz w:val="60"/>
          <w:szCs w:val="60"/>
        </w:rPr>
        <w:t xml:space="preserve">  </w:t>
      </w:r>
      <w:r w:rsidR="002325DF">
        <w:rPr>
          <w:rFonts w:eastAsia="黑体" w:hint="eastAsia"/>
          <w:b/>
          <w:spacing w:val="40"/>
          <w:w w:val="66"/>
          <w:sz w:val="60"/>
          <w:szCs w:val="60"/>
        </w:rPr>
        <w:t xml:space="preserve">   </w:t>
      </w:r>
      <w:r w:rsidRPr="00AC5DF1">
        <w:rPr>
          <w:rFonts w:eastAsia="黑体"/>
          <w:b/>
          <w:spacing w:val="40"/>
          <w:w w:val="66"/>
          <w:sz w:val="60"/>
          <w:szCs w:val="60"/>
        </w:rPr>
        <w:t xml:space="preserve"> </w:t>
      </w:r>
      <w:r w:rsidR="002325DF" w:rsidRPr="002325DF">
        <w:rPr>
          <w:rFonts w:eastAsia="黑体" w:hint="eastAsia"/>
          <w:b/>
          <w:spacing w:val="40"/>
          <w:w w:val="66"/>
          <w:sz w:val="60"/>
          <w:szCs w:val="60"/>
        </w:rPr>
        <w:t>天津市消防救援总队消防装备（第一批）项目</w:t>
      </w:r>
      <w:r w:rsidR="00780182" w:rsidRPr="00AC5DF1">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31DF4071" wp14:editId="5CB7EA05">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p>
    <w:p w:rsidR="00AE5C1F" w:rsidRPr="00AC5DF1" w:rsidRDefault="00780182" w:rsidP="00AE5C1F">
      <w:pPr>
        <w:ind w:right="105"/>
        <w:jc w:val="right"/>
        <w:rPr>
          <w:rFonts w:eastAsia="黑体"/>
          <w:b/>
          <w:spacing w:val="40"/>
          <w:w w:val="66"/>
          <w:sz w:val="60"/>
          <w:szCs w:val="60"/>
        </w:rPr>
      </w:pPr>
      <w:r w:rsidRPr="00AC5DF1">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169999C9" wp14:editId="1DAD70F0">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AC5DF1">
        <w:rPr>
          <w:rFonts w:eastAsia="黑体"/>
          <w:b/>
          <w:spacing w:val="40"/>
          <w:w w:val="66"/>
          <w:sz w:val="60"/>
          <w:szCs w:val="60"/>
        </w:rPr>
        <w:t>招标文件</w:t>
      </w:r>
    </w:p>
    <w:p w:rsidR="00AE5C1F" w:rsidRPr="00AC5DF1" w:rsidRDefault="00AE5C1F" w:rsidP="00AE5C1F">
      <w:pPr>
        <w:ind w:right="1025"/>
        <w:jc w:val="center"/>
        <w:rPr>
          <w:rFonts w:eastAsia="黑体"/>
          <w:b/>
          <w:spacing w:val="40"/>
          <w:w w:val="66"/>
          <w:sz w:val="60"/>
          <w:szCs w:val="60"/>
        </w:rPr>
      </w:pPr>
    </w:p>
    <w:p w:rsidR="00AE5C1F" w:rsidRPr="00AC5DF1" w:rsidRDefault="00AE5C1F" w:rsidP="00AE5C1F">
      <w:pPr>
        <w:jc w:val="center"/>
        <w:rPr>
          <w:rFonts w:eastAsia="黑体"/>
          <w:b/>
          <w:spacing w:val="40"/>
          <w:w w:val="66"/>
          <w:sz w:val="15"/>
          <w:szCs w:val="15"/>
        </w:rPr>
      </w:pPr>
      <w:r w:rsidRPr="00AC5DF1">
        <w:rPr>
          <w:rFonts w:eastAsia="黑体"/>
          <w:b/>
          <w:spacing w:val="40"/>
          <w:w w:val="66"/>
          <w:sz w:val="56"/>
          <w:szCs w:val="56"/>
        </w:rPr>
        <w:t xml:space="preserve">            </w:t>
      </w:r>
    </w:p>
    <w:p w:rsidR="00AE5C1F" w:rsidRPr="00AC5DF1" w:rsidRDefault="00AE5C1F" w:rsidP="00AE5C1F">
      <w:pPr>
        <w:jc w:val="center"/>
        <w:rPr>
          <w:rFonts w:eastAsia="黑体"/>
          <w:spacing w:val="40"/>
          <w:w w:val="66"/>
          <w:sz w:val="32"/>
          <w:szCs w:val="32"/>
        </w:rPr>
      </w:pPr>
      <w:r w:rsidRPr="00AC5DF1">
        <w:rPr>
          <w:rFonts w:eastAsia="黑体"/>
          <w:spacing w:val="40"/>
          <w:w w:val="66"/>
          <w:sz w:val="32"/>
          <w:szCs w:val="32"/>
        </w:rPr>
        <w:t>（项目编号：</w:t>
      </w:r>
      <w:r w:rsidR="002E0109" w:rsidRPr="002E0109">
        <w:rPr>
          <w:rFonts w:eastAsia="黑体"/>
          <w:spacing w:val="40"/>
          <w:w w:val="66"/>
          <w:sz w:val="32"/>
          <w:szCs w:val="32"/>
        </w:rPr>
        <w:t>TGPC-2022-A-0198</w:t>
      </w:r>
      <w:r w:rsidRPr="00AC5DF1">
        <w:rPr>
          <w:rFonts w:eastAsia="黑体"/>
          <w:spacing w:val="40"/>
          <w:w w:val="66"/>
          <w:sz w:val="32"/>
          <w:szCs w:val="32"/>
        </w:rPr>
        <w:t>）</w:t>
      </w:r>
    </w:p>
    <w:p w:rsidR="00AE5C1F" w:rsidRPr="00AC5DF1" w:rsidRDefault="00AE5C1F" w:rsidP="00AE5C1F">
      <w:pPr>
        <w:rPr>
          <w:sz w:val="40"/>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rPr>
          <w:sz w:val="36"/>
        </w:rPr>
      </w:pPr>
    </w:p>
    <w:p w:rsidR="00AE5C1F" w:rsidRPr="00AC5DF1" w:rsidRDefault="00AE5C1F" w:rsidP="00AE5C1F">
      <w:pPr>
        <w:ind w:firstLineChars="1493" w:firstLine="2884"/>
        <w:rPr>
          <w:rFonts w:eastAsia="黑体"/>
          <w:spacing w:val="20"/>
          <w:w w:val="66"/>
          <w:sz w:val="44"/>
          <w:szCs w:val="44"/>
        </w:rPr>
      </w:pPr>
      <w:r w:rsidRPr="00AC5DF1">
        <w:rPr>
          <w:noProof/>
        </w:rPr>
        <w:drawing>
          <wp:anchor distT="0" distB="0" distL="114300" distR="114300" simplePos="0" relativeHeight="251661312" behindDoc="0" locked="0" layoutInCell="1" allowOverlap="1" wp14:anchorId="21D27484" wp14:editId="21CCB0D0">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AC5DF1">
        <w:rPr>
          <w:rFonts w:eastAsia="黑体"/>
          <w:spacing w:val="20"/>
          <w:w w:val="66"/>
          <w:sz w:val="44"/>
          <w:szCs w:val="44"/>
        </w:rPr>
        <w:t>天津市政府采购中心</w:t>
      </w:r>
    </w:p>
    <w:p w:rsidR="00AE5C1F" w:rsidRPr="00AC5DF1" w:rsidRDefault="00AE5C1F" w:rsidP="00AE5C1F">
      <w:pPr>
        <w:tabs>
          <w:tab w:val="left" w:pos="3281"/>
          <w:tab w:val="center" w:pos="4711"/>
        </w:tabs>
        <w:jc w:val="center"/>
        <w:rPr>
          <w:rFonts w:eastAsia="仿宋_GB2312"/>
          <w:b/>
          <w:bCs/>
          <w:kern w:val="0"/>
          <w:sz w:val="44"/>
          <w:szCs w:val="44"/>
        </w:rPr>
      </w:pPr>
      <w:r w:rsidRPr="00AC5DF1">
        <w:rPr>
          <w:rFonts w:eastAsia="仿宋_GB2312"/>
          <w:b/>
          <w:bCs/>
          <w:kern w:val="0"/>
          <w:sz w:val="44"/>
          <w:szCs w:val="44"/>
        </w:rPr>
        <w:t>20</w:t>
      </w:r>
      <w:r w:rsidR="00CD0833" w:rsidRPr="00AC5DF1">
        <w:rPr>
          <w:rFonts w:eastAsia="仿宋_GB2312"/>
          <w:b/>
          <w:bCs/>
          <w:kern w:val="0"/>
          <w:sz w:val="44"/>
          <w:szCs w:val="44"/>
        </w:rPr>
        <w:t>2</w:t>
      </w:r>
      <w:r w:rsidR="00B544C8">
        <w:rPr>
          <w:rFonts w:eastAsia="仿宋_GB2312" w:hint="eastAsia"/>
          <w:b/>
          <w:bCs/>
          <w:kern w:val="0"/>
          <w:sz w:val="44"/>
          <w:szCs w:val="44"/>
        </w:rPr>
        <w:t>2</w:t>
      </w:r>
      <w:r w:rsidRPr="00AC5DF1">
        <w:rPr>
          <w:rFonts w:eastAsia="仿宋_GB2312"/>
          <w:b/>
          <w:bCs/>
          <w:kern w:val="0"/>
          <w:sz w:val="44"/>
          <w:szCs w:val="44"/>
        </w:rPr>
        <w:t>.</w:t>
      </w:r>
      <w:r w:rsidR="002E0109">
        <w:rPr>
          <w:rFonts w:eastAsia="仿宋_GB2312" w:hint="eastAsia"/>
          <w:b/>
          <w:bCs/>
          <w:kern w:val="0"/>
          <w:sz w:val="44"/>
          <w:szCs w:val="44"/>
        </w:rPr>
        <w:t>10</w:t>
      </w:r>
    </w:p>
    <w:p w:rsidR="00AE5C1F" w:rsidRPr="00AC5DF1" w:rsidRDefault="00AE5C1F">
      <w:pPr>
        <w:widowControl/>
        <w:jc w:val="left"/>
        <w:rPr>
          <w:rFonts w:eastAsia="仿宋_GB2312"/>
          <w:b/>
          <w:bCs/>
          <w:color w:val="333399"/>
          <w:kern w:val="0"/>
          <w:sz w:val="44"/>
          <w:szCs w:val="44"/>
        </w:rPr>
      </w:pPr>
    </w:p>
    <w:p w:rsidR="00461A5D" w:rsidRPr="00AC5DF1" w:rsidRDefault="00461A5D" w:rsidP="00AE5C1F">
      <w:pPr>
        <w:ind w:firstLineChars="100" w:firstLine="411"/>
        <w:jc w:val="center"/>
        <w:rPr>
          <w:b/>
          <w:spacing w:val="20"/>
          <w:w w:val="80"/>
          <w:sz w:val="48"/>
          <w:szCs w:val="48"/>
        </w:rPr>
        <w:sectPr w:rsidR="00461A5D" w:rsidRPr="00AC5DF1"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AC5DF1" w:rsidRDefault="00AE5C1F" w:rsidP="00AE5C1F">
      <w:pPr>
        <w:ind w:firstLineChars="100" w:firstLine="411"/>
        <w:jc w:val="center"/>
        <w:rPr>
          <w:b/>
          <w:spacing w:val="20"/>
          <w:w w:val="80"/>
          <w:sz w:val="48"/>
          <w:szCs w:val="48"/>
        </w:rPr>
      </w:pPr>
      <w:r w:rsidRPr="00AC5DF1">
        <w:rPr>
          <w:b/>
          <w:spacing w:val="20"/>
          <w:w w:val="80"/>
          <w:sz w:val="48"/>
          <w:szCs w:val="48"/>
        </w:rPr>
        <w:lastRenderedPageBreak/>
        <w:t>目</w:t>
      </w:r>
      <w:r w:rsidRPr="00AC5DF1">
        <w:rPr>
          <w:b/>
          <w:spacing w:val="20"/>
          <w:w w:val="80"/>
          <w:sz w:val="48"/>
          <w:szCs w:val="48"/>
        </w:rPr>
        <w:t xml:space="preserve">  </w:t>
      </w:r>
      <w:r w:rsidRPr="00AC5DF1">
        <w:rPr>
          <w:b/>
          <w:spacing w:val="20"/>
          <w:w w:val="80"/>
          <w:sz w:val="48"/>
          <w:szCs w:val="48"/>
        </w:rPr>
        <w:t>录</w:t>
      </w:r>
    </w:p>
    <w:p w:rsidR="00AE5C1F" w:rsidRPr="00AC5DF1" w:rsidRDefault="00AE5C1F" w:rsidP="00AE5C1F">
      <w:pPr>
        <w:spacing w:line="560" w:lineRule="exact"/>
        <w:ind w:rightChars="-73" w:right="-141"/>
        <w:rPr>
          <w:b/>
          <w:sz w:val="24"/>
        </w:rPr>
      </w:pPr>
      <w:r w:rsidRPr="00AC5DF1">
        <w:rPr>
          <w:b/>
          <w:sz w:val="24"/>
        </w:rPr>
        <w:t>第一部分</w:t>
      </w:r>
      <w:r w:rsidR="004A4E98" w:rsidRPr="00AC5DF1">
        <w:rPr>
          <w:b/>
          <w:sz w:val="24"/>
        </w:rPr>
        <w:t xml:space="preserve"> </w:t>
      </w:r>
      <w:r w:rsidRPr="00AC5DF1">
        <w:rPr>
          <w:b/>
          <w:sz w:val="24"/>
        </w:rPr>
        <w:t xml:space="preserve"> </w:t>
      </w:r>
      <w:r w:rsidRPr="00AC5DF1">
        <w:rPr>
          <w:b/>
          <w:sz w:val="24"/>
        </w:rPr>
        <w:t>投标邀请函</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第二部分</w:t>
      </w:r>
      <w:r w:rsidRPr="00AC5DF1">
        <w:rPr>
          <w:b/>
          <w:sz w:val="24"/>
        </w:rPr>
        <w:t xml:space="preserve"> </w:t>
      </w:r>
      <w:r w:rsidR="004A4E98" w:rsidRPr="00AC5DF1">
        <w:rPr>
          <w:b/>
          <w:sz w:val="24"/>
        </w:rPr>
        <w:t xml:space="preserve"> </w:t>
      </w:r>
      <w:r w:rsidR="00C627B1" w:rsidRPr="00AC5DF1">
        <w:rPr>
          <w:b/>
          <w:sz w:val="24"/>
        </w:rPr>
        <w:t>招标项目要求</w:t>
      </w:r>
    </w:p>
    <w:p w:rsidR="00A64F8F" w:rsidRPr="00AC5DF1" w:rsidRDefault="00A64F8F" w:rsidP="00AE5C1F">
      <w:pPr>
        <w:spacing w:line="560" w:lineRule="exact"/>
        <w:ind w:rightChars="-73" w:right="-141"/>
        <w:rPr>
          <w:b/>
          <w:sz w:val="24"/>
        </w:rPr>
      </w:pPr>
    </w:p>
    <w:p w:rsidR="00AE5C1F" w:rsidRPr="00AC5DF1" w:rsidRDefault="00AE5C1F" w:rsidP="00AE5C1F">
      <w:pPr>
        <w:spacing w:line="560" w:lineRule="exact"/>
        <w:ind w:rightChars="-73" w:right="-141"/>
        <w:rPr>
          <w:b/>
          <w:sz w:val="24"/>
        </w:rPr>
      </w:pPr>
      <w:r w:rsidRPr="00AC5DF1">
        <w:rPr>
          <w:b/>
          <w:sz w:val="24"/>
        </w:rPr>
        <w:t>第三部分</w:t>
      </w:r>
      <w:r w:rsidRPr="00AC5DF1">
        <w:rPr>
          <w:b/>
          <w:sz w:val="24"/>
        </w:rPr>
        <w:t xml:space="preserve"> </w:t>
      </w:r>
      <w:r w:rsidR="004A4E98" w:rsidRPr="00AC5DF1">
        <w:rPr>
          <w:b/>
          <w:sz w:val="24"/>
        </w:rPr>
        <w:t xml:space="preserve"> </w:t>
      </w:r>
      <w:r w:rsidR="00C627B1" w:rsidRPr="00AC5DF1">
        <w:rPr>
          <w:b/>
          <w:sz w:val="24"/>
        </w:rPr>
        <w:t>投标须知</w:t>
      </w:r>
    </w:p>
    <w:p w:rsidR="00A64F8F" w:rsidRPr="00AC5DF1" w:rsidRDefault="00A64F8F" w:rsidP="00AE5C1F">
      <w:pPr>
        <w:spacing w:line="560" w:lineRule="exact"/>
        <w:ind w:rightChars="-73" w:right="-141"/>
        <w:rPr>
          <w:sz w:val="24"/>
        </w:rPr>
      </w:pPr>
    </w:p>
    <w:p w:rsidR="00AE5C1F" w:rsidRPr="00AC5DF1" w:rsidRDefault="00AE5C1F" w:rsidP="00AE5C1F">
      <w:pPr>
        <w:spacing w:line="560" w:lineRule="exact"/>
        <w:rPr>
          <w:b/>
          <w:sz w:val="24"/>
        </w:rPr>
      </w:pPr>
      <w:r w:rsidRPr="00AC5DF1">
        <w:rPr>
          <w:b/>
          <w:sz w:val="24"/>
        </w:rPr>
        <w:t>第四部分</w:t>
      </w:r>
      <w:r w:rsidRPr="00AC5DF1">
        <w:rPr>
          <w:b/>
          <w:sz w:val="24"/>
        </w:rPr>
        <w:t xml:space="preserve"> </w:t>
      </w:r>
      <w:r w:rsidR="004A4E98" w:rsidRPr="00AC5DF1">
        <w:rPr>
          <w:b/>
          <w:sz w:val="24"/>
        </w:rPr>
        <w:t xml:space="preserve"> </w:t>
      </w:r>
      <w:r w:rsidR="000D2F5A" w:rsidRPr="00AC5DF1">
        <w:rPr>
          <w:b/>
          <w:sz w:val="24"/>
        </w:rPr>
        <w:t>合同</w:t>
      </w:r>
      <w:r w:rsidRPr="00AC5DF1">
        <w:rPr>
          <w:b/>
          <w:sz w:val="24"/>
        </w:rPr>
        <w:t>条款</w:t>
      </w:r>
    </w:p>
    <w:p w:rsidR="00A64F8F" w:rsidRPr="00AC5DF1" w:rsidRDefault="00A64F8F" w:rsidP="00AE5C1F">
      <w:pPr>
        <w:spacing w:line="560" w:lineRule="exact"/>
        <w:rPr>
          <w:sz w:val="24"/>
        </w:rPr>
      </w:pPr>
    </w:p>
    <w:p w:rsidR="00AE5C1F" w:rsidRPr="00AC5DF1" w:rsidRDefault="00AE5C1F" w:rsidP="00AE5C1F">
      <w:pPr>
        <w:spacing w:line="560" w:lineRule="exact"/>
        <w:rPr>
          <w:sz w:val="24"/>
        </w:rPr>
      </w:pPr>
      <w:r w:rsidRPr="00AC5DF1">
        <w:rPr>
          <w:b/>
          <w:sz w:val="24"/>
        </w:rPr>
        <w:t>第五部分</w:t>
      </w:r>
      <w:r w:rsidRPr="00AC5DF1">
        <w:rPr>
          <w:b/>
          <w:sz w:val="24"/>
        </w:rPr>
        <w:t xml:space="preserve"> </w:t>
      </w:r>
      <w:r w:rsidR="004A4E98" w:rsidRPr="00AC5DF1">
        <w:rPr>
          <w:b/>
          <w:sz w:val="24"/>
        </w:rPr>
        <w:t xml:space="preserve"> </w:t>
      </w:r>
      <w:r w:rsidRPr="00AC5DF1">
        <w:rPr>
          <w:b/>
          <w:sz w:val="24"/>
        </w:rPr>
        <w:t>投标文件格式</w:t>
      </w:r>
    </w:p>
    <w:p w:rsidR="00AE5C1F" w:rsidRPr="00AC5DF1" w:rsidRDefault="00AE5C1F"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9E3B6B" w:rsidRPr="00AC5DF1" w:rsidRDefault="009E3B6B" w:rsidP="00AE5C1F">
      <w:pPr>
        <w:rPr>
          <w:sz w:val="24"/>
        </w:rPr>
      </w:pPr>
    </w:p>
    <w:p w:rsidR="00AE5C1F" w:rsidRPr="00AC5DF1" w:rsidRDefault="00AE5C1F" w:rsidP="00AE5C1F">
      <w:pPr>
        <w:rPr>
          <w:b/>
        </w:rPr>
      </w:pPr>
    </w:p>
    <w:p w:rsidR="00461A5D" w:rsidRPr="00AC5DF1" w:rsidRDefault="00461A5D" w:rsidP="00AE5C1F">
      <w:pPr>
        <w:pStyle w:val="a4"/>
        <w:rPr>
          <w:rFonts w:ascii="Times New Roman" w:hAnsi="Times New Roman"/>
        </w:rPr>
        <w:sectPr w:rsidR="00461A5D" w:rsidRPr="00AC5DF1"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AC5DF1" w:rsidRDefault="00AE5C1F" w:rsidP="00AE5C1F">
      <w:pPr>
        <w:pStyle w:val="a4"/>
        <w:rPr>
          <w:rFonts w:ascii="Times New Roman" w:hAnsi="Times New Roman"/>
        </w:rPr>
      </w:pPr>
      <w:r w:rsidRPr="00AC5DF1">
        <w:rPr>
          <w:rFonts w:ascii="Times New Roman" w:hAnsi="Times New Roman"/>
        </w:rPr>
        <w:lastRenderedPageBreak/>
        <w:t>第一部分</w:t>
      </w:r>
      <w:r w:rsidRPr="00AC5DF1">
        <w:rPr>
          <w:rFonts w:ascii="Times New Roman" w:hAnsi="Times New Roman"/>
        </w:rPr>
        <w:t xml:space="preserve">  </w:t>
      </w:r>
      <w:r w:rsidRPr="00AC5DF1">
        <w:rPr>
          <w:rFonts w:ascii="Times New Roman" w:hAnsi="Times New Roman"/>
        </w:rPr>
        <w:t>投标邀请函</w:t>
      </w:r>
      <w:bookmarkEnd w:id="0"/>
    </w:p>
    <w:p w:rsidR="00780182" w:rsidRPr="00585899"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585899">
        <w:rPr>
          <w:rFonts w:ascii="Times New Roman" w:eastAsia="宋体" w:hAnsi="Times New Roman" w:cs="Times New Roman"/>
          <w:color w:val="auto"/>
          <w:szCs w:val="32"/>
        </w:rPr>
        <w:t>受</w:t>
      </w:r>
      <w:r w:rsidR="00FE589A" w:rsidRPr="00585899">
        <w:rPr>
          <w:rFonts w:ascii="Times New Roman" w:eastAsia="宋体" w:hAnsi="Times New Roman" w:cs="Times New Roman"/>
          <w:color w:val="auto"/>
          <w:szCs w:val="32"/>
        </w:rPr>
        <w:t>天津市消防救援总队</w:t>
      </w:r>
      <w:r w:rsidRPr="00585899">
        <w:rPr>
          <w:rFonts w:ascii="Times New Roman" w:eastAsia="宋体" w:hAnsi="Times New Roman" w:cs="Times New Roman"/>
          <w:color w:val="auto"/>
          <w:szCs w:val="32"/>
        </w:rPr>
        <w:t>委托，天津市政府采购中心将以公开招标方式，对</w:t>
      </w:r>
      <w:r w:rsidR="002325DF" w:rsidRPr="00585899">
        <w:rPr>
          <w:rFonts w:ascii="Times New Roman" w:eastAsia="宋体" w:hAnsi="Times New Roman" w:cs="Times New Roman" w:hint="eastAsia"/>
          <w:color w:val="auto"/>
          <w:szCs w:val="32"/>
        </w:rPr>
        <w:t>天津市消防救援总队消防装备（第一批）项目</w:t>
      </w:r>
      <w:r w:rsidRPr="00585899">
        <w:rPr>
          <w:rFonts w:ascii="Times New Roman" w:eastAsia="宋体" w:hAnsi="Times New Roman" w:cs="Times New Roman"/>
          <w:color w:val="auto"/>
          <w:szCs w:val="32"/>
        </w:rPr>
        <w:t>实施政府采购。现欢迎合格的供应商参加投标。</w:t>
      </w:r>
    </w:p>
    <w:p w:rsidR="00780182" w:rsidRPr="00585899"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585899">
        <w:rPr>
          <w:rFonts w:ascii="Times New Roman" w:eastAsia="宋体" w:hAnsi="Times New Roman" w:cs="Times New Roman"/>
          <w:color w:val="auto"/>
          <w:szCs w:val="32"/>
        </w:rPr>
        <w:t>本项目为远程招投标，一律不接受纸质投标文件，只接受加盖投标人电子签章的</w:t>
      </w:r>
      <w:r w:rsidRPr="00585899">
        <w:rPr>
          <w:rFonts w:ascii="Times New Roman" w:eastAsia="宋体" w:hAnsi="Times New Roman" w:cs="Times New Roman"/>
          <w:color w:val="auto"/>
          <w:szCs w:val="32"/>
        </w:rPr>
        <w:t>PDF</w:t>
      </w:r>
      <w:r w:rsidRPr="00585899">
        <w:rPr>
          <w:rFonts w:ascii="Times New Roman" w:eastAsia="宋体" w:hAnsi="Times New Roman" w:cs="Times New Roman"/>
          <w:color w:val="auto"/>
          <w:szCs w:val="32"/>
        </w:rPr>
        <w:t>格式电子投标文件（以通过电子签章客户端软件</w:t>
      </w:r>
      <w:r w:rsidRPr="00585899">
        <w:rPr>
          <w:rFonts w:ascii="Times New Roman" w:eastAsia="宋体" w:hAnsi="Times New Roman" w:cs="Times New Roman"/>
          <w:color w:val="auto"/>
          <w:szCs w:val="32"/>
        </w:rPr>
        <w:t>winaip</w:t>
      </w:r>
      <w:r w:rsidRPr="00585899">
        <w:rPr>
          <w:rFonts w:ascii="Times New Roman" w:eastAsia="宋体" w:hAnsi="Times New Roman" w:cs="Times New Roman"/>
          <w:color w:val="auto"/>
          <w:szCs w:val="32"/>
        </w:rPr>
        <w:t>正确读取签章信息为准）。供应商参加投标前须办理</w:t>
      </w:r>
      <w:r w:rsidRPr="00585899">
        <w:rPr>
          <w:rFonts w:ascii="Times New Roman" w:eastAsia="宋体" w:hAnsi="Times New Roman" w:cs="Times New Roman"/>
          <w:color w:val="auto"/>
          <w:szCs w:val="32"/>
        </w:rPr>
        <w:t>CA</w:t>
      </w:r>
      <w:r w:rsidRPr="00585899">
        <w:rPr>
          <w:rFonts w:ascii="Times New Roman" w:eastAsia="宋体" w:hAnsi="Times New Roman" w:cs="Times New Roman"/>
          <w:color w:val="auto"/>
          <w:szCs w:val="32"/>
        </w:rPr>
        <w:t>数字证书（</w:t>
      </w:r>
      <w:r w:rsidRPr="00585899">
        <w:rPr>
          <w:rFonts w:ascii="Times New Roman" w:eastAsia="宋体" w:hAnsi="Times New Roman" w:cs="Times New Roman"/>
          <w:color w:val="auto"/>
          <w:szCs w:val="32"/>
        </w:rPr>
        <w:t>USBKey</w:t>
      </w:r>
      <w:r w:rsidRPr="00585899">
        <w:rPr>
          <w:rFonts w:ascii="Times New Roman" w:eastAsia="宋体" w:hAnsi="Times New Roman" w:cs="Times New Roman"/>
          <w:color w:val="auto"/>
          <w:szCs w:val="32"/>
        </w:rPr>
        <w:t>）和电子签章。投标人须按招标文件的规定在天津市政府采购中心招投标系统中提交网上应答并上传加盖投标人电子签章的</w:t>
      </w:r>
      <w:r w:rsidRPr="00585899">
        <w:rPr>
          <w:rFonts w:ascii="Times New Roman" w:eastAsia="宋体" w:hAnsi="Times New Roman" w:cs="Times New Roman"/>
          <w:color w:val="auto"/>
          <w:szCs w:val="32"/>
        </w:rPr>
        <w:t>PDF</w:t>
      </w:r>
      <w:r w:rsidRPr="00585899">
        <w:rPr>
          <w:rFonts w:ascii="Times New Roman" w:eastAsia="宋体" w:hAnsi="Times New Roman" w:cs="Times New Roman"/>
          <w:color w:val="auto"/>
          <w:szCs w:val="32"/>
        </w:rPr>
        <w:t>格式电子投标文件（以通过电子签章客户端软件</w:t>
      </w:r>
      <w:r w:rsidRPr="00585899">
        <w:rPr>
          <w:rFonts w:ascii="Times New Roman" w:eastAsia="宋体" w:hAnsi="Times New Roman" w:cs="Times New Roman"/>
          <w:color w:val="auto"/>
          <w:szCs w:val="32"/>
        </w:rPr>
        <w:t>winaip</w:t>
      </w:r>
      <w:r w:rsidRPr="00585899">
        <w:rPr>
          <w:rFonts w:ascii="Times New Roman" w:eastAsia="宋体" w:hAnsi="Times New Roman" w:cs="Times New Roman"/>
          <w:color w:val="auto"/>
          <w:szCs w:val="32"/>
        </w:rPr>
        <w:t>正确读取签章信息为准）。</w:t>
      </w:r>
    </w:p>
    <w:p w:rsidR="00E92A1C" w:rsidRPr="00585899"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585899">
        <w:rPr>
          <w:rFonts w:ascii="Times New Roman" w:eastAsia="宋体" w:hAnsi="Times New Roman" w:cs="Times New Roman"/>
          <w:color w:val="auto"/>
          <w:szCs w:val="32"/>
        </w:rPr>
        <w:t>一、项目名称和编号</w:t>
      </w:r>
    </w:p>
    <w:p w:rsidR="00E92A1C" w:rsidRPr="00585899" w:rsidRDefault="00E92A1C" w:rsidP="00175016">
      <w:pPr>
        <w:pStyle w:val="Default"/>
        <w:spacing w:line="360" w:lineRule="auto"/>
        <w:ind w:firstLineChars="200" w:firstLine="446"/>
        <w:jc w:val="both"/>
        <w:rPr>
          <w:rFonts w:ascii="Times New Roman" w:eastAsia="宋体" w:hAnsi="Times New Roman" w:cs="Times New Roman"/>
          <w:color w:val="auto"/>
        </w:rPr>
      </w:pPr>
      <w:r w:rsidRPr="00585899">
        <w:rPr>
          <w:rFonts w:ascii="Times New Roman" w:eastAsia="宋体" w:hAnsi="Times New Roman" w:cs="Times New Roman"/>
          <w:color w:val="auto"/>
        </w:rPr>
        <w:t>（一）项目名称：</w:t>
      </w:r>
      <w:r w:rsidR="002325DF" w:rsidRPr="00585899">
        <w:rPr>
          <w:rFonts w:ascii="Times New Roman" w:eastAsia="宋体" w:hAnsi="Times New Roman" w:cs="Times New Roman" w:hint="eastAsia"/>
          <w:color w:val="auto"/>
        </w:rPr>
        <w:t>天津市消防救援总队消防装备（第一批）项目</w:t>
      </w:r>
    </w:p>
    <w:p w:rsidR="00E92A1C" w:rsidRPr="00585899" w:rsidRDefault="00E92A1C" w:rsidP="00175016">
      <w:pPr>
        <w:pStyle w:val="Default"/>
        <w:spacing w:line="360" w:lineRule="auto"/>
        <w:ind w:firstLineChars="200" w:firstLine="446"/>
        <w:jc w:val="both"/>
        <w:rPr>
          <w:rFonts w:ascii="Times New Roman" w:eastAsia="宋体" w:hAnsi="Times New Roman" w:cs="Times New Roman"/>
          <w:color w:val="auto"/>
        </w:rPr>
      </w:pPr>
      <w:r w:rsidRPr="00585899">
        <w:rPr>
          <w:rFonts w:ascii="Times New Roman" w:eastAsia="宋体" w:hAnsi="Times New Roman" w:cs="Times New Roman"/>
          <w:color w:val="auto"/>
        </w:rPr>
        <w:t>（二）项目编号：</w:t>
      </w:r>
      <w:r w:rsidR="002325DF" w:rsidRPr="00585899">
        <w:rPr>
          <w:rFonts w:ascii="Times New Roman" w:eastAsia="宋体" w:hAnsi="Times New Roman" w:cs="Times New Roman"/>
          <w:color w:val="auto"/>
        </w:rPr>
        <w:t>TGPC-2022-A-0198</w:t>
      </w:r>
    </w:p>
    <w:p w:rsidR="00E92A1C" w:rsidRPr="00AC5DF1" w:rsidRDefault="00E92A1C" w:rsidP="00175016">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二、项目内容</w:t>
      </w:r>
    </w:p>
    <w:p w:rsidR="008C4D43" w:rsidRPr="00585899" w:rsidRDefault="008C4D43" w:rsidP="008C4D43">
      <w:pPr>
        <w:tabs>
          <w:tab w:val="left" w:pos="210"/>
        </w:tabs>
        <w:autoSpaceDE w:val="0"/>
        <w:autoSpaceDN w:val="0"/>
        <w:adjustRightInd w:val="0"/>
        <w:spacing w:line="360" w:lineRule="auto"/>
        <w:ind w:firstLineChars="200" w:firstLine="446"/>
        <w:outlineLvl w:val="0"/>
        <w:rPr>
          <w:sz w:val="24"/>
          <w:szCs w:val="24"/>
        </w:rPr>
      </w:pPr>
      <w:r w:rsidRPr="00585899">
        <w:rPr>
          <w:sz w:val="24"/>
          <w:szCs w:val="24"/>
          <w:lang w:val="zh-CN"/>
        </w:rPr>
        <w:t>第一包：消防头盔</w:t>
      </w:r>
      <w:r w:rsidRPr="00585899">
        <w:rPr>
          <w:sz w:val="24"/>
          <w:szCs w:val="24"/>
          <w:lang w:val="zh-CN"/>
        </w:rPr>
        <w:t xml:space="preserve"> </w:t>
      </w:r>
      <w:r w:rsidRPr="00585899">
        <w:rPr>
          <w:rFonts w:hint="eastAsia"/>
          <w:sz w:val="24"/>
          <w:szCs w:val="24"/>
        </w:rPr>
        <w:t>355</w:t>
      </w:r>
      <w:r w:rsidRPr="00585899">
        <w:rPr>
          <w:sz w:val="24"/>
          <w:szCs w:val="24"/>
          <w:lang w:val="zh-CN"/>
        </w:rPr>
        <w:t>顶</w:t>
      </w:r>
      <w:r w:rsidRPr="00585899">
        <w:rPr>
          <w:rFonts w:hint="eastAsia"/>
          <w:sz w:val="24"/>
          <w:szCs w:val="24"/>
          <w:lang w:val="zh-CN"/>
        </w:rPr>
        <w:t>；消防员抢险救援头盔</w:t>
      </w:r>
      <w:r w:rsidRPr="00585899">
        <w:rPr>
          <w:rFonts w:hint="eastAsia"/>
          <w:sz w:val="24"/>
          <w:szCs w:val="24"/>
        </w:rPr>
        <w:t xml:space="preserve"> 390</w:t>
      </w:r>
      <w:r w:rsidRPr="00585899">
        <w:rPr>
          <w:rFonts w:hint="eastAsia"/>
          <w:sz w:val="24"/>
          <w:szCs w:val="24"/>
        </w:rPr>
        <w:t>顶</w:t>
      </w:r>
      <w:r w:rsidRPr="00585899">
        <w:rPr>
          <w:sz w:val="24"/>
          <w:szCs w:val="24"/>
          <w:lang w:val="zh-CN"/>
        </w:rPr>
        <w:t>（采购需求详见附件），合同履行期限</w:t>
      </w:r>
      <w:r w:rsidRPr="00585899">
        <w:rPr>
          <w:rFonts w:hint="eastAsia"/>
          <w:sz w:val="24"/>
          <w:szCs w:val="24"/>
          <w:lang w:val="zh-CN"/>
        </w:rPr>
        <w:t>：</w:t>
      </w:r>
      <w:r w:rsidRPr="00585899">
        <w:rPr>
          <w:rFonts w:hint="eastAsia"/>
          <w:sz w:val="24"/>
          <w:szCs w:val="24"/>
        </w:rPr>
        <w:t>即交货期为签订合同后</w:t>
      </w:r>
      <w:r w:rsidRPr="00585899">
        <w:rPr>
          <w:rFonts w:hint="eastAsia"/>
          <w:sz w:val="24"/>
          <w:szCs w:val="24"/>
        </w:rPr>
        <w:t>30</w:t>
      </w:r>
      <w:r w:rsidRPr="00585899">
        <w:rPr>
          <w:rFonts w:hint="eastAsia"/>
          <w:sz w:val="24"/>
          <w:szCs w:val="24"/>
        </w:rPr>
        <w:t>日内向采购</w:t>
      </w:r>
      <w:proofErr w:type="gramStart"/>
      <w:r w:rsidRPr="00585899">
        <w:rPr>
          <w:rFonts w:hint="eastAsia"/>
          <w:sz w:val="24"/>
          <w:szCs w:val="24"/>
        </w:rPr>
        <w:t>人用户</w:t>
      </w:r>
      <w:proofErr w:type="gramEnd"/>
      <w:r w:rsidRPr="00585899">
        <w:rPr>
          <w:rFonts w:hint="eastAsia"/>
          <w:sz w:val="24"/>
          <w:szCs w:val="24"/>
        </w:rPr>
        <w:t>交付全部货物。</w:t>
      </w:r>
    </w:p>
    <w:p w:rsidR="008C4D43" w:rsidRPr="00585899" w:rsidRDefault="008C4D43" w:rsidP="008C4D43">
      <w:pPr>
        <w:tabs>
          <w:tab w:val="left" w:pos="210"/>
        </w:tabs>
        <w:autoSpaceDE w:val="0"/>
        <w:autoSpaceDN w:val="0"/>
        <w:adjustRightInd w:val="0"/>
        <w:spacing w:line="360" w:lineRule="auto"/>
        <w:ind w:firstLineChars="200" w:firstLine="446"/>
        <w:outlineLvl w:val="0"/>
        <w:rPr>
          <w:sz w:val="24"/>
          <w:szCs w:val="24"/>
          <w:lang w:val="zh-CN"/>
        </w:rPr>
      </w:pPr>
      <w:r w:rsidRPr="00585899">
        <w:rPr>
          <w:sz w:val="24"/>
          <w:szCs w:val="24"/>
          <w:lang w:val="zh-CN"/>
        </w:rPr>
        <w:t>第</w:t>
      </w:r>
      <w:r w:rsidRPr="00585899">
        <w:rPr>
          <w:rFonts w:hint="eastAsia"/>
          <w:sz w:val="24"/>
          <w:szCs w:val="24"/>
        </w:rPr>
        <w:t>二</w:t>
      </w:r>
      <w:r w:rsidRPr="00585899">
        <w:rPr>
          <w:sz w:val="24"/>
          <w:szCs w:val="24"/>
          <w:lang w:val="zh-CN"/>
        </w:rPr>
        <w:t>包：</w:t>
      </w:r>
      <w:r w:rsidRPr="00585899">
        <w:rPr>
          <w:rFonts w:hint="eastAsia"/>
          <w:sz w:val="24"/>
          <w:szCs w:val="24"/>
          <w:lang w:val="zh-CN"/>
        </w:rPr>
        <w:t>消防员灭火防护服</w:t>
      </w:r>
      <w:r w:rsidRPr="00585899">
        <w:rPr>
          <w:rFonts w:hint="eastAsia"/>
          <w:sz w:val="24"/>
          <w:szCs w:val="24"/>
        </w:rPr>
        <w:t xml:space="preserve"> 415</w:t>
      </w:r>
      <w:r w:rsidRPr="00585899">
        <w:rPr>
          <w:rFonts w:hint="eastAsia"/>
          <w:sz w:val="24"/>
          <w:szCs w:val="24"/>
        </w:rPr>
        <w:t>套；消防员灭火指挥服</w:t>
      </w:r>
      <w:r w:rsidRPr="00585899">
        <w:rPr>
          <w:rFonts w:hint="eastAsia"/>
          <w:sz w:val="24"/>
          <w:szCs w:val="24"/>
        </w:rPr>
        <w:t xml:space="preserve"> </w:t>
      </w:r>
      <w:r w:rsidR="002E0109" w:rsidRPr="00585899">
        <w:rPr>
          <w:rFonts w:hint="eastAsia"/>
          <w:sz w:val="24"/>
          <w:szCs w:val="24"/>
        </w:rPr>
        <w:t>4</w:t>
      </w:r>
      <w:r w:rsidRPr="00585899">
        <w:rPr>
          <w:rFonts w:hint="eastAsia"/>
          <w:sz w:val="24"/>
          <w:szCs w:val="24"/>
        </w:rPr>
        <w:t>0</w:t>
      </w:r>
      <w:r w:rsidRPr="00585899">
        <w:rPr>
          <w:rFonts w:hint="eastAsia"/>
          <w:sz w:val="24"/>
          <w:szCs w:val="24"/>
        </w:rPr>
        <w:t>套；消防手套</w:t>
      </w:r>
      <w:r w:rsidRPr="00585899">
        <w:rPr>
          <w:rFonts w:hint="eastAsia"/>
          <w:sz w:val="24"/>
          <w:szCs w:val="24"/>
        </w:rPr>
        <w:t xml:space="preserve"> 770</w:t>
      </w:r>
      <w:r w:rsidRPr="00585899">
        <w:rPr>
          <w:rFonts w:hint="eastAsia"/>
          <w:sz w:val="24"/>
          <w:szCs w:val="24"/>
        </w:rPr>
        <w:t>副</w:t>
      </w:r>
      <w:r w:rsidRPr="00585899">
        <w:rPr>
          <w:sz w:val="24"/>
          <w:szCs w:val="24"/>
          <w:lang w:val="zh-CN"/>
        </w:rPr>
        <w:t>（采购需求详见附件），合同履行期限</w:t>
      </w:r>
      <w:r w:rsidRPr="00585899">
        <w:rPr>
          <w:rFonts w:hint="eastAsia"/>
          <w:sz w:val="24"/>
          <w:szCs w:val="24"/>
          <w:lang w:val="zh-CN"/>
        </w:rPr>
        <w:t>：</w:t>
      </w:r>
      <w:r w:rsidRPr="00585899">
        <w:rPr>
          <w:rFonts w:hint="eastAsia"/>
          <w:sz w:val="24"/>
          <w:szCs w:val="24"/>
        </w:rPr>
        <w:t>即交货期为签订合同后</w:t>
      </w:r>
      <w:r w:rsidRPr="00585899">
        <w:rPr>
          <w:rFonts w:hint="eastAsia"/>
          <w:sz w:val="24"/>
          <w:szCs w:val="24"/>
        </w:rPr>
        <w:t>30</w:t>
      </w:r>
      <w:r w:rsidRPr="00585899">
        <w:rPr>
          <w:rFonts w:hint="eastAsia"/>
          <w:sz w:val="24"/>
          <w:szCs w:val="24"/>
        </w:rPr>
        <w:t>日内向采购</w:t>
      </w:r>
      <w:proofErr w:type="gramStart"/>
      <w:r w:rsidRPr="00585899">
        <w:rPr>
          <w:rFonts w:hint="eastAsia"/>
          <w:sz w:val="24"/>
          <w:szCs w:val="24"/>
        </w:rPr>
        <w:t>人用户</w:t>
      </w:r>
      <w:proofErr w:type="gramEnd"/>
      <w:r w:rsidRPr="00585899">
        <w:rPr>
          <w:rFonts w:hint="eastAsia"/>
          <w:sz w:val="24"/>
          <w:szCs w:val="24"/>
        </w:rPr>
        <w:t>交付全部货物。</w:t>
      </w:r>
    </w:p>
    <w:p w:rsidR="008C4D43" w:rsidRPr="00585899" w:rsidRDefault="008C4D43" w:rsidP="008C4D43">
      <w:pPr>
        <w:tabs>
          <w:tab w:val="left" w:pos="210"/>
        </w:tabs>
        <w:autoSpaceDE w:val="0"/>
        <w:autoSpaceDN w:val="0"/>
        <w:adjustRightInd w:val="0"/>
        <w:spacing w:line="360" w:lineRule="auto"/>
        <w:ind w:firstLineChars="200" w:firstLine="446"/>
        <w:outlineLvl w:val="0"/>
        <w:rPr>
          <w:sz w:val="24"/>
          <w:szCs w:val="24"/>
        </w:rPr>
      </w:pPr>
      <w:r w:rsidRPr="00585899">
        <w:rPr>
          <w:sz w:val="24"/>
          <w:szCs w:val="24"/>
          <w:lang w:val="zh-CN"/>
        </w:rPr>
        <w:t>第</w:t>
      </w:r>
      <w:r w:rsidRPr="00585899">
        <w:rPr>
          <w:rFonts w:hint="eastAsia"/>
          <w:sz w:val="24"/>
          <w:szCs w:val="24"/>
        </w:rPr>
        <w:t>三</w:t>
      </w:r>
      <w:r w:rsidRPr="00585899">
        <w:rPr>
          <w:sz w:val="24"/>
          <w:szCs w:val="24"/>
          <w:lang w:val="zh-CN"/>
        </w:rPr>
        <w:t>包：</w:t>
      </w:r>
      <w:r w:rsidRPr="00585899">
        <w:rPr>
          <w:rFonts w:hint="eastAsia"/>
          <w:sz w:val="24"/>
          <w:szCs w:val="24"/>
          <w:lang w:val="zh-CN"/>
        </w:rPr>
        <w:t>消防腰斧</w:t>
      </w:r>
      <w:r w:rsidRPr="00585899">
        <w:rPr>
          <w:rFonts w:hint="eastAsia"/>
          <w:sz w:val="24"/>
          <w:szCs w:val="24"/>
        </w:rPr>
        <w:t>279</w:t>
      </w:r>
      <w:r w:rsidRPr="00585899">
        <w:rPr>
          <w:rFonts w:hint="eastAsia"/>
          <w:sz w:val="24"/>
          <w:szCs w:val="24"/>
        </w:rPr>
        <w:t>套；</w:t>
      </w:r>
      <w:proofErr w:type="gramStart"/>
      <w:r w:rsidRPr="00585899">
        <w:rPr>
          <w:rFonts w:hint="eastAsia"/>
          <w:sz w:val="24"/>
          <w:szCs w:val="24"/>
        </w:rPr>
        <w:t>腰斧套</w:t>
      </w:r>
      <w:proofErr w:type="gramEnd"/>
      <w:r w:rsidRPr="00585899">
        <w:rPr>
          <w:rFonts w:hint="eastAsia"/>
          <w:sz w:val="24"/>
          <w:szCs w:val="24"/>
        </w:rPr>
        <w:t xml:space="preserve"> 1000</w:t>
      </w:r>
      <w:r w:rsidRPr="00585899">
        <w:rPr>
          <w:rFonts w:hint="eastAsia"/>
          <w:sz w:val="24"/>
          <w:szCs w:val="24"/>
        </w:rPr>
        <w:t>个；消防护目镜</w:t>
      </w:r>
      <w:r w:rsidRPr="00585899">
        <w:rPr>
          <w:rFonts w:hint="eastAsia"/>
          <w:sz w:val="24"/>
          <w:szCs w:val="24"/>
        </w:rPr>
        <w:t xml:space="preserve"> 227</w:t>
      </w:r>
      <w:r w:rsidRPr="00585899">
        <w:rPr>
          <w:rFonts w:hint="eastAsia"/>
          <w:sz w:val="24"/>
          <w:szCs w:val="24"/>
        </w:rPr>
        <w:t>副；消防员护膝、护肘</w:t>
      </w:r>
      <w:r w:rsidRPr="00585899">
        <w:rPr>
          <w:rFonts w:hint="eastAsia"/>
          <w:sz w:val="24"/>
          <w:szCs w:val="24"/>
        </w:rPr>
        <w:t>472</w:t>
      </w:r>
      <w:r w:rsidRPr="00585899">
        <w:rPr>
          <w:rFonts w:hint="eastAsia"/>
          <w:sz w:val="24"/>
          <w:szCs w:val="24"/>
        </w:rPr>
        <w:t>套；消防用荧光棒</w:t>
      </w:r>
      <w:r w:rsidRPr="00585899">
        <w:rPr>
          <w:rFonts w:hint="eastAsia"/>
          <w:sz w:val="24"/>
          <w:szCs w:val="24"/>
        </w:rPr>
        <w:t xml:space="preserve"> 2050</w:t>
      </w:r>
      <w:r w:rsidRPr="00585899">
        <w:rPr>
          <w:rFonts w:hint="eastAsia"/>
          <w:sz w:val="24"/>
          <w:szCs w:val="24"/>
        </w:rPr>
        <w:t>个</w:t>
      </w:r>
      <w:r w:rsidRPr="00585899">
        <w:rPr>
          <w:sz w:val="24"/>
          <w:szCs w:val="24"/>
          <w:lang w:val="zh-CN"/>
        </w:rPr>
        <w:t>（采购需求详见附件），合同履行期限</w:t>
      </w:r>
      <w:r w:rsidRPr="00585899">
        <w:rPr>
          <w:rFonts w:hint="eastAsia"/>
          <w:sz w:val="24"/>
          <w:szCs w:val="24"/>
          <w:lang w:val="zh-CN"/>
        </w:rPr>
        <w:t>：</w:t>
      </w:r>
      <w:r w:rsidRPr="00585899">
        <w:rPr>
          <w:rFonts w:hint="eastAsia"/>
          <w:sz w:val="24"/>
          <w:szCs w:val="24"/>
        </w:rPr>
        <w:t>即交货期为签订合同后</w:t>
      </w:r>
      <w:r w:rsidRPr="00585899">
        <w:rPr>
          <w:rFonts w:hint="eastAsia"/>
          <w:sz w:val="24"/>
          <w:szCs w:val="24"/>
        </w:rPr>
        <w:t>30</w:t>
      </w:r>
      <w:r w:rsidRPr="00585899">
        <w:rPr>
          <w:rFonts w:hint="eastAsia"/>
          <w:sz w:val="24"/>
          <w:szCs w:val="24"/>
        </w:rPr>
        <w:t>日内向采购</w:t>
      </w:r>
      <w:proofErr w:type="gramStart"/>
      <w:r w:rsidRPr="00585899">
        <w:rPr>
          <w:rFonts w:hint="eastAsia"/>
          <w:sz w:val="24"/>
          <w:szCs w:val="24"/>
        </w:rPr>
        <w:t>人用户</w:t>
      </w:r>
      <w:proofErr w:type="gramEnd"/>
      <w:r w:rsidRPr="00585899">
        <w:rPr>
          <w:rFonts w:hint="eastAsia"/>
          <w:sz w:val="24"/>
          <w:szCs w:val="24"/>
        </w:rPr>
        <w:t>交付全部货物。</w:t>
      </w:r>
    </w:p>
    <w:p w:rsidR="008C4D43" w:rsidRPr="00585899" w:rsidRDefault="008C4D43" w:rsidP="008C4D43">
      <w:pPr>
        <w:tabs>
          <w:tab w:val="left" w:pos="210"/>
        </w:tabs>
        <w:autoSpaceDE w:val="0"/>
        <w:autoSpaceDN w:val="0"/>
        <w:adjustRightInd w:val="0"/>
        <w:spacing w:line="360" w:lineRule="auto"/>
        <w:ind w:firstLineChars="200" w:firstLine="446"/>
        <w:outlineLvl w:val="0"/>
        <w:rPr>
          <w:sz w:val="24"/>
          <w:szCs w:val="24"/>
          <w:lang w:val="zh-CN"/>
        </w:rPr>
      </w:pPr>
      <w:r w:rsidRPr="00585899">
        <w:rPr>
          <w:sz w:val="24"/>
          <w:szCs w:val="24"/>
          <w:lang w:val="zh-CN"/>
        </w:rPr>
        <w:t>第</w:t>
      </w:r>
      <w:r w:rsidRPr="00585899">
        <w:rPr>
          <w:rFonts w:hint="eastAsia"/>
          <w:sz w:val="24"/>
          <w:szCs w:val="24"/>
        </w:rPr>
        <w:t>四</w:t>
      </w:r>
      <w:r w:rsidRPr="00585899">
        <w:rPr>
          <w:sz w:val="24"/>
          <w:szCs w:val="24"/>
          <w:lang w:val="zh-CN"/>
        </w:rPr>
        <w:t>包：</w:t>
      </w:r>
      <w:r w:rsidRPr="00585899">
        <w:rPr>
          <w:rFonts w:hint="eastAsia"/>
          <w:sz w:val="24"/>
          <w:szCs w:val="24"/>
          <w:lang w:val="zh-CN"/>
        </w:rPr>
        <w:t>防静电内衣</w:t>
      </w:r>
      <w:r w:rsidRPr="00585899">
        <w:rPr>
          <w:rFonts w:hint="eastAsia"/>
          <w:sz w:val="24"/>
          <w:szCs w:val="24"/>
        </w:rPr>
        <w:t xml:space="preserve"> 301</w:t>
      </w:r>
      <w:r w:rsidRPr="00585899">
        <w:rPr>
          <w:rFonts w:hint="eastAsia"/>
          <w:sz w:val="24"/>
          <w:szCs w:val="24"/>
        </w:rPr>
        <w:t>套；消防员灭火防护头套</w:t>
      </w:r>
      <w:r w:rsidRPr="00585899">
        <w:rPr>
          <w:rFonts w:hint="eastAsia"/>
          <w:sz w:val="24"/>
          <w:szCs w:val="24"/>
        </w:rPr>
        <w:t xml:space="preserve"> 762</w:t>
      </w:r>
      <w:r w:rsidRPr="00585899">
        <w:rPr>
          <w:rFonts w:hint="eastAsia"/>
          <w:sz w:val="24"/>
          <w:szCs w:val="24"/>
        </w:rPr>
        <w:t>个；</w:t>
      </w:r>
      <w:r w:rsidRPr="00585899">
        <w:rPr>
          <w:sz w:val="24"/>
          <w:szCs w:val="24"/>
          <w:lang w:val="zh-CN"/>
        </w:rPr>
        <w:t>（采购需求详见附件），合同履行期限</w:t>
      </w:r>
      <w:r w:rsidRPr="00585899">
        <w:rPr>
          <w:rFonts w:hint="eastAsia"/>
          <w:sz w:val="24"/>
          <w:szCs w:val="24"/>
          <w:lang w:val="zh-CN"/>
        </w:rPr>
        <w:t>：</w:t>
      </w:r>
      <w:r w:rsidRPr="00585899">
        <w:rPr>
          <w:rFonts w:hint="eastAsia"/>
          <w:sz w:val="24"/>
          <w:szCs w:val="24"/>
        </w:rPr>
        <w:t>即交货期为签订合同后</w:t>
      </w:r>
      <w:r w:rsidRPr="00585899">
        <w:rPr>
          <w:rFonts w:hint="eastAsia"/>
          <w:sz w:val="24"/>
          <w:szCs w:val="24"/>
        </w:rPr>
        <w:t>30</w:t>
      </w:r>
      <w:r w:rsidRPr="00585899">
        <w:rPr>
          <w:rFonts w:hint="eastAsia"/>
          <w:sz w:val="24"/>
          <w:szCs w:val="24"/>
        </w:rPr>
        <w:t>日内向采购</w:t>
      </w:r>
      <w:proofErr w:type="gramStart"/>
      <w:r w:rsidRPr="00585899">
        <w:rPr>
          <w:rFonts w:hint="eastAsia"/>
          <w:sz w:val="24"/>
          <w:szCs w:val="24"/>
        </w:rPr>
        <w:t>人用户</w:t>
      </w:r>
      <w:proofErr w:type="gramEnd"/>
      <w:r w:rsidRPr="00585899">
        <w:rPr>
          <w:rFonts w:hint="eastAsia"/>
          <w:sz w:val="24"/>
          <w:szCs w:val="24"/>
        </w:rPr>
        <w:t>交付全部货物。</w:t>
      </w:r>
    </w:p>
    <w:p w:rsidR="008C4D43" w:rsidRPr="00585899" w:rsidRDefault="008C4D43" w:rsidP="008C4D43">
      <w:pPr>
        <w:tabs>
          <w:tab w:val="left" w:pos="210"/>
        </w:tabs>
        <w:autoSpaceDE w:val="0"/>
        <w:autoSpaceDN w:val="0"/>
        <w:adjustRightInd w:val="0"/>
        <w:spacing w:line="360" w:lineRule="auto"/>
        <w:ind w:firstLineChars="200" w:firstLine="446"/>
        <w:outlineLvl w:val="0"/>
        <w:rPr>
          <w:sz w:val="24"/>
          <w:szCs w:val="24"/>
          <w:lang w:val="zh-CN"/>
        </w:rPr>
      </w:pPr>
      <w:r w:rsidRPr="00585899">
        <w:rPr>
          <w:sz w:val="24"/>
          <w:szCs w:val="24"/>
          <w:lang w:val="zh-CN"/>
        </w:rPr>
        <w:t>第</w:t>
      </w:r>
      <w:r w:rsidRPr="00585899">
        <w:rPr>
          <w:rFonts w:hint="eastAsia"/>
          <w:sz w:val="24"/>
          <w:szCs w:val="24"/>
        </w:rPr>
        <w:t>五</w:t>
      </w:r>
      <w:r w:rsidRPr="00585899">
        <w:rPr>
          <w:sz w:val="24"/>
          <w:szCs w:val="24"/>
          <w:lang w:val="zh-CN"/>
        </w:rPr>
        <w:t>包：</w:t>
      </w:r>
      <w:r w:rsidRPr="00585899">
        <w:rPr>
          <w:rFonts w:hint="eastAsia"/>
          <w:sz w:val="24"/>
          <w:szCs w:val="24"/>
          <w:lang w:val="zh-CN"/>
        </w:rPr>
        <w:t>应急逃生自救安全绳</w:t>
      </w:r>
      <w:r w:rsidRPr="00585899">
        <w:rPr>
          <w:rFonts w:hint="eastAsia"/>
          <w:sz w:val="24"/>
          <w:szCs w:val="24"/>
        </w:rPr>
        <w:t xml:space="preserve"> 837</w:t>
      </w:r>
      <w:r w:rsidRPr="00585899">
        <w:rPr>
          <w:rFonts w:hint="eastAsia"/>
          <w:sz w:val="24"/>
          <w:szCs w:val="24"/>
        </w:rPr>
        <w:t>套</w:t>
      </w:r>
      <w:r w:rsidRPr="00585899">
        <w:rPr>
          <w:sz w:val="24"/>
          <w:szCs w:val="24"/>
          <w:lang w:val="zh-CN"/>
        </w:rPr>
        <w:t>（采购需求详见附件），合同履行期限</w:t>
      </w:r>
      <w:r w:rsidRPr="00585899">
        <w:rPr>
          <w:rFonts w:hint="eastAsia"/>
          <w:sz w:val="24"/>
          <w:szCs w:val="24"/>
          <w:lang w:val="zh-CN"/>
        </w:rPr>
        <w:t>：</w:t>
      </w:r>
      <w:r w:rsidRPr="00585899">
        <w:rPr>
          <w:rFonts w:hint="eastAsia"/>
          <w:sz w:val="24"/>
          <w:szCs w:val="24"/>
        </w:rPr>
        <w:t>即交货期为签订合同后</w:t>
      </w:r>
      <w:r w:rsidRPr="00585899">
        <w:rPr>
          <w:rFonts w:hint="eastAsia"/>
          <w:sz w:val="24"/>
          <w:szCs w:val="24"/>
        </w:rPr>
        <w:t>30</w:t>
      </w:r>
      <w:r w:rsidRPr="00585899">
        <w:rPr>
          <w:rFonts w:hint="eastAsia"/>
          <w:sz w:val="24"/>
          <w:szCs w:val="24"/>
        </w:rPr>
        <w:t>日内向采购</w:t>
      </w:r>
      <w:proofErr w:type="gramStart"/>
      <w:r w:rsidRPr="00585899">
        <w:rPr>
          <w:rFonts w:hint="eastAsia"/>
          <w:sz w:val="24"/>
          <w:szCs w:val="24"/>
        </w:rPr>
        <w:t>人用户</w:t>
      </w:r>
      <w:proofErr w:type="gramEnd"/>
      <w:r w:rsidRPr="00585899">
        <w:rPr>
          <w:rFonts w:hint="eastAsia"/>
          <w:sz w:val="24"/>
          <w:szCs w:val="24"/>
        </w:rPr>
        <w:t>交付全部货物。</w:t>
      </w:r>
    </w:p>
    <w:p w:rsidR="008C4D43" w:rsidRPr="00585899" w:rsidRDefault="008C4D43" w:rsidP="008C4D43">
      <w:pPr>
        <w:tabs>
          <w:tab w:val="left" w:pos="210"/>
        </w:tabs>
        <w:autoSpaceDE w:val="0"/>
        <w:autoSpaceDN w:val="0"/>
        <w:adjustRightInd w:val="0"/>
        <w:spacing w:line="360" w:lineRule="auto"/>
        <w:ind w:firstLineChars="200" w:firstLine="446"/>
        <w:outlineLvl w:val="0"/>
        <w:rPr>
          <w:sz w:val="24"/>
          <w:szCs w:val="24"/>
          <w:lang w:val="zh-CN"/>
        </w:rPr>
      </w:pPr>
      <w:r w:rsidRPr="00585899">
        <w:rPr>
          <w:sz w:val="24"/>
          <w:szCs w:val="24"/>
          <w:lang w:val="zh-CN"/>
        </w:rPr>
        <w:lastRenderedPageBreak/>
        <w:t>第</w:t>
      </w:r>
      <w:r w:rsidRPr="00585899">
        <w:rPr>
          <w:rFonts w:hint="eastAsia"/>
          <w:sz w:val="24"/>
          <w:szCs w:val="24"/>
        </w:rPr>
        <w:t>六</w:t>
      </w:r>
      <w:r w:rsidRPr="00585899">
        <w:rPr>
          <w:sz w:val="24"/>
          <w:szCs w:val="24"/>
          <w:lang w:val="zh-CN"/>
        </w:rPr>
        <w:t>包：</w:t>
      </w:r>
      <w:r w:rsidRPr="00585899">
        <w:rPr>
          <w:rFonts w:hint="eastAsia"/>
          <w:sz w:val="24"/>
          <w:szCs w:val="24"/>
          <w:lang w:val="zh-CN"/>
        </w:rPr>
        <w:t>消防员灭火防护胶靴</w:t>
      </w:r>
      <w:r w:rsidRPr="00585899">
        <w:rPr>
          <w:rFonts w:hint="eastAsia"/>
          <w:sz w:val="24"/>
          <w:szCs w:val="24"/>
        </w:rPr>
        <w:t xml:space="preserve"> 1385</w:t>
      </w:r>
      <w:r w:rsidRPr="00585899">
        <w:rPr>
          <w:rFonts w:hint="eastAsia"/>
          <w:sz w:val="24"/>
          <w:szCs w:val="24"/>
        </w:rPr>
        <w:t>双；消防员灭火防护胶靴（冬季）</w:t>
      </w:r>
      <w:r w:rsidRPr="00585899">
        <w:rPr>
          <w:rFonts w:hint="eastAsia"/>
          <w:sz w:val="24"/>
          <w:szCs w:val="24"/>
        </w:rPr>
        <w:t xml:space="preserve"> 60</w:t>
      </w:r>
      <w:r w:rsidRPr="00585899">
        <w:rPr>
          <w:rFonts w:hint="eastAsia"/>
          <w:sz w:val="24"/>
          <w:szCs w:val="24"/>
        </w:rPr>
        <w:t>双</w:t>
      </w:r>
      <w:r w:rsidRPr="00585899">
        <w:rPr>
          <w:sz w:val="24"/>
          <w:szCs w:val="24"/>
          <w:lang w:val="zh-CN"/>
        </w:rPr>
        <w:t>（采购需求详见附件），合同履行期限</w:t>
      </w:r>
      <w:r w:rsidRPr="00585899">
        <w:rPr>
          <w:rFonts w:hint="eastAsia"/>
          <w:sz w:val="24"/>
          <w:szCs w:val="24"/>
          <w:lang w:val="zh-CN"/>
        </w:rPr>
        <w:t>：</w:t>
      </w:r>
      <w:r w:rsidRPr="00585899">
        <w:rPr>
          <w:rFonts w:hint="eastAsia"/>
          <w:sz w:val="24"/>
          <w:szCs w:val="24"/>
        </w:rPr>
        <w:t>即交货期为签订合同后</w:t>
      </w:r>
      <w:r w:rsidRPr="00585899">
        <w:rPr>
          <w:rFonts w:hint="eastAsia"/>
          <w:sz w:val="24"/>
          <w:szCs w:val="24"/>
        </w:rPr>
        <w:t>30</w:t>
      </w:r>
      <w:r w:rsidRPr="00585899">
        <w:rPr>
          <w:rFonts w:hint="eastAsia"/>
          <w:sz w:val="24"/>
          <w:szCs w:val="24"/>
        </w:rPr>
        <w:t>日内向采购</w:t>
      </w:r>
      <w:proofErr w:type="gramStart"/>
      <w:r w:rsidRPr="00585899">
        <w:rPr>
          <w:rFonts w:hint="eastAsia"/>
          <w:sz w:val="24"/>
          <w:szCs w:val="24"/>
        </w:rPr>
        <w:t>人用户</w:t>
      </w:r>
      <w:proofErr w:type="gramEnd"/>
      <w:r w:rsidRPr="00585899">
        <w:rPr>
          <w:rFonts w:hint="eastAsia"/>
          <w:sz w:val="24"/>
          <w:szCs w:val="24"/>
        </w:rPr>
        <w:t>交付全部货物。</w:t>
      </w:r>
    </w:p>
    <w:p w:rsidR="008C4D43" w:rsidRPr="00585899" w:rsidRDefault="008C4D43" w:rsidP="008C4D43">
      <w:pPr>
        <w:tabs>
          <w:tab w:val="left" w:pos="210"/>
        </w:tabs>
        <w:autoSpaceDE w:val="0"/>
        <w:autoSpaceDN w:val="0"/>
        <w:adjustRightInd w:val="0"/>
        <w:spacing w:line="360" w:lineRule="auto"/>
        <w:ind w:firstLineChars="200" w:firstLine="446"/>
        <w:outlineLvl w:val="0"/>
        <w:rPr>
          <w:sz w:val="24"/>
          <w:szCs w:val="24"/>
          <w:lang w:val="zh-CN"/>
        </w:rPr>
      </w:pPr>
      <w:r w:rsidRPr="00585899">
        <w:rPr>
          <w:sz w:val="24"/>
          <w:szCs w:val="24"/>
          <w:lang w:val="zh-CN"/>
        </w:rPr>
        <w:t>第</w:t>
      </w:r>
      <w:r w:rsidRPr="00585899">
        <w:rPr>
          <w:rFonts w:hint="eastAsia"/>
          <w:sz w:val="24"/>
          <w:szCs w:val="24"/>
        </w:rPr>
        <w:t>七</w:t>
      </w:r>
      <w:r w:rsidRPr="00585899">
        <w:rPr>
          <w:sz w:val="24"/>
          <w:szCs w:val="24"/>
          <w:lang w:val="zh-CN"/>
        </w:rPr>
        <w:t>包：</w:t>
      </w:r>
      <w:r w:rsidRPr="00585899">
        <w:rPr>
          <w:rFonts w:hint="eastAsia"/>
          <w:sz w:val="24"/>
          <w:szCs w:val="24"/>
          <w:lang w:val="zh-CN"/>
        </w:rPr>
        <w:t>消防过滤式综合防毒面具</w:t>
      </w:r>
      <w:r w:rsidRPr="00585899">
        <w:rPr>
          <w:rFonts w:hint="eastAsia"/>
          <w:sz w:val="24"/>
          <w:szCs w:val="24"/>
        </w:rPr>
        <w:t xml:space="preserve"> 624</w:t>
      </w:r>
      <w:r w:rsidRPr="00585899">
        <w:rPr>
          <w:rFonts w:hint="eastAsia"/>
          <w:sz w:val="24"/>
          <w:szCs w:val="24"/>
        </w:rPr>
        <w:t>个；消防过滤式自救呼吸器</w:t>
      </w:r>
      <w:r w:rsidRPr="00585899">
        <w:rPr>
          <w:rFonts w:hint="eastAsia"/>
          <w:sz w:val="24"/>
          <w:szCs w:val="24"/>
        </w:rPr>
        <w:t xml:space="preserve"> 1690</w:t>
      </w:r>
      <w:r w:rsidRPr="00585899">
        <w:rPr>
          <w:rFonts w:hint="eastAsia"/>
          <w:sz w:val="24"/>
          <w:szCs w:val="24"/>
        </w:rPr>
        <w:t>个</w:t>
      </w:r>
      <w:r w:rsidRPr="00585899">
        <w:rPr>
          <w:sz w:val="24"/>
          <w:szCs w:val="24"/>
          <w:lang w:val="zh-CN"/>
        </w:rPr>
        <w:t>（采购需求详见附件），合同履行期限</w:t>
      </w:r>
      <w:r w:rsidRPr="00585899">
        <w:rPr>
          <w:rFonts w:hint="eastAsia"/>
          <w:sz w:val="24"/>
          <w:szCs w:val="24"/>
          <w:lang w:val="zh-CN"/>
        </w:rPr>
        <w:t>：</w:t>
      </w:r>
      <w:r w:rsidRPr="00585899">
        <w:rPr>
          <w:rFonts w:hint="eastAsia"/>
          <w:sz w:val="24"/>
          <w:szCs w:val="24"/>
        </w:rPr>
        <w:t>即交货期为签订合同后</w:t>
      </w:r>
      <w:r w:rsidRPr="00585899">
        <w:rPr>
          <w:rFonts w:hint="eastAsia"/>
          <w:sz w:val="24"/>
          <w:szCs w:val="24"/>
        </w:rPr>
        <w:t>30</w:t>
      </w:r>
      <w:r w:rsidRPr="00585899">
        <w:rPr>
          <w:rFonts w:hint="eastAsia"/>
          <w:sz w:val="24"/>
          <w:szCs w:val="24"/>
        </w:rPr>
        <w:t>日内向采购</w:t>
      </w:r>
      <w:proofErr w:type="gramStart"/>
      <w:r w:rsidRPr="00585899">
        <w:rPr>
          <w:rFonts w:hint="eastAsia"/>
          <w:sz w:val="24"/>
          <w:szCs w:val="24"/>
        </w:rPr>
        <w:t>人用户</w:t>
      </w:r>
      <w:proofErr w:type="gramEnd"/>
      <w:r w:rsidRPr="00585899">
        <w:rPr>
          <w:rFonts w:hint="eastAsia"/>
          <w:sz w:val="24"/>
          <w:szCs w:val="24"/>
        </w:rPr>
        <w:t>交付全部货物。</w:t>
      </w:r>
    </w:p>
    <w:p w:rsidR="008C4D43" w:rsidRPr="00585899" w:rsidRDefault="008C4D43" w:rsidP="008C4D43">
      <w:pPr>
        <w:tabs>
          <w:tab w:val="left" w:pos="210"/>
        </w:tabs>
        <w:autoSpaceDE w:val="0"/>
        <w:autoSpaceDN w:val="0"/>
        <w:adjustRightInd w:val="0"/>
        <w:spacing w:line="360" w:lineRule="auto"/>
        <w:ind w:firstLineChars="200" w:firstLine="446"/>
        <w:outlineLvl w:val="0"/>
        <w:rPr>
          <w:sz w:val="24"/>
          <w:szCs w:val="24"/>
          <w:lang w:val="zh-CN"/>
        </w:rPr>
      </w:pPr>
      <w:r w:rsidRPr="00585899">
        <w:rPr>
          <w:sz w:val="24"/>
          <w:szCs w:val="24"/>
          <w:lang w:val="zh-CN"/>
        </w:rPr>
        <w:t>第</w:t>
      </w:r>
      <w:r w:rsidRPr="00585899">
        <w:rPr>
          <w:rFonts w:hint="eastAsia"/>
          <w:sz w:val="24"/>
          <w:szCs w:val="24"/>
        </w:rPr>
        <w:t>八</w:t>
      </w:r>
      <w:r w:rsidRPr="00585899">
        <w:rPr>
          <w:sz w:val="24"/>
          <w:szCs w:val="24"/>
          <w:lang w:val="zh-CN"/>
        </w:rPr>
        <w:t>包：</w:t>
      </w:r>
      <w:r w:rsidRPr="00585899">
        <w:rPr>
          <w:rFonts w:hint="eastAsia"/>
          <w:sz w:val="24"/>
          <w:szCs w:val="24"/>
          <w:lang w:val="zh-CN"/>
        </w:rPr>
        <w:t>绳索救援个人套装</w:t>
      </w:r>
      <w:r w:rsidRPr="00585899">
        <w:rPr>
          <w:rFonts w:hint="eastAsia"/>
          <w:sz w:val="24"/>
          <w:szCs w:val="24"/>
        </w:rPr>
        <w:t xml:space="preserve"> 26</w:t>
      </w:r>
      <w:r w:rsidRPr="00585899">
        <w:rPr>
          <w:rFonts w:hint="eastAsia"/>
          <w:sz w:val="24"/>
          <w:szCs w:val="24"/>
        </w:rPr>
        <w:t>套；绳索救援班组套装</w:t>
      </w:r>
      <w:r w:rsidRPr="00585899">
        <w:rPr>
          <w:rFonts w:hint="eastAsia"/>
          <w:sz w:val="24"/>
          <w:szCs w:val="24"/>
        </w:rPr>
        <w:t xml:space="preserve"> 24</w:t>
      </w:r>
      <w:r w:rsidRPr="00585899">
        <w:rPr>
          <w:rFonts w:hint="eastAsia"/>
          <w:sz w:val="24"/>
          <w:szCs w:val="24"/>
        </w:rPr>
        <w:t>套</w:t>
      </w:r>
      <w:r w:rsidRPr="00585899">
        <w:rPr>
          <w:sz w:val="24"/>
          <w:szCs w:val="24"/>
          <w:lang w:val="zh-CN"/>
        </w:rPr>
        <w:t>（采购需求详见附件），合同履行期限</w:t>
      </w:r>
      <w:r w:rsidRPr="00585899">
        <w:rPr>
          <w:rFonts w:hint="eastAsia"/>
          <w:sz w:val="24"/>
          <w:szCs w:val="24"/>
          <w:lang w:val="zh-CN"/>
        </w:rPr>
        <w:t>：</w:t>
      </w:r>
      <w:r w:rsidRPr="00585899">
        <w:rPr>
          <w:rFonts w:hint="eastAsia"/>
          <w:sz w:val="24"/>
          <w:szCs w:val="24"/>
        </w:rPr>
        <w:t>即交货期为签订合同后</w:t>
      </w:r>
      <w:r w:rsidRPr="00585899">
        <w:rPr>
          <w:rFonts w:hint="eastAsia"/>
          <w:sz w:val="24"/>
          <w:szCs w:val="24"/>
        </w:rPr>
        <w:t>30</w:t>
      </w:r>
      <w:r w:rsidRPr="00585899">
        <w:rPr>
          <w:rFonts w:hint="eastAsia"/>
          <w:sz w:val="24"/>
          <w:szCs w:val="24"/>
        </w:rPr>
        <w:t>日内向采购</w:t>
      </w:r>
      <w:proofErr w:type="gramStart"/>
      <w:r w:rsidRPr="00585899">
        <w:rPr>
          <w:rFonts w:hint="eastAsia"/>
          <w:sz w:val="24"/>
          <w:szCs w:val="24"/>
        </w:rPr>
        <w:t>人用户</w:t>
      </w:r>
      <w:proofErr w:type="gramEnd"/>
      <w:r w:rsidRPr="00585899">
        <w:rPr>
          <w:rFonts w:hint="eastAsia"/>
          <w:sz w:val="24"/>
          <w:szCs w:val="24"/>
        </w:rPr>
        <w:t>交付全部货物。</w:t>
      </w:r>
    </w:p>
    <w:p w:rsidR="008C4D43" w:rsidRPr="00585899" w:rsidRDefault="008C4D43" w:rsidP="008C4D43">
      <w:pPr>
        <w:tabs>
          <w:tab w:val="left" w:pos="210"/>
        </w:tabs>
        <w:autoSpaceDE w:val="0"/>
        <w:autoSpaceDN w:val="0"/>
        <w:adjustRightInd w:val="0"/>
        <w:spacing w:line="360" w:lineRule="auto"/>
        <w:ind w:firstLineChars="200" w:firstLine="446"/>
        <w:outlineLvl w:val="0"/>
        <w:rPr>
          <w:sz w:val="24"/>
          <w:szCs w:val="24"/>
          <w:lang w:val="zh-CN"/>
        </w:rPr>
      </w:pPr>
      <w:r w:rsidRPr="00585899">
        <w:rPr>
          <w:sz w:val="24"/>
          <w:szCs w:val="24"/>
          <w:lang w:val="zh-CN"/>
        </w:rPr>
        <w:t>第</w:t>
      </w:r>
      <w:r w:rsidRPr="00585899">
        <w:rPr>
          <w:rFonts w:hint="eastAsia"/>
          <w:sz w:val="24"/>
          <w:szCs w:val="24"/>
        </w:rPr>
        <w:t>九</w:t>
      </w:r>
      <w:r w:rsidRPr="00585899">
        <w:rPr>
          <w:sz w:val="24"/>
          <w:szCs w:val="24"/>
          <w:lang w:val="zh-CN"/>
        </w:rPr>
        <w:t>包：</w:t>
      </w:r>
      <w:r w:rsidRPr="00585899">
        <w:rPr>
          <w:rFonts w:hint="eastAsia"/>
          <w:sz w:val="24"/>
          <w:szCs w:val="24"/>
          <w:lang w:val="zh-CN"/>
        </w:rPr>
        <w:t>冰面救援装具组</w:t>
      </w:r>
      <w:r w:rsidRPr="00585899">
        <w:rPr>
          <w:rFonts w:hint="eastAsia"/>
          <w:sz w:val="24"/>
          <w:szCs w:val="24"/>
        </w:rPr>
        <w:t xml:space="preserve"> 22</w:t>
      </w:r>
      <w:r w:rsidRPr="00585899">
        <w:rPr>
          <w:rFonts w:hint="eastAsia"/>
          <w:sz w:val="24"/>
          <w:szCs w:val="24"/>
        </w:rPr>
        <w:t>套</w:t>
      </w:r>
      <w:r w:rsidRPr="00585899">
        <w:rPr>
          <w:sz w:val="24"/>
          <w:szCs w:val="24"/>
          <w:lang w:val="zh-CN"/>
        </w:rPr>
        <w:t>（采购需求详见附件），合同履行期限</w:t>
      </w:r>
      <w:r w:rsidRPr="00585899">
        <w:rPr>
          <w:rFonts w:hint="eastAsia"/>
          <w:sz w:val="24"/>
          <w:szCs w:val="24"/>
          <w:lang w:val="zh-CN"/>
        </w:rPr>
        <w:t>：</w:t>
      </w:r>
      <w:r w:rsidRPr="00585899">
        <w:rPr>
          <w:rFonts w:hint="eastAsia"/>
          <w:sz w:val="24"/>
          <w:szCs w:val="24"/>
        </w:rPr>
        <w:t>即交货期为签订合同后</w:t>
      </w:r>
      <w:r w:rsidRPr="00585899">
        <w:rPr>
          <w:rFonts w:hint="eastAsia"/>
          <w:sz w:val="24"/>
          <w:szCs w:val="24"/>
        </w:rPr>
        <w:t>30</w:t>
      </w:r>
      <w:r w:rsidRPr="00585899">
        <w:rPr>
          <w:rFonts w:hint="eastAsia"/>
          <w:sz w:val="24"/>
          <w:szCs w:val="24"/>
        </w:rPr>
        <w:t>日内向采购</w:t>
      </w:r>
      <w:proofErr w:type="gramStart"/>
      <w:r w:rsidRPr="00585899">
        <w:rPr>
          <w:rFonts w:hint="eastAsia"/>
          <w:sz w:val="24"/>
          <w:szCs w:val="24"/>
        </w:rPr>
        <w:t>人用户</w:t>
      </w:r>
      <w:proofErr w:type="gramEnd"/>
      <w:r w:rsidRPr="00585899">
        <w:rPr>
          <w:rFonts w:hint="eastAsia"/>
          <w:sz w:val="24"/>
          <w:szCs w:val="24"/>
        </w:rPr>
        <w:t>交付全部货物。</w:t>
      </w:r>
    </w:p>
    <w:p w:rsidR="008C4D43" w:rsidRPr="00585899" w:rsidRDefault="008C4D43" w:rsidP="008C4D43">
      <w:pPr>
        <w:tabs>
          <w:tab w:val="left" w:pos="210"/>
        </w:tabs>
        <w:autoSpaceDE w:val="0"/>
        <w:autoSpaceDN w:val="0"/>
        <w:adjustRightInd w:val="0"/>
        <w:spacing w:line="360" w:lineRule="auto"/>
        <w:ind w:firstLineChars="200" w:firstLine="446"/>
        <w:outlineLvl w:val="0"/>
        <w:rPr>
          <w:sz w:val="24"/>
          <w:szCs w:val="24"/>
        </w:rPr>
      </w:pPr>
      <w:r w:rsidRPr="00585899">
        <w:rPr>
          <w:sz w:val="24"/>
          <w:szCs w:val="24"/>
          <w:lang w:val="zh-CN"/>
        </w:rPr>
        <w:t>第</w:t>
      </w:r>
      <w:r w:rsidRPr="00585899">
        <w:rPr>
          <w:rFonts w:hint="eastAsia"/>
          <w:sz w:val="24"/>
          <w:szCs w:val="24"/>
        </w:rPr>
        <w:t>十</w:t>
      </w:r>
      <w:r w:rsidRPr="00585899">
        <w:rPr>
          <w:sz w:val="24"/>
          <w:szCs w:val="24"/>
          <w:lang w:val="zh-CN"/>
        </w:rPr>
        <w:t>包：</w:t>
      </w:r>
      <w:r w:rsidRPr="00585899">
        <w:rPr>
          <w:rFonts w:hint="eastAsia"/>
          <w:sz w:val="24"/>
          <w:szCs w:val="24"/>
          <w:lang w:val="zh-CN"/>
        </w:rPr>
        <w:t>戒指切割器</w:t>
      </w:r>
      <w:r w:rsidRPr="00585899">
        <w:rPr>
          <w:rFonts w:hint="eastAsia"/>
          <w:sz w:val="24"/>
          <w:szCs w:val="24"/>
        </w:rPr>
        <w:t xml:space="preserve"> 152</w:t>
      </w:r>
      <w:r w:rsidRPr="00585899">
        <w:rPr>
          <w:rFonts w:hint="eastAsia"/>
          <w:sz w:val="24"/>
          <w:szCs w:val="24"/>
        </w:rPr>
        <w:t>台</w:t>
      </w:r>
      <w:r w:rsidRPr="00585899">
        <w:rPr>
          <w:sz w:val="24"/>
          <w:szCs w:val="24"/>
          <w:lang w:val="zh-CN"/>
        </w:rPr>
        <w:t>（采购需求详见附件），合同履行期限</w:t>
      </w:r>
      <w:r w:rsidRPr="00585899">
        <w:rPr>
          <w:rFonts w:hint="eastAsia"/>
          <w:sz w:val="24"/>
          <w:szCs w:val="24"/>
          <w:lang w:val="zh-CN"/>
        </w:rPr>
        <w:t>：</w:t>
      </w:r>
      <w:r w:rsidRPr="00585899">
        <w:rPr>
          <w:rFonts w:hint="eastAsia"/>
          <w:sz w:val="24"/>
          <w:szCs w:val="24"/>
        </w:rPr>
        <w:t>即交货期为签订合同后</w:t>
      </w:r>
      <w:r w:rsidRPr="00585899">
        <w:rPr>
          <w:rFonts w:hint="eastAsia"/>
          <w:sz w:val="24"/>
          <w:szCs w:val="24"/>
        </w:rPr>
        <w:t>30</w:t>
      </w:r>
      <w:r w:rsidRPr="00585899">
        <w:rPr>
          <w:rFonts w:hint="eastAsia"/>
          <w:sz w:val="24"/>
          <w:szCs w:val="24"/>
        </w:rPr>
        <w:t>日内向采购</w:t>
      </w:r>
      <w:proofErr w:type="gramStart"/>
      <w:r w:rsidRPr="00585899">
        <w:rPr>
          <w:rFonts w:hint="eastAsia"/>
          <w:sz w:val="24"/>
          <w:szCs w:val="24"/>
        </w:rPr>
        <w:t>人用户</w:t>
      </w:r>
      <w:proofErr w:type="gramEnd"/>
      <w:r w:rsidRPr="00585899">
        <w:rPr>
          <w:rFonts w:hint="eastAsia"/>
          <w:sz w:val="24"/>
          <w:szCs w:val="24"/>
        </w:rPr>
        <w:t>交付全部货物。</w:t>
      </w:r>
    </w:p>
    <w:p w:rsidR="00E92A1C" w:rsidRPr="00585899" w:rsidRDefault="00E92A1C" w:rsidP="008C4D43">
      <w:pPr>
        <w:tabs>
          <w:tab w:val="left" w:pos="210"/>
        </w:tabs>
        <w:autoSpaceDE w:val="0"/>
        <w:autoSpaceDN w:val="0"/>
        <w:adjustRightInd w:val="0"/>
        <w:spacing w:line="360" w:lineRule="auto"/>
        <w:ind w:firstLineChars="200" w:firstLine="446"/>
        <w:outlineLvl w:val="0"/>
        <w:rPr>
          <w:strike/>
          <w:sz w:val="24"/>
          <w:szCs w:val="24"/>
        </w:rPr>
      </w:pPr>
      <w:r w:rsidRPr="00585899">
        <w:rPr>
          <w:sz w:val="24"/>
          <w:szCs w:val="24"/>
          <w:lang w:val="zh-CN"/>
        </w:rPr>
        <w:t>本项目</w:t>
      </w:r>
      <w:r w:rsidR="00F97162" w:rsidRPr="00585899">
        <w:rPr>
          <w:sz w:val="24"/>
          <w:szCs w:val="24"/>
          <w:lang w:val="zh-CN"/>
        </w:rPr>
        <w:t>不接受进口产品投标。</w:t>
      </w:r>
    </w:p>
    <w:p w:rsidR="002C696D" w:rsidRPr="00585899" w:rsidRDefault="00E92A1C" w:rsidP="00175016">
      <w:pPr>
        <w:pStyle w:val="Default"/>
        <w:spacing w:line="360" w:lineRule="auto"/>
        <w:ind w:firstLineChars="200" w:firstLine="446"/>
        <w:jc w:val="both"/>
        <w:rPr>
          <w:rFonts w:ascii="Times New Roman" w:eastAsia="宋体" w:hAnsi="Times New Roman" w:cs="Times New Roman"/>
          <w:color w:val="auto"/>
        </w:rPr>
      </w:pPr>
      <w:r w:rsidRPr="00585899">
        <w:rPr>
          <w:rFonts w:ascii="Times New Roman" w:eastAsia="宋体" w:hAnsi="Times New Roman" w:cs="Times New Roman"/>
          <w:color w:val="auto"/>
        </w:rPr>
        <w:t>三、项目预算</w:t>
      </w:r>
    </w:p>
    <w:p w:rsidR="009673AE" w:rsidRPr="00585899" w:rsidRDefault="009673AE" w:rsidP="009673AE">
      <w:pPr>
        <w:pStyle w:val="Default"/>
        <w:spacing w:line="360" w:lineRule="auto"/>
        <w:ind w:firstLineChars="200" w:firstLine="446"/>
        <w:jc w:val="both"/>
        <w:rPr>
          <w:rFonts w:ascii="Times New Roman" w:eastAsia="宋体" w:hAnsi="Times New Roman" w:cs="Times New Roman"/>
          <w:color w:val="auto"/>
        </w:rPr>
      </w:pPr>
      <w:r w:rsidRPr="00585899">
        <w:rPr>
          <w:rFonts w:ascii="Times New Roman" w:eastAsia="宋体" w:hAnsi="Times New Roman" w:cs="Times New Roman"/>
          <w:color w:val="auto"/>
        </w:rPr>
        <w:t>第一包：</w:t>
      </w:r>
      <w:r w:rsidRPr="00585899">
        <w:rPr>
          <w:rFonts w:ascii="Times New Roman" w:eastAsia="宋体" w:hAnsi="Times New Roman" w:cs="Times New Roman" w:hint="eastAsia"/>
          <w:color w:val="auto"/>
        </w:rPr>
        <w:t>392000</w:t>
      </w:r>
      <w:r w:rsidRPr="00585899">
        <w:rPr>
          <w:rFonts w:ascii="Times New Roman" w:eastAsia="宋体" w:hAnsi="Times New Roman" w:cs="Times New Roman"/>
          <w:color w:val="auto"/>
        </w:rPr>
        <w:t>元。</w:t>
      </w:r>
      <w:r w:rsidRPr="00585899">
        <w:rPr>
          <w:rFonts w:ascii="Times New Roman" w:eastAsia="宋体" w:hAnsi="Times New Roman" w:cs="Times New Roman" w:hint="eastAsia"/>
          <w:color w:val="auto"/>
        </w:rPr>
        <w:t>其中，消防头盔</w:t>
      </w:r>
      <w:r w:rsidRPr="00585899">
        <w:rPr>
          <w:rFonts w:ascii="Times New Roman" w:eastAsia="宋体" w:hAnsi="Times New Roman" w:cs="Times New Roman" w:hint="eastAsia"/>
          <w:color w:val="auto"/>
        </w:rPr>
        <w:t xml:space="preserve"> 177500</w:t>
      </w:r>
      <w:r w:rsidRPr="00585899">
        <w:rPr>
          <w:rFonts w:ascii="Times New Roman" w:eastAsia="宋体" w:hAnsi="Times New Roman" w:cs="Times New Roman" w:hint="eastAsia"/>
          <w:color w:val="auto"/>
        </w:rPr>
        <w:t>元；消防员抢险救援头盔</w:t>
      </w:r>
      <w:r w:rsidRPr="00585899">
        <w:rPr>
          <w:rFonts w:ascii="Times New Roman" w:eastAsia="宋体" w:hAnsi="Times New Roman" w:cs="Times New Roman" w:hint="eastAsia"/>
          <w:color w:val="auto"/>
        </w:rPr>
        <w:t>214500</w:t>
      </w:r>
      <w:r w:rsidRPr="00585899">
        <w:rPr>
          <w:rFonts w:ascii="Times New Roman" w:eastAsia="宋体" w:hAnsi="Times New Roman" w:cs="Times New Roman" w:hint="eastAsia"/>
          <w:color w:val="auto"/>
        </w:rPr>
        <w:t>元。</w:t>
      </w:r>
    </w:p>
    <w:p w:rsidR="009673AE" w:rsidRPr="00585899" w:rsidRDefault="009673AE" w:rsidP="009673AE">
      <w:pPr>
        <w:pStyle w:val="Default"/>
        <w:spacing w:line="360" w:lineRule="auto"/>
        <w:ind w:firstLineChars="200" w:firstLine="446"/>
        <w:rPr>
          <w:rFonts w:ascii="Times New Roman" w:eastAsia="宋体" w:hAnsi="Times New Roman" w:cs="Times New Roman"/>
          <w:color w:val="auto"/>
        </w:rPr>
      </w:pPr>
      <w:r w:rsidRPr="00585899">
        <w:rPr>
          <w:rFonts w:ascii="Times New Roman" w:eastAsia="宋体" w:hAnsi="Times New Roman" w:cs="Times New Roman"/>
          <w:color w:val="auto"/>
        </w:rPr>
        <w:t>第二包：</w:t>
      </w:r>
      <w:r w:rsidRPr="00585899">
        <w:rPr>
          <w:rFonts w:ascii="Times New Roman" w:eastAsia="宋体" w:hAnsi="Times New Roman" w:cs="Times New Roman" w:hint="eastAsia"/>
          <w:color w:val="auto"/>
        </w:rPr>
        <w:t>1566250</w:t>
      </w:r>
      <w:r w:rsidRPr="00585899">
        <w:rPr>
          <w:rFonts w:ascii="Times New Roman" w:eastAsia="宋体" w:hAnsi="Times New Roman" w:cs="Times New Roman"/>
          <w:color w:val="auto"/>
        </w:rPr>
        <w:t>元。</w:t>
      </w:r>
      <w:r w:rsidRPr="00585899">
        <w:rPr>
          <w:rFonts w:ascii="Times New Roman" w:eastAsia="宋体" w:hAnsi="Times New Roman" w:cs="Times New Roman" w:hint="eastAsia"/>
          <w:color w:val="auto"/>
        </w:rPr>
        <w:t>其中，消防员灭火防护服</w:t>
      </w:r>
      <w:r w:rsidRPr="00585899">
        <w:rPr>
          <w:rFonts w:ascii="Times New Roman" w:eastAsia="宋体" w:hAnsi="Times New Roman" w:cs="Times New Roman" w:hint="eastAsia"/>
          <w:color w:val="auto"/>
        </w:rPr>
        <w:t xml:space="preserve"> 1182750</w:t>
      </w:r>
      <w:r w:rsidRPr="00585899">
        <w:rPr>
          <w:rFonts w:ascii="Times New Roman" w:eastAsia="宋体" w:hAnsi="Times New Roman" w:cs="Times New Roman" w:hint="eastAsia"/>
          <w:color w:val="auto"/>
        </w:rPr>
        <w:t>元；消防员灭火指挥服</w:t>
      </w:r>
      <w:r w:rsidRPr="00585899">
        <w:rPr>
          <w:rFonts w:ascii="Times New Roman" w:eastAsia="宋体" w:hAnsi="Times New Roman" w:cs="Times New Roman" w:hint="eastAsia"/>
          <w:color w:val="auto"/>
        </w:rPr>
        <w:t xml:space="preserve"> 114000</w:t>
      </w:r>
      <w:r w:rsidRPr="00585899">
        <w:rPr>
          <w:rFonts w:ascii="Times New Roman" w:eastAsia="宋体" w:hAnsi="Times New Roman" w:cs="Times New Roman" w:hint="eastAsia"/>
          <w:color w:val="auto"/>
        </w:rPr>
        <w:t>元；消防手套</w:t>
      </w:r>
      <w:r w:rsidRPr="00585899">
        <w:rPr>
          <w:rFonts w:ascii="Times New Roman" w:eastAsia="宋体" w:hAnsi="Times New Roman" w:cs="Times New Roman" w:hint="eastAsia"/>
          <w:color w:val="auto"/>
        </w:rPr>
        <w:t xml:space="preserve"> 269500</w:t>
      </w:r>
      <w:r w:rsidRPr="00585899">
        <w:rPr>
          <w:rFonts w:ascii="Times New Roman" w:eastAsia="宋体" w:hAnsi="Times New Roman" w:cs="Times New Roman" w:hint="eastAsia"/>
          <w:color w:val="auto"/>
        </w:rPr>
        <w:t>元。</w:t>
      </w:r>
    </w:p>
    <w:p w:rsidR="009673AE" w:rsidRPr="00585899" w:rsidRDefault="009673AE" w:rsidP="009673AE">
      <w:pPr>
        <w:pStyle w:val="Default"/>
        <w:spacing w:line="360" w:lineRule="auto"/>
        <w:ind w:firstLineChars="200" w:firstLine="446"/>
        <w:rPr>
          <w:rFonts w:ascii="Times New Roman" w:eastAsia="宋体" w:hAnsi="Times New Roman" w:cs="Times New Roman"/>
          <w:color w:val="auto"/>
        </w:rPr>
      </w:pPr>
      <w:r w:rsidRPr="00585899">
        <w:rPr>
          <w:rFonts w:ascii="Times New Roman" w:eastAsia="宋体" w:hAnsi="Times New Roman" w:cs="Times New Roman"/>
          <w:color w:val="auto"/>
        </w:rPr>
        <w:t>第三包：</w:t>
      </w:r>
      <w:r w:rsidRPr="00585899">
        <w:rPr>
          <w:rFonts w:ascii="Times New Roman" w:eastAsia="宋体" w:hAnsi="Times New Roman" w:cs="Times New Roman" w:hint="eastAsia"/>
          <w:color w:val="auto"/>
        </w:rPr>
        <w:t>250100</w:t>
      </w:r>
      <w:r w:rsidRPr="00585899">
        <w:rPr>
          <w:rFonts w:ascii="Times New Roman" w:eastAsia="宋体" w:hAnsi="Times New Roman" w:cs="Times New Roman"/>
          <w:color w:val="auto"/>
        </w:rPr>
        <w:t>元。</w:t>
      </w:r>
      <w:r w:rsidRPr="00585899">
        <w:rPr>
          <w:rFonts w:ascii="Times New Roman" w:eastAsia="宋体" w:hAnsi="Times New Roman" w:cs="Times New Roman" w:hint="eastAsia"/>
          <w:color w:val="auto"/>
        </w:rPr>
        <w:t>其中，消防腰斧</w:t>
      </w:r>
      <w:r w:rsidRPr="00585899">
        <w:rPr>
          <w:rFonts w:ascii="Times New Roman" w:eastAsia="宋体" w:hAnsi="Times New Roman" w:cs="Times New Roman" w:hint="eastAsia"/>
          <w:color w:val="auto"/>
        </w:rPr>
        <w:t xml:space="preserve"> 83700</w:t>
      </w:r>
      <w:r w:rsidRPr="00585899">
        <w:rPr>
          <w:rFonts w:ascii="Times New Roman" w:eastAsia="宋体" w:hAnsi="Times New Roman" w:cs="Times New Roman" w:hint="eastAsia"/>
          <w:color w:val="auto"/>
        </w:rPr>
        <w:t>元；</w:t>
      </w:r>
      <w:proofErr w:type="gramStart"/>
      <w:r w:rsidRPr="00585899">
        <w:rPr>
          <w:rFonts w:ascii="Times New Roman" w:eastAsia="宋体" w:hAnsi="Times New Roman" w:cs="Times New Roman" w:hint="eastAsia"/>
          <w:color w:val="auto"/>
        </w:rPr>
        <w:t>腰斧套</w:t>
      </w:r>
      <w:proofErr w:type="gramEnd"/>
      <w:r w:rsidRPr="00585899">
        <w:rPr>
          <w:rFonts w:ascii="Times New Roman" w:eastAsia="宋体" w:hAnsi="Times New Roman" w:cs="Times New Roman" w:hint="eastAsia"/>
          <w:color w:val="auto"/>
        </w:rPr>
        <w:t xml:space="preserve"> 35000</w:t>
      </w:r>
      <w:r w:rsidRPr="00585899">
        <w:rPr>
          <w:rFonts w:ascii="Times New Roman" w:eastAsia="宋体" w:hAnsi="Times New Roman" w:cs="Times New Roman" w:hint="eastAsia"/>
          <w:color w:val="auto"/>
        </w:rPr>
        <w:t>元；消防护目镜</w:t>
      </w:r>
      <w:r w:rsidRPr="00585899">
        <w:rPr>
          <w:rFonts w:ascii="Times New Roman" w:eastAsia="宋体" w:hAnsi="Times New Roman" w:cs="Times New Roman" w:hint="eastAsia"/>
          <w:color w:val="auto"/>
        </w:rPr>
        <w:t xml:space="preserve"> 22700</w:t>
      </w:r>
      <w:r w:rsidRPr="00585899">
        <w:rPr>
          <w:rFonts w:ascii="Times New Roman" w:eastAsia="宋体" w:hAnsi="Times New Roman" w:cs="Times New Roman" w:hint="eastAsia"/>
          <w:color w:val="auto"/>
        </w:rPr>
        <w:t>元；消防员护肘、护膝</w:t>
      </w:r>
      <w:r w:rsidRPr="00585899">
        <w:rPr>
          <w:rFonts w:ascii="Times New Roman" w:eastAsia="宋体" w:hAnsi="Times New Roman" w:cs="Times New Roman" w:hint="eastAsia"/>
          <w:color w:val="auto"/>
        </w:rPr>
        <w:t xml:space="preserve"> 47200</w:t>
      </w:r>
      <w:r w:rsidRPr="00585899">
        <w:rPr>
          <w:rFonts w:ascii="Times New Roman" w:eastAsia="宋体" w:hAnsi="Times New Roman" w:cs="Times New Roman" w:hint="eastAsia"/>
          <w:color w:val="auto"/>
        </w:rPr>
        <w:t>元；消防用荧光棒</w:t>
      </w:r>
      <w:r w:rsidRPr="00585899">
        <w:rPr>
          <w:rFonts w:ascii="Times New Roman" w:eastAsia="宋体" w:hAnsi="Times New Roman" w:cs="Times New Roman" w:hint="eastAsia"/>
          <w:color w:val="auto"/>
        </w:rPr>
        <w:t xml:space="preserve"> 61500</w:t>
      </w:r>
      <w:r w:rsidRPr="00585899">
        <w:rPr>
          <w:rFonts w:ascii="Times New Roman" w:eastAsia="宋体" w:hAnsi="Times New Roman" w:cs="Times New Roman" w:hint="eastAsia"/>
          <w:color w:val="auto"/>
        </w:rPr>
        <w:t>元。</w:t>
      </w:r>
    </w:p>
    <w:p w:rsidR="009673AE" w:rsidRPr="00585899" w:rsidRDefault="009673AE" w:rsidP="009673AE">
      <w:pPr>
        <w:pStyle w:val="Default"/>
        <w:spacing w:line="360" w:lineRule="auto"/>
        <w:ind w:firstLineChars="200" w:firstLine="446"/>
        <w:rPr>
          <w:rFonts w:ascii="Times New Roman" w:eastAsia="宋体" w:hAnsi="Times New Roman" w:cs="Times New Roman"/>
          <w:color w:val="auto"/>
        </w:rPr>
      </w:pPr>
      <w:r w:rsidRPr="00585899">
        <w:rPr>
          <w:rFonts w:ascii="Times New Roman" w:eastAsia="宋体" w:hAnsi="Times New Roman" w:cs="Times New Roman"/>
          <w:color w:val="auto"/>
        </w:rPr>
        <w:t>第四包：</w:t>
      </w:r>
      <w:r w:rsidRPr="00585899">
        <w:rPr>
          <w:rFonts w:ascii="Times New Roman" w:eastAsia="宋体" w:hAnsi="Times New Roman" w:cs="Times New Roman" w:hint="eastAsia"/>
          <w:color w:val="auto"/>
        </w:rPr>
        <w:t>505600</w:t>
      </w:r>
      <w:r w:rsidRPr="00585899">
        <w:rPr>
          <w:rFonts w:ascii="Times New Roman" w:eastAsia="宋体" w:hAnsi="Times New Roman" w:cs="Times New Roman"/>
          <w:color w:val="auto"/>
        </w:rPr>
        <w:t>元。</w:t>
      </w:r>
      <w:r w:rsidRPr="00585899">
        <w:rPr>
          <w:rFonts w:ascii="Times New Roman" w:eastAsia="宋体" w:hAnsi="Times New Roman" w:cs="Times New Roman" w:hint="eastAsia"/>
          <w:color w:val="auto"/>
        </w:rPr>
        <w:t>其中，防静电内衣</w:t>
      </w:r>
      <w:r w:rsidRPr="00585899">
        <w:rPr>
          <w:rFonts w:ascii="Times New Roman" w:eastAsia="宋体" w:hAnsi="Times New Roman" w:cs="Times New Roman" w:hint="eastAsia"/>
          <w:color w:val="auto"/>
        </w:rPr>
        <w:t xml:space="preserve"> 391300</w:t>
      </w:r>
      <w:r w:rsidRPr="00585899">
        <w:rPr>
          <w:rFonts w:ascii="Times New Roman" w:eastAsia="宋体" w:hAnsi="Times New Roman" w:cs="Times New Roman" w:hint="eastAsia"/>
          <w:color w:val="auto"/>
        </w:rPr>
        <w:t>元；消防员灭火防护头套</w:t>
      </w:r>
      <w:r w:rsidRPr="00585899">
        <w:rPr>
          <w:rFonts w:ascii="Times New Roman" w:eastAsia="宋体" w:hAnsi="Times New Roman" w:cs="Times New Roman" w:hint="eastAsia"/>
          <w:color w:val="auto"/>
        </w:rPr>
        <w:t xml:space="preserve"> 114300</w:t>
      </w:r>
      <w:r w:rsidRPr="00585899">
        <w:rPr>
          <w:rFonts w:ascii="Times New Roman" w:eastAsia="宋体" w:hAnsi="Times New Roman" w:cs="Times New Roman" w:hint="eastAsia"/>
          <w:color w:val="auto"/>
        </w:rPr>
        <w:t>元。</w:t>
      </w:r>
    </w:p>
    <w:p w:rsidR="009673AE" w:rsidRPr="00585899" w:rsidRDefault="009673AE" w:rsidP="009673AE">
      <w:pPr>
        <w:pStyle w:val="Default"/>
        <w:spacing w:line="360" w:lineRule="auto"/>
        <w:ind w:firstLineChars="200" w:firstLine="446"/>
        <w:rPr>
          <w:rFonts w:ascii="Times New Roman" w:eastAsia="宋体" w:hAnsi="Times New Roman" w:cs="Times New Roman"/>
          <w:color w:val="auto"/>
        </w:rPr>
      </w:pPr>
      <w:r w:rsidRPr="00585899">
        <w:rPr>
          <w:rFonts w:ascii="Times New Roman" w:eastAsia="宋体" w:hAnsi="Times New Roman" w:cs="Times New Roman"/>
          <w:color w:val="auto"/>
        </w:rPr>
        <w:t>第五包：</w:t>
      </w:r>
      <w:r w:rsidRPr="00585899">
        <w:rPr>
          <w:rFonts w:ascii="Times New Roman" w:eastAsia="宋体" w:hAnsi="Times New Roman" w:cs="Times New Roman" w:hint="eastAsia"/>
          <w:color w:val="auto"/>
        </w:rPr>
        <w:t>669600</w:t>
      </w:r>
      <w:r w:rsidRPr="00585899">
        <w:rPr>
          <w:rFonts w:ascii="Times New Roman" w:eastAsia="宋体" w:hAnsi="Times New Roman" w:cs="Times New Roman"/>
          <w:color w:val="auto"/>
        </w:rPr>
        <w:t>元。</w:t>
      </w:r>
    </w:p>
    <w:p w:rsidR="009673AE" w:rsidRPr="00585899" w:rsidRDefault="009673AE" w:rsidP="009673AE">
      <w:pPr>
        <w:pStyle w:val="Default"/>
        <w:spacing w:line="360" w:lineRule="auto"/>
        <w:ind w:firstLineChars="200" w:firstLine="446"/>
        <w:rPr>
          <w:rFonts w:ascii="Times New Roman" w:eastAsia="宋体" w:hAnsi="Times New Roman" w:cs="Times New Roman"/>
          <w:color w:val="auto"/>
        </w:rPr>
      </w:pPr>
      <w:r w:rsidRPr="00585899">
        <w:rPr>
          <w:rFonts w:ascii="Times New Roman" w:eastAsia="宋体" w:hAnsi="Times New Roman" w:cs="Times New Roman"/>
          <w:color w:val="auto"/>
        </w:rPr>
        <w:t>第六包：</w:t>
      </w:r>
      <w:r w:rsidRPr="00585899">
        <w:rPr>
          <w:rFonts w:ascii="Times New Roman" w:eastAsia="宋体" w:hAnsi="Times New Roman" w:cs="Times New Roman" w:hint="eastAsia"/>
          <w:color w:val="auto"/>
        </w:rPr>
        <w:t>581000</w:t>
      </w:r>
      <w:r w:rsidRPr="00585899">
        <w:rPr>
          <w:rFonts w:ascii="Times New Roman" w:eastAsia="宋体" w:hAnsi="Times New Roman" w:cs="Times New Roman"/>
          <w:color w:val="auto"/>
        </w:rPr>
        <w:t>元。</w:t>
      </w:r>
      <w:r w:rsidRPr="00585899">
        <w:rPr>
          <w:rFonts w:ascii="Times New Roman" w:eastAsia="宋体" w:hAnsi="Times New Roman" w:cs="Times New Roman" w:hint="eastAsia"/>
          <w:color w:val="auto"/>
        </w:rPr>
        <w:t>其中，消防员灭火防护胶靴</w:t>
      </w:r>
      <w:r w:rsidRPr="00585899">
        <w:rPr>
          <w:rFonts w:ascii="Times New Roman" w:eastAsia="宋体" w:hAnsi="Times New Roman" w:cs="Times New Roman" w:hint="eastAsia"/>
          <w:color w:val="auto"/>
        </w:rPr>
        <w:t xml:space="preserve"> 554000</w:t>
      </w:r>
      <w:r w:rsidRPr="00585899">
        <w:rPr>
          <w:rFonts w:ascii="Times New Roman" w:eastAsia="宋体" w:hAnsi="Times New Roman" w:cs="Times New Roman" w:hint="eastAsia"/>
          <w:color w:val="auto"/>
        </w:rPr>
        <w:t>元；消防员灭火防护胶靴（冬季）</w:t>
      </w:r>
      <w:r w:rsidRPr="00585899">
        <w:rPr>
          <w:rFonts w:ascii="Times New Roman" w:eastAsia="宋体" w:hAnsi="Times New Roman" w:cs="Times New Roman" w:hint="eastAsia"/>
          <w:color w:val="auto"/>
        </w:rPr>
        <w:t xml:space="preserve"> 27000</w:t>
      </w:r>
      <w:r w:rsidRPr="00585899">
        <w:rPr>
          <w:rFonts w:ascii="Times New Roman" w:eastAsia="宋体" w:hAnsi="Times New Roman" w:cs="Times New Roman" w:hint="eastAsia"/>
          <w:color w:val="auto"/>
        </w:rPr>
        <w:t>元。</w:t>
      </w:r>
    </w:p>
    <w:p w:rsidR="009673AE" w:rsidRPr="00585899" w:rsidRDefault="009673AE" w:rsidP="009673AE">
      <w:pPr>
        <w:pStyle w:val="Default"/>
        <w:spacing w:line="360" w:lineRule="auto"/>
        <w:ind w:firstLineChars="200" w:firstLine="446"/>
        <w:rPr>
          <w:rFonts w:ascii="Times New Roman" w:eastAsia="宋体" w:hAnsi="Times New Roman" w:cs="Times New Roman"/>
          <w:color w:val="auto"/>
        </w:rPr>
      </w:pPr>
      <w:r w:rsidRPr="00585899">
        <w:rPr>
          <w:rFonts w:ascii="Times New Roman" w:eastAsia="宋体" w:hAnsi="Times New Roman" w:cs="Times New Roman"/>
          <w:color w:val="auto"/>
        </w:rPr>
        <w:lastRenderedPageBreak/>
        <w:t>第七包：</w:t>
      </w:r>
      <w:r w:rsidRPr="00585899">
        <w:rPr>
          <w:rFonts w:ascii="Times New Roman" w:eastAsia="宋体" w:hAnsi="Times New Roman" w:cs="Times New Roman" w:hint="eastAsia"/>
          <w:color w:val="auto"/>
        </w:rPr>
        <w:t>633620</w:t>
      </w:r>
      <w:r w:rsidRPr="00585899">
        <w:rPr>
          <w:rFonts w:ascii="Times New Roman" w:eastAsia="宋体" w:hAnsi="Times New Roman" w:cs="Times New Roman"/>
          <w:color w:val="auto"/>
        </w:rPr>
        <w:t>元。</w:t>
      </w:r>
      <w:r w:rsidRPr="00585899">
        <w:rPr>
          <w:rFonts w:ascii="Times New Roman" w:eastAsia="宋体" w:hAnsi="Times New Roman" w:cs="Times New Roman" w:hint="eastAsia"/>
          <w:color w:val="auto"/>
        </w:rPr>
        <w:t>其中，消防过滤式综合防毒面具</w:t>
      </w:r>
      <w:r w:rsidRPr="00585899">
        <w:rPr>
          <w:rFonts w:ascii="Times New Roman" w:eastAsia="宋体" w:hAnsi="Times New Roman" w:cs="Times New Roman" w:hint="eastAsia"/>
          <w:color w:val="auto"/>
        </w:rPr>
        <w:t xml:space="preserve"> 549120</w:t>
      </w:r>
      <w:r w:rsidRPr="00585899">
        <w:rPr>
          <w:rFonts w:ascii="Times New Roman" w:eastAsia="宋体" w:hAnsi="Times New Roman" w:cs="Times New Roman" w:hint="eastAsia"/>
          <w:color w:val="auto"/>
        </w:rPr>
        <w:t>元；消防过滤式自救呼吸器</w:t>
      </w:r>
      <w:r w:rsidRPr="00585899">
        <w:rPr>
          <w:rFonts w:ascii="Times New Roman" w:eastAsia="宋体" w:hAnsi="Times New Roman" w:cs="Times New Roman" w:hint="eastAsia"/>
          <w:color w:val="auto"/>
        </w:rPr>
        <w:t xml:space="preserve"> 84500</w:t>
      </w:r>
      <w:r w:rsidRPr="00585899">
        <w:rPr>
          <w:rFonts w:ascii="Times New Roman" w:eastAsia="宋体" w:hAnsi="Times New Roman" w:cs="Times New Roman" w:hint="eastAsia"/>
          <w:color w:val="auto"/>
        </w:rPr>
        <w:t>元。</w:t>
      </w:r>
    </w:p>
    <w:p w:rsidR="009673AE" w:rsidRPr="00585899" w:rsidRDefault="009673AE" w:rsidP="009673AE">
      <w:pPr>
        <w:pStyle w:val="Default"/>
        <w:spacing w:line="360" w:lineRule="auto"/>
        <w:ind w:firstLineChars="200" w:firstLine="446"/>
        <w:rPr>
          <w:rFonts w:ascii="Times New Roman" w:eastAsia="宋体" w:hAnsi="Times New Roman" w:cs="Times New Roman"/>
          <w:color w:val="auto"/>
        </w:rPr>
      </w:pPr>
      <w:r w:rsidRPr="00585899">
        <w:rPr>
          <w:rFonts w:ascii="Times New Roman" w:eastAsia="宋体" w:hAnsi="Times New Roman" w:cs="Times New Roman"/>
          <w:color w:val="auto"/>
        </w:rPr>
        <w:t>第八包：</w:t>
      </w:r>
      <w:r w:rsidRPr="00585899">
        <w:rPr>
          <w:rFonts w:ascii="Times New Roman" w:eastAsia="宋体" w:hAnsi="Times New Roman" w:cs="Times New Roman" w:hint="eastAsia"/>
          <w:color w:val="auto"/>
        </w:rPr>
        <w:t>6260000</w:t>
      </w:r>
      <w:r w:rsidRPr="00585899">
        <w:rPr>
          <w:rFonts w:ascii="Times New Roman" w:eastAsia="宋体" w:hAnsi="Times New Roman" w:cs="Times New Roman"/>
          <w:color w:val="auto"/>
        </w:rPr>
        <w:t>元。</w:t>
      </w:r>
      <w:r w:rsidRPr="00585899">
        <w:rPr>
          <w:rFonts w:ascii="Times New Roman" w:eastAsia="宋体" w:hAnsi="Times New Roman" w:cs="Times New Roman" w:hint="eastAsia"/>
          <w:color w:val="auto"/>
        </w:rPr>
        <w:t>其中，绳索救援个人套装</w:t>
      </w:r>
      <w:r w:rsidRPr="00585899">
        <w:rPr>
          <w:rFonts w:ascii="Times New Roman" w:eastAsia="宋体" w:hAnsi="Times New Roman" w:cs="Times New Roman" w:hint="eastAsia"/>
          <w:color w:val="auto"/>
        </w:rPr>
        <w:t xml:space="preserve"> 3380000</w:t>
      </w:r>
      <w:r w:rsidRPr="00585899">
        <w:rPr>
          <w:rFonts w:ascii="Times New Roman" w:eastAsia="宋体" w:hAnsi="Times New Roman" w:cs="Times New Roman" w:hint="eastAsia"/>
          <w:color w:val="auto"/>
        </w:rPr>
        <w:t>元；绳索救援班组套装</w:t>
      </w:r>
      <w:r w:rsidRPr="00585899">
        <w:rPr>
          <w:rFonts w:ascii="Times New Roman" w:eastAsia="宋体" w:hAnsi="Times New Roman" w:cs="Times New Roman" w:hint="eastAsia"/>
          <w:color w:val="auto"/>
        </w:rPr>
        <w:t xml:space="preserve"> 2880000</w:t>
      </w:r>
      <w:r w:rsidRPr="00585899">
        <w:rPr>
          <w:rFonts w:ascii="Times New Roman" w:eastAsia="宋体" w:hAnsi="Times New Roman" w:cs="Times New Roman" w:hint="eastAsia"/>
          <w:color w:val="auto"/>
        </w:rPr>
        <w:t>元。</w:t>
      </w:r>
    </w:p>
    <w:p w:rsidR="009673AE" w:rsidRPr="00585899" w:rsidRDefault="009673AE" w:rsidP="009673AE">
      <w:pPr>
        <w:pStyle w:val="Default"/>
        <w:spacing w:line="360" w:lineRule="auto"/>
        <w:ind w:firstLineChars="200" w:firstLine="446"/>
        <w:rPr>
          <w:rFonts w:ascii="Times New Roman" w:eastAsia="宋体" w:hAnsi="Times New Roman" w:cs="Times New Roman"/>
          <w:color w:val="auto"/>
        </w:rPr>
      </w:pPr>
      <w:r w:rsidRPr="00585899">
        <w:rPr>
          <w:rFonts w:ascii="Times New Roman" w:eastAsia="宋体" w:hAnsi="Times New Roman" w:cs="Times New Roman"/>
          <w:color w:val="auto"/>
        </w:rPr>
        <w:t>第九包：</w:t>
      </w:r>
      <w:r w:rsidRPr="00585899">
        <w:rPr>
          <w:rFonts w:ascii="Times New Roman" w:eastAsia="宋体" w:hAnsi="Times New Roman" w:cs="Times New Roman" w:hint="eastAsia"/>
          <w:color w:val="auto"/>
        </w:rPr>
        <w:t>3740000</w:t>
      </w:r>
      <w:r w:rsidRPr="00585899">
        <w:rPr>
          <w:rFonts w:ascii="Times New Roman" w:eastAsia="宋体" w:hAnsi="Times New Roman" w:cs="Times New Roman"/>
          <w:color w:val="auto"/>
        </w:rPr>
        <w:t>元。</w:t>
      </w:r>
    </w:p>
    <w:p w:rsidR="009673AE" w:rsidRPr="00585899" w:rsidRDefault="009673AE" w:rsidP="009673AE">
      <w:pPr>
        <w:pStyle w:val="Default"/>
        <w:spacing w:line="360" w:lineRule="auto"/>
        <w:ind w:firstLineChars="200" w:firstLine="446"/>
        <w:rPr>
          <w:rFonts w:ascii="Times New Roman" w:eastAsia="宋体" w:hAnsi="Times New Roman" w:cs="Times New Roman"/>
          <w:color w:val="auto"/>
        </w:rPr>
      </w:pPr>
      <w:r w:rsidRPr="00585899">
        <w:rPr>
          <w:rFonts w:ascii="Times New Roman" w:eastAsia="宋体" w:hAnsi="Times New Roman" w:cs="Times New Roman"/>
          <w:color w:val="auto"/>
        </w:rPr>
        <w:t>第十包：</w:t>
      </w:r>
      <w:r w:rsidRPr="00585899">
        <w:rPr>
          <w:rFonts w:ascii="Times New Roman" w:eastAsia="宋体" w:hAnsi="Times New Roman" w:cs="Times New Roman" w:hint="eastAsia"/>
          <w:color w:val="auto"/>
        </w:rPr>
        <w:t>1064000</w:t>
      </w:r>
      <w:r w:rsidRPr="00585899">
        <w:rPr>
          <w:rFonts w:ascii="Times New Roman" w:eastAsia="宋体" w:hAnsi="Times New Roman" w:cs="Times New Roman"/>
          <w:color w:val="auto"/>
        </w:rPr>
        <w:t>元。</w:t>
      </w:r>
    </w:p>
    <w:p w:rsidR="008C4D43" w:rsidRPr="00585899" w:rsidRDefault="008C4D43" w:rsidP="007330C2">
      <w:pPr>
        <w:pStyle w:val="Default"/>
        <w:spacing w:line="360" w:lineRule="auto"/>
        <w:ind w:firstLineChars="200" w:firstLine="446"/>
        <w:jc w:val="both"/>
        <w:rPr>
          <w:rFonts w:ascii="Times New Roman" w:eastAsia="宋体" w:hAnsi="Times New Roman" w:cs="Times New Roman"/>
          <w:color w:val="auto"/>
        </w:rPr>
      </w:pPr>
      <w:r w:rsidRPr="00585899">
        <w:rPr>
          <w:rFonts w:ascii="Times New Roman" w:eastAsia="宋体" w:hAnsi="Times New Roman" w:cs="Times New Roman" w:hint="eastAsia"/>
          <w:color w:val="auto"/>
        </w:rPr>
        <w:t>注：每项产品的投标报价不得超出该项产品的预算，否则投标无效。</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四、</w:t>
      </w:r>
      <w:r w:rsidRPr="00AC5DF1">
        <w:rPr>
          <w:rFonts w:ascii="Times New Roman" w:eastAsia="宋体" w:hAnsi="Times New Roman" w:cs="Times New Roman"/>
        </w:rPr>
        <w:t>供应商资格要求（实质性要求）</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（一）投标人须具备《中华人民共和国政府采购法》第二十二条第一款规定的条件，提供以下材料：</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营业执照副本或事业单位法人证书或民办非企业单位登记证书或社会团体法人登记证书或基金会法人登记证书扫描件或自然人的身份证明扫描件。</w:t>
      </w:r>
    </w:p>
    <w:p w:rsidR="003F0C69" w:rsidRPr="00407C06" w:rsidRDefault="003F0C69" w:rsidP="003F0C69">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293808" w:rsidRPr="00293808" w:rsidRDefault="00293808" w:rsidP="00293808">
      <w:pPr>
        <w:pStyle w:val="Default"/>
        <w:spacing w:line="360" w:lineRule="auto"/>
        <w:ind w:firstLineChars="200" w:firstLine="446"/>
        <w:rPr>
          <w:rFonts w:ascii="Times New Roman" w:eastAsia="宋体" w:hAnsi="Times New Roman" w:cs="Times New Roman"/>
          <w:color w:val="auto"/>
        </w:rPr>
      </w:pPr>
      <w:r w:rsidRPr="00293808">
        <w:rPr>
          <w:rFonts w:ascii="Times New Roman" w:eastAsia="宋体" w:hAnsi="Times New Roman" w:cs="Times New Roman" w:hint="eastAsia"/>
          <w:color w:val="auto"/>
        </w:rPr>
        <w:t>A.</w:t>
      </w:r>
      <w:r w:rsidRPr="00293808">
        <w:rPr>
          <w:rFonts w:ascii="Times New Roman" w:eastAsia="宋体" w:hAnsi="Times New Roman" w:cs="Times New Roman" w:hint="eastAsia"/>
          <w:color w:val="auto"/>
        </w:rPr>
        <w:t>经第三方会计师事务所审计的</w:t>
      </w:r>
      <w:r w:rsidRPr="00293808">
        <w:rPr>
          <w:rFonts w:ascii="Times New Roman" w:eastAsia="宋体" w:hAnsi="Times New Roman" w:cs="Times New Roman" w:hint="eastAsia"/>
          <w:color w:val="auto"/>
        </w:rPr>
        <w:t>2021</w:t>
      </w:r>
      <w:r w:rsidRPr="00293808">
        <w:rPr>
          <w:rFonts w:ascii="Times New Roman" w:eastAsia="宋体" w:hAnsi="Times New Roman" w:cs="Times New Roman" w:hint="eastAsia"/>
          <w:color w:val="auto"/>
        </w:rPr>
        <w:t>年度财务报告扫描件。</w:t>
      </w:r>
    </w:p>
    <w:p w:rsidR="00DA3603" w:rsidRPr="00585899" w:rsidRDefault="00DA3603" w:rsidP="00DA3603">
      <w:pPr>
        <w:pStyle w:val="Default"/>
        <w:spacing w:line="360" w:lineRule="auto"/>
        <w:ind w:firstLineChars="200" w:firstLine="446"/>
        <w:rPr>
          <w:rFonts w:ascii="Times New Roman" w:eastAsia="宋体" w:hAnsi="Times New Roman" w:cs="Times New Roman"/>
          <w:color w:val="auto"/>
        </w:rPr>
      </w:pPr>
      <w:r w:rsidRPr="00585899">
        <w:rPr>
          <w:rFonts w:ascii="Times New Roman" w:eastAsia="宋体" w:hAnsi="Times New Roman" w:cs="Times New Roman"/>
          <w:color w:val="auto"/>
        </w:rPr>
        <w:t xml:space="preserve">B. </w:t>
      </w:r>
      <w:r w:rsidRPr="00585899">
        <w:rPr>
          <w:rFonts w:ascii="Times New Roman" w:eastAsia="宋体" w:hAnsi="Times New Roman" w:cs="Times New Roman"/>
          <w:color w:val="auto"/>
        </w:rPr>
        <w:t>具有良好的商业信誉和健全的财务会计制度的书面声明。</w:t>
      </w:r>
    </w:p>
    <w:p w:rsidR="00DA3603" w:rsidRPr="00585899" w:rsidRDefault="00DA3603" w:rsidP="00DA3603">
      <w:pPr>
        <w:pStyle w:val="Default"/>
        <w:spacing w:line="360" w:lineRule="auto"/>
        <w:ind w:firstLineChars="200" w:firstLine="446"/>
        <w:rPr>
          <w:rFonts w:ascii="Times New Roman" w:eastAsia="宋体" w:hAnsi="Times New Roman" w:cs="Times New Roman"/>
          <w:color w:val="auto"/>
        </w:rPr>
      </w:pPr>
      <w:r w:rsidRPr="00585899">
        <w:rPr>
          <w:rFonts w:ascii="Times New Roman" w:eastAsia="宋体" w:hAnsi="Times New Roman" w:cs="Times New Roman"/>
          <w:color w:val="auto"/>
        </w:rPr>
        <w:t>注：</w:t>
      </w:r>
      <w:r w:rsidRPr="00585899">
        <w:rPr>
          <w:rFonts w:ascii="Times New Roman" w:eastAsia="宋体" w:hAnsi="Times New Roman" w:cs="Times New Roman"/>
          <w:color w:val="auto"/>
        </w:rPr>
        <w:t>A</w:t>
      </w:r>
      <w:r w:rsidRPr="00585899">
        <w:rPr>
          <w:rFonts w:ascii="Times New Roman" w:eastAsia="宋体" w:hAnsi="Times New Roman" w:cs="Times New Roman"/>
          <w:color w:val="auto"/>
        </w:rPr>
        <w:t>、</w:t>
      </w:r>
      <w:r w:rsidRPr="00585899">
        <w:rPr>
          <w:rFonts w:ascii="Times New Roman" w:eastAsia="宋体" w:hAnsi="Times New Roman" w:cs="Times New Roman"/>
          <w:color w:val="auto"/>
        </w:rPr>
        <w:t>B</w:t>
      </w:r>
      <w:r w:rsidRPr="00585899">
        <w:rPr>
          <w:rFonts w:ascii="Times New Roman" w:eastAsia="宋体" w:hAnsi="Times New Roman" w:cs="Times New Roman"/>
          <w:color w:val="auto"/>
        </w:rPr>
        <w:t>两项提供任意一项均可。</w:t>
      </w:r>
    </w:p>
    <w:p w:rsidR="00DA3603" w:rsidRPr="00585899" w:rsidRDefault="00DA3603" w:rsidP="00DA3603">
      <w:pPr>
        <w:pStyle w:val="Default"/>
        <w:spacing w:line="360" w:lineRule="auto"/>
        <w:ind w:firstLineChars="200" w:firstLine="446"/>
        <w:rPr>
          <w:rFonts w:ascii="Times New Roman" w:eastAsia="宋体" w:hAnsi="Times New Roman" w:cs="Times New Roman"/>
          <w:color w:val="auto"/>
        </w:rPr>
      </w:pPr>
      <w:r w:rsidRPr="00585899">
        <w:rPr>
          <w:rFonts w:ascii="Times New Roman" w:eastAsia="宋体" w:hAnsi="Times New Roman" w:cs="Times New Roman"/>
          <w:color w:val="auto"/>
        </w:rPr>
        <w:t xml:space="preserve">3. </w:t>
      </w:r>
      <w:r w:rsidRPr="00585899">
        <w:rPr>
          <w:rFonts w:ascii="Times New Roman" w:eastAsia="宋体" w:hAnsi="Times New Roman" w:cs="Times New Roman"/>
          <w:color w:val="auto"/>
        </w:rPr>
        <w:t>依法缴纳税收和社会保障资金的书面声明。</w:t>
      </w:r>
    </w:p>
    <w:p w:rsidR="007330C2" w:rsidRPr="00585899" w:rsidRDefault="007330C2" w:rsidP="007330C2">
      <w:pPr>
        <w:pStyle w:val="Default"/>
        <w:spacing w:line="360" w:lineRule="auto"/>
        <w:ind w:firstLineChars="200" w:firstLine="446"/>
        <w:jc w:val="both"/>
        <w:rPr>
          <w:rFonts w:ascii="Times New Roman" w:eastAsia="宋体" w:hAnsi="Times New Roman" w:cs="Times New Roman"/>
          <w:color w:val="auto"/>
        </w:rPr>
      </w:pPr>
      <w:r w:rsidRPr="00585899">
        <w:rPr>
          <w:rFonts w:ascii="Times New Roman" w:eastAsia="宋体" w:hAnsi="Times New Roman" w:cs="Times New Roman"/>
          <w:color w:val="auto"/>
        </w:rPr>
        <w:t xml:space="preserve">4. </w:t>
      </w:r>
      <w:r w:rsidRPr="00585899">
        <w:rPr>
          <w:rFonts w:ascii="Times New Roman" w:eastAsia="宋体" w:hAnsi="Times New Roman" w:cs="Times New Roman"/>
          <w:color w:val="auto"/>
        </w:rPr>
        <w:t>投标截止日前</w:t>
      </w:r>
      <w:r w:rsidRPr="00585899">
        <w:rPr>
          <w:rFonts w:ascii="Times New Roman" w:eastAsia="宋体" w:hAnsi="Times New Roman" w:cs="Times New Roman"/>
          <w:color w:val="auto"/>
        </w:rPr>
        <w:t>3</w:t>
      </w:r>
      <w:r w:rsidRPr="00585899">
        <w:rPr>
          <w:rFonts w:ascii="Times New Roman" w:eastAsia="宋体" w:hAnsi="Times New Roman" w:cs="Times New Roman"/>
          <w:color w:val="auto"/>
        </w:rPr>
        <w:t>年在经营活动中没有重大违法记录的书面声明（截至开标日成立不足</w:t>
      </w:r>
      <w:r w:rsidRPr="00585899">
        <w:rPr>
          <w:rFonts w:ascii="Times New Roman" w:eastAsia="宋体" w:hAnsi="Times New Roman" w:cs="Times New Roman"/>
          <w:color w:val="auto"/>
        </w:rPr>
        <w:t>3</w:t>
      </w:r>
      <w:r w:rsidRPr="00585899">
        <w:rPr>
          <w:rFonts w:ascii="Times New Roman" w:eastAsia="宋体" w:hAnsi="Times New Roman" w:cs="Times New Roman"/>
          <w:color w:val="auto"/>
        </w:rPr>
        <w:t>年的供应商可提供自成立以来无重大违法记录的书面声明）。</w:t>
      </w:r>
    </w:p>
    <w:p w:rsidR="00AC5DF1" w:rsidRPr="00585899" w:rsidRDefault="00AC5DF1" w:rsidP="00AC5DF1">
      <w:pPr>
        <w:pStyle w:val="Default"/>
        <w:spacing w:line="360" w:lineRule="auto"/>
        <w:ind w:firstLineChars="200" w:firstLine="446"/>
        <w:rPr>
          <w:rFonts w:ascii="Times New Roman" w:eastAsia="宋体" w:hAnsi="Times New Roman" w:cs="Times New Roman"/>
          <w:color w:val="auto"/>
        </w:rPr>
      </w:pPr>
      <w:r w:rsidRPr="00585899">
        <w:rPr>
          <w:rFonts w:ascii="Times New Roman" w:eastAsia="宋体" w:hAnsi="Times New Roman" w:cs="Times New Roman"/>
          <w:color w:val="auto"/>
        </w:rPr>
        <w:t xml:space="preserve">5. </w:t>
      </w:r>
      <w:r w:rsidRPr="00585899">
        <w:rPr>
          <w:rFonts w:ascii="Times New Roman" w:eastAsia="宋体" w:hAnsi="Times New Roman" w:cs="Times New Roman"/>
          <w:color w:val="auto"/>
        </w:rPr>
        <w:t>提交具备履行合同所必需的设备和专业技术能力证明材料</w:t>
      </w:r>
      <w:r w:rsidR="00156734" w:rsidRPr="00585899">
        <w:rPr>
          <w:rFonts w:ascii="Times New Roman" w:eastAsia="宋体" w:hAnsi="Times New Roman" w:cs="Times New Roman" w:hint="eastAsia"/>
          <w:color w:val="auto"/>
        </w:rPr>
        <w:t>。</w:t>
      </w:r>
    </w:p>
    <w:p w:rsidR="007330C2" w:rsidRPr="00585899" w:rsidRDefault="007330C2" w:rsidP="007330C2">
      <w:pPr>
        <w:pStyle w:val="Default"/>
        <w:spacing w:line="360" w:lineRule="auto"/>
        <w:ind w:firstLineChars="200" w:firstLine="446"/>
        <w:jc w:val="both"/>
        <w:rPr>
          <w:rFonts w:ascii="Times New Roman" w:eastAsia="宋体" w:hAnsi="Times New Roman" w:cs="Times New Roman"/>
          <w:color w:val="auto"/>
        </w:rPr>
      </w:pPr>
      <w:r w:rsidRPr="00585899">
        <w:rPr>
          <w:rFonts w:ascii="Times New Roman" w:eastAsia="宋体" w:hAnsi="Times New Roman" w:cs="Times New Roman"/>
          <w:color w:val="auto"/>
        </w:rPr>
        <w:t>（二）本项目不接受联合体投标。</w:t>
      </w:r>
    </w:p>
    <w:p w:rsidR="00E92A1C" w:rsidRPr="00585899" w:rsidRDefault="007330C2" w:rsidP="00FF6320">
      <w:pPr>
        <w:pStyle w:val="Default"/>
        <w:spacing w:line="360" w:lineRule="auto"/>
        <w:ind w:firstLineChars="200" w:firstLine="446"/>
        <w:jc w:val="both"/>
        <w:rPr>
          <w:rFonts w:ascii="Times New Roman" w:eastAsia="宋体" w:hAnsi="Times New Roman" w:cs="Times New Roman"/>
          <w:color w:val="auto"/>
        </w:rPr>
      </w:pPr>
      <w:r w:rsidRPr="00585899">
        <w:rPr>
          <w:rFonts w:ascii="Times New Roman" w:eastAsia="宋体" w:hAnsi="Times New Roman" w:cs="Times New Roman"/>
          <w:color w:val="auto"/>
        </w:rPr>
        <w:t>五</w:t>
      </w:r>
      <w:r w:rsidR="00E92A1C" w:rsidRPr="00585899">
        <w:rPr>
          <w:rFonts w:ascii="Times New Roman" w:eastAsia="宋体" w:hAnsi="Times New Roman" w:cs="Times New Roman"/>
          <w:color w:val="auto"/>
        </w:rPr>
        <w:t>、项目需要落实的政府采购政策</w:t>
      </w:r>
    </w:p>
    <w:p w:rsidR="00961321" w:rsidRPr="00585899" w:rsidRDefault="00961321" w:rsidP="00961321">
      <w:pPr>
        <w:pStyle w:val="Default"/>
        <w:spacing w:line="360" w:lineRule="auto"/>
        <w:ind w:firstLineChars="200" w:firstLine="446"/>
        <w:rPr>
          <w:rFonts w:ascii="Times New Roman" w:eastAsia="宋体" w:hAnsi="Times New Roman" w:cs="Times New Roman"/>
          <w:color w:val="auto"/>
        </w:rPr>
      </w:pPr>
      <w:r w:rsidRPr="00585899">
        <w:rPr>
          <w:rFonts w:ascii="Times New Roman" w:eastAsia="宋体" w:hAnsi="Times New Roman" w:cs="Times New Roman"/>
          <w:color w:val="auto"/>
        </w:rPr>
        <w:t>（一）根据《政府采购促进中小企业发展管理办法》（财库</w:t>
      </w:r>
      <w:r w:rsidRPr="00585899">
        <w:rPr>
          <w:rFonts w:ascii="Times New Roman" w:eastAsia="宋体" w:hAnsi="Times New Roman" w:cs="Times New Roman"/>
          <w:color w:val="auto"/>
        </w:rPr>
        <w:t>[2020]46</w:t>
      </w:r>
      <w:r w:rsidRPr="00585899">
        <w:rPr>
          <w:rFonts w:ascii="Times New Roman" w:eastAsia="宋体" w:hAnsi="Times New Roman" w:cs="Times New Roman"/>
          <w:color w:val="auto"/>
        </w:rPr>
        <w:t>号）规定，全部货物均由中小企业制造的，对其中小</w:t>
      </w:r>
      <w:proofErr w:type="gramStart"/>
      <w:r w:rsidRPr="00585899">
        <w:rPr>
          <w:rFonts w:ascii="Times New Roman" w:eastAsia="宋体" w:hAnsi="Times New Roman" w:cs="Times New Roman"/>
          <w:color w:val="auto"/>
        </w:rPr>
        <w:t>微企业</w:t>
      </w:r>
      <w:proofErr w:type="gramEnd"/>
      <w:r w:rsidRPr="00585899">
        <w:rPr>
          <w:rFonts w:ascii="Times New Roman" w:eastAsia="宋体" w:hAnsi="Times New Roman" w:cs="Times New Roman"/>
          <w:color w:val="auto"/>
        </w:rPr>
        <w:t>制造的产品报价给予</w:t>
      </w:r>
      <w:r w:rsidR="008C4D43" w:rsidRPr="00585899">
        <w:rPr>
          <w:rFonts w:ascii="Times New Roman" w:eastAsia="宋体" w:hAnsi="Times New Roman" w:cs="Times New Roman" w:hint="eastAsia"/>
          <w:color w:val="auto"/>
        </w:rPr>
        <w:t>1</w:t>
      </w:r>
      <w:r w:rsidR="00A202EE" w:rsidRPr="00585899">
        <w:rPr>
          <w:rFonts w:ascii="Times New Roman" w:eastAsia="宋体" w:hAnsi="Times New Roman" w:cs="Times New Roman"/>
          <w:color w:val="auto"/>
        </w:rPr>
        <w:t>0</w:t>
      </w:r>
      <w:r w:rsidRPr="00585899">
        <w:rPr>
          <w:rFonts w:ascii="Times New Roman" w:eastAsia="宋体" w:hAnsi="Times New Roman" w:cs="Times New Roman"/>
          <w:color w:val="auto"/>
        </w:rPr>
        <w:t>%</w:t>
      </w:r>
      <w:r w:rsidRPr="00585899">
        <w:rPr>
          <w:rFonts w:ascii="Times New Roman" w:eastAsia="宋体" w:hAnsi="Times New Roman" w:cs="Times New Roman"/>
          <w:color w:val="auto"/>
        </w:rPr>
        <w:t>的扣除。货物</w:t>
      </w:r>
      <w:r w:rsidRPr="00585899">
        <w:rPr>
          <w:rFonts w:ascii="Times New Roman" w:eastAsia="宋体" w:hAnsi="Times New Roman" w:cs="Times New Roman"/>
          <w:color w:val="auto"/>
        </w:rPr>
        <w:lastRenderedPageBreak/>
        <w:t>既有中小企业制造的货物，也有大型企业制造的货物，不享受此扶持政策。</w:t>
      </w:r>
    </w:p>
    <w:p w:rsidR="00961321" w:rsidRPr="00585899" w:rsidRDefault="00961321" w:rsidP="00961321">
      <w:pPr>
        <w:pStyle w:val="Default"/>
        <w:spacing w:line="360" w:lineRule="auto"/>
        <w:ind w:firstLineChars="200" w:firstLine="446"/>
        <w:rPr>
          <w:rFonts w:ascii="Times New Roman" w:eastAsia="宋体" w:hAnsi="Times New Roman" w:cs="Times New Roman"/>
          <w:color w:val="auto"/>
        </w:rPr>
      </w:pPr>
      <w:r w:rsidRPr="00585899">
        <w:rPr>
          <w:rFonts w:ascii="Times New Roman" w:eastAsia="宋体" w:hAnsi="Times New Roman" w:cs="Times New Roman"/>
          <w:color w:val="auto"/>
        </w:rPr>
        <w:t>（二）根据财政部发布的《关于政府采购支持监狱企业发展有关问题的通知》规定，</w:t>
      </w:r>
      <w:r w:rsidRPr="00585899">
        <w:rPr>
          <w:rFonts w:ascii="Times New Roman" w:hAnsi="Times New Roman" w:cs="Times New Roman"/>
          <w:color w:val="auto"/>
        </w:rPr>
        <w:t>监狱企业视同小微企业</w:t>
      </w:r>
      <w:r w:rsidRPr="00585899">
        <w:rPr>
          <w:rFonts w:ascii="Times New Roman" w:eastAsia="宋体" w:hAnsi="Times New Roman" w:cs="Times New Roman"/>
          <w:color w:val="auto"/>
        </w:rPr>
        <w:t>。</w:t>
      </w:r>
    </w:p>
    <w:p w:rsidR="00961321" w:rsidRPr="00AC5DF1" w:rsidRDefault="00961321" w:rsidP="0096132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961321" w:rsidRPr="00AC5DF1" w:rsidRDefault="00961321" w:rsidP="0096132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注：中小</w:t>
      </w:r>
      <w:proofErr w:type="gramStart"/>
      <w:r w:rsidRPr="00AC5DF1">
        <w:rPr>
          <w:rFonts w:ascii="Times New Roman" w:eastAsia="宋体" w:hAnsi="Times New Roman" w:cs="Times New Roman"/>
          <w:color w:val="auto"/>
        </w:rPr>
        <w:t>微企业</w:t>
      </w:r>
      <w:proofErr w:type="gramEnd"/>
      <w:r w:rsidRPr="00AC5DF1">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61321" w:rsidRPr="00AC5DF1" w:rsidRDefault="00961321" w:rsidP="0096132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（四）涉及商品包装或快递包装的，按照《财政部办公厅、生态环境部办公厅、国家邮政局办公室关于印发</w:t>
      </w:r>
      <w:r w:rsidRPr="00AC5DF1">
        <w:rPr>
          <w:rFonts w:ascii="Times New Roman" w:eastAsia="宋体" w:hAnsi="Times New Roman" w:cs="Times New Roman"/>
          <w:color w:val="auto"/>
        </w:rPr>
        <w:t>&lt;</w:t>
      </w:r>
      <w:r w:rsidRPr="00AC5DF1">
        <w:rPr>
          <w:rFonts w:ascii="Times New Roman" w:eastAsia="宋体" w:hAnsi="Times New Roman" w:cs="Times New Roman"/>
          <w:color w:val="auto"/>
        </w:rPr>
        <w:t>商品包装政府采购需求标准（试行）</w:t>
      </w:r>
      <w:r w:rsidRPr="00AC5DF1">
        <w:rPr>
          <w:rFonts w:ascii="Times New Roman" w:eastAsia="宋体" w:hAnsi="Times New Roman" w:cs="Times New Roman"/>
          <w:color w:val="auto"/>
        </w:rPr>
        <w:t>&gt;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&lt;</w:t>
      </w:r>
      <w:r w:rsidRPr="00AC5DF1">
        <w:rPr>
          <w:rFonts w:ascii="Times New Roman" w:eastAsia="宋体" w:hAnsi="Times New Roman" w:cs="Times New Roman"/>
          <w:color w:val="auto"/>
        </w:rPr>
        <w:t>快递包装政府采购需求标准（试行）</w:t>
      </w:r>
      <w:r w:rsidRPr="00AC5DF1">
        <w:rPr>
          <w:rFonts w:ascii="Times New Roman" w:eastAsia="宋体" w:hAnsi="Times New Roman" w:cs="Times New Roman"/>
          <w:color w:val="auto"/>
        </w:rPr>
        <w:t>&gt;</w:t>
      </w:r>
      <w:r w:rsidRPr="00AC5DF1">
        <w:rPr>
          <w:rFonts w:ascii="Times New Roman" w:eastAsia="宋体" w:hAnsi="Times New Roman" w:cs="Times New Roman"/>
          <w:color w:val="auto"/>
        </w:rPr>
        <w:t>的通知》（财办库〔</w:t>
      </w:r>
      <w:r w:rsidRPr="00AC5DF1">
        <w:rPr>
          <w:rFonts w:ascii="Times New Roman" w:eastAsia="宋体" w:hAnsi="Times New Roman" w:cs="Times New Roman"/>
          <w:color w:val="auto"/>
        </w:rPr>
        <w:t>2020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123</w:t>
      </w:r>
      <w:r w:rsidRPr="00AC5DF1">
        <w:rPr>
          <w:rFonts w:ascii="Times New Roman" w:eastAsia="宋体" w:hAnsi="Times New Roman" w:cs="Times New Roman"/>
          <w:color w:val="auto"/>
        </w:rPr>
        <w:t>号）要求执行。</w:t>
      </w:r>
    </w:p>
    <w:p w:rsidR="00961321" w:rsidRPr="00AC5DF1" w:rsidRDefault="00961321" w:rsidP="0096132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（五）按照《财政部关于在政府采购活动中查询及使用信用记录有关问题的通知》（财库〔</w:t>
      </w:r>
      <w:r w:rsidRPr="00AC5DF1">
        <w:rPr>
          <w:rFonts w:ascii="Times New Roman" w:eastAsia="宋体" w:hAnsi="Times New Roman" w:cs="Times New Roman"/>
          <w:color w:val="auto"/>
        </w:rPr>
        <w:t>2016</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125</w:t>
      </w:r>
      <w:r w:rsidRPr="00AC5DF1">
        <w:rPr>
          <w:rFonts w:ascii="Times New Roman" w:eastAsia="宋体" w:hAnsi="Times New Roman" w:cs="Times New Roman"/>
          <w:color w:val="auto"/>
        </w:rPr>
        <w:t>号）的要求，根据开标当日解密截止时间</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信用中国</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网站（</w:t>
      </w:r>
      <w:r w:rsidRPr="00AC5DF1">
        <w:rPr>
          <w:rFonts w:ascii="Times New Roman" w:eastAsia="宋体" w:hAnsi="Times New Roman" w:cs="Times New Roman"/>
          <w:color w:val="auto"/>
        </w:rPr>
        <w:t>www.creditchina.gov.cn</w:t>
      </w:r>
      <w:r w:rsidRPr="00AC5DF1">
        <w:rPr>
          <w:rFonts w:ascii="Times New Roman" w:eastAsia="宋体" w:hAnsi="Times New Roman" w:cs="Times New Roman"/>
          <w:color w:val="auto"/>
        </w:rPr>
        <w:t>）、中国政府采购网（</w:t>
      </w:r>
      <w:r w:rsidRPr="00AC5DF1">
        <w:rPr>
          <w:rFonts w:ascii="Times New Roman" w:eastAsia="宋体" w:hAnsi="Times New Roman" w:cs="Times New Roman"/>
          <w:color w:val="auto"/>
        </w:rPr>
        <w:t>www.ccgp.gov.cn</w:t>
      </w:r>
      <w:r w:rsidRPr="00AC5DF1">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bookmarkStart w:id="1" w:name="_Toc412903615"/>
      <w:r w:rsidRPr="00AC5DF1">
        <w:rPr>
          <w:rFonts w:ascii="Times New Roman" w:eastAsia="宋体" w:hAnsi="Times New Roman" w:cs="Times New Roman"/>
          <w:color w:val="auto"/>
        </w:rPr>
        <w:t>六、获取招标文件时间、方式</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（一）获取招标文件时间：</w:t>
      </w:r>
      <w:r w:rsidRPr="00AC5DF1">
        <w:rPr>
          <w:rFonts w:ascii="Times New Roman" w:eastAsia="宋体" w:hAnsi="Times New Roman" w:cs="Times New Roman"/>
          <w:color w:val="auto"/>
        </w:rPr>
        <w:t>202</w:t>
      </w:r>
      <w:r w:rsidR="00B544C8">
        <w:rPr>
          <w:rFonts w:ascii="Times New Roman" w:eastAsia="宋体" w:hAnsi="Times New Roman" w:cs="Times New Roman" w:hint="eastAsia"/>
          <w:color w:val="auto"/>
        </w:rPr>
        <w:t>2</w:t>
      </w:r>
      <w:r w:rsidRPr="00AC5DF1">
        <w:rPr>
          <w:rFonts w:ascii="Times New Roman" w:eastAsia="宋体" w:hAnsi="Times New Roman" w:cs="Times New Roman"/>
          <w:color w:val="auto"/>
        </w:rPr>
        <w:t>年</w:t>
      </w:r>
      <w:r w:rsidR="00585899">
        <w:rPr>
          <w:rFonts w:ascii="Times New Roman" w:eastAsia="宋体" w:hAnsi="Times New Roman" w:cs="Times New Roman" w:hint="eastAsia"/>
          <w:color w:val="auto"/>
        </w:rPr>
        <w:t>10</w:t>
      </w:r>
      <w:r w:rsidRPr="00AC5DF1">
        <w:rPr>
          <w:rFonts w:ascii="Times New Roman" w:eastAsia="宋体" w:hAnsi="Times New Roman" w:cs="Times New Roman"/>
          <w:color w:val="auto"/>
        </w:rPr>
        <w:t>月</w:t>
      </w:r>
      <w:r w:rsidR="00585899">
        <w:rPr>
          <w:rFonts w:ascii="Times New Roman" w:eastAsia="宋体" w:hAnsi="Times New Roman" w:cs="Times New Roman" w:hint="eastAsia"/>
          <w:color w:val="auto"/>
        </w:rPr>
        <w:t>25</w:t>
      </w:r>
      <w:r w:rsidRPr="00AC5DF1">
        <w:rPr>
          <w:rFonts w:ascii="Times New Roman" w:eastAsia="宋体" w:hAnsi="Times New Roman" w:cs="Times New Roman"/>
          <w:color w:val="auto"/>
        </w:rPr>
        <w:t>日至</w:t>
      </w:r>
      <w:r w:rsidRPr="00AC5DF1">
        <w:rPr>
          <w:rFonts w:ascii="Times New Roman" w:eastAsia="宋体" w:hAnsi="Times New Roman" w:cs="Times New Roman"/>
          <w:color w:val="auto"/>
        </w:rPr>
        <w:t>202</w:t>
      </w:r>
      <w:r w:rsidR="00B544C8">
        <w:rPr>
          <w:rFonts w:ascii="Times New Roman" w:eastAsia="宋体" w:hAnsi="Times New Roman" w:cs="Times New Roman" w:hint="eastAsia"/>
          <w:color w:val="auto"/>
        </w:rPr>
        <w:t>2</w:t>
      </w:r>
      <w:r w:rsidRPr="00AC5DF1">
        <w:rPr>
          <w:rFonts w:ascii="Times New Roman" w:eastAsia="宋体" w:hAnsi="Times New Roman" w:cs="Times New Roman"/>
          <w:color w:val="auto"/>
        </w:rPr>
        <w:t>年</w:t>
      </w:r>
      <w:r w:rsidR="00585899">
        <w:rPr>
          <w:rFonts w:ascii="Times New Roman" w:eastAsia="宋体" w:hAnsi="Times New Roman" w:cs="Times New Roman" w:hint="eastAsia"/>
          <w:color w:val="auto"/>
        </w:rPr>
        <w:t>11</w:t>
      </w:r>
      <w:r w:rsidRPr="00AC5DF1">
        <w:rPr>
          <w:rFonts w:ascii="Times New Roman" w:eastAsia="宋体" w:hAnsi="Times New Roman" w:cs="Times New Roman"/>
          <w:color w:val="auto"/>
        </w:rPr>
        <w:t>月</w:t>
      </w:r>
      <w:r w:rsidR="00585899">
        <w:rPr>
          <w:rFonts w:ascii="Times New Roman" w:eastAsia="宋体" w:hAnsi="Times New Roman" w:cs="Times New Roman" w:hint="eastAsia"/>
          <w:color w:val="auto"/>
        </w:rPr>
        <w:t>1</w:t>
      </w:r>
      <w:r w:rsidRPr="00AC5DF1">
        <w:rPr>
          <w:rFonts w:ascii="Times New Roman" w:eastAsia="宋体" w:hAnsi="Times New Roman" w:cs="Times New Roman"/>
          <w:color w:val="auto"/>
        </w:rPr>
        <w:t>日，每日</w:t>
      </w:r>
      <w:r w:rsidRPr="00AC5DF1">
        <w:rPr>
          <w:rFonts w:ascii="Times New Roman" w:eastAsia="宋体" w:hAnsi="Times New Roman" w:cs="Times New Roman"/>
          <w:color w:val="auto"/>
        </w:rPr>
        <w:t>9:00</w:t>
      </w:r>
      <w:r w:rsidRPr="00AC5DF1">
        <w:rPr>
          <w:rFonts w:ascii="Times New Roman" w:eastAsia="宋体" w:hAnsi="Times New Roman" w:cs="Times New Roman"/>
          <w:color w:val="auto"/>
        </w:rPr>
        <w:t>至</w:t>
      </w:r>
      <w:r w:rsidRPr="00AC5DF1">
        <w:rPr>
          <w:rFonts w:ascii="Times New Roman" w:eastAsia="宋体" w:hAnsi="Times New Roman" w:cs="Times New Roman"/>
          <w:color w:val="auto"/>
        </w:rPr>
        <w:t>17:00</w:t>
      </w:r>
      <w:r w:rsidRPr="00AC5DF1">
        <w:rPr>
          <w:rFonts w:ascii="Times New Roman" w:eastAsia="宋体" w:hAnsi="Times New Roman" w:cs="Times New Roman"/>
          <w:color w:val="auto"/>
        </w:rPr>
        <w:t>（北京时间，法定节假日除外）。</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（二）获取招标文件的方式：</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获取招标文件网址：使用</w:t>
      </w:r>
      <w:r w:rsidR="00216374">
        <w:rPr>
          <w:rFonts w:ascii="Times New Roman" w:eastAsia="宋体" w:hAnsi="Times New Roman" w:cs="Times New Roman"/>
          <w:color w:val="auto"/>
        </w:rPr>
        <w:t>天津市中环认证服务有限公司发出的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登录天津市政府采购</w:t>
      </w:r>
      <w:r w:rsidRPr="00AC5DF1">
        <w:rPr>
          <w:rFonts w:ascii="Times New Roman" w:eastAsia="宋体" w:hAnsi="Times New Roman" w:cs="Times New Roman"/>
          <w:color w:val="auto"/>
        </w:rPr>
        <w:lastRenderedPageBreak/>
        <w:t>中心网（网址：</w:t>
      </w:r>
      <w:hyperlink r:id="rId10" w:history="1">
        <w:r w:rsidRPr="00AC5DF1">
          <w:rPr>
            <w:rStyle w:val="ab"/>
            <w:rFonts w:ascii="Times New Roman" w:eastAsia="宋体" w:hAnsi="Times New Roman" w:cs="Times New Roman"/>
          </w:rPr>
          <w:t>http://tjgpc.zwfwb.tj.gov.cn</w:t>
        </w:r>
      </w:hyperlink>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下载招标文件。</w:t>
      </w:r>
    </w:p>
    <w:p w:rsidR="00216374" w:rsidRPr="00C22D3C" w:rsidRDefault="00216374" w:rsidP="00216374">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216374" w:rsidRPr="00C22D3C" w:rsidRDefault="00216374" w:rsidP="00216374">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）首页点击“供应商注册”，填写相关内容。天津市政府采购中心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C22D3C">
        <w:rPr>
          <w:rFonts w:ascii="Times New Roman" w:eastAsia="宋体" w:hAnsi="Times New Roman" w:hint="eastAsia"/>
          <w:color w:val="auto"/>
        </w:rPr>
        <w:t>。</w:t>
      </w:r>
    </w:p>
    <w:p w:rsidR="00216374" w:rsidRPr="00C22D3C" w:rsidRDefault="00216374" w:rsidP="00216374">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）天津市政府采购网注册：登录天津市政府采购网（</w:t>
      </w:r>
      <w:r w:rsidRPr="00126C9A">
        <w:rPr>
          <w:rFonts w:ascii="Times New Roman" w:eastAsia="宋体" w:hAnsi="Times New Roman" w:cs="Times New Roman"/>
          <w:color w:val="auto"/>
        </w:rPr>
        <w:t>http://tjgp.cz.tj.gov.cn/gys_login.jsp</w:t>
      </w:r>
      <w:r w:rsidRPr="00C22D3C">
        <w:rPr>
          <w:rFonts w:ascii="Times New Roman" w:eastAsia="宋体" w:hAnsi="Times New Roman" w:cs="Times New Roman" w:hint="eastAsia"/>
          <w:color w:val="auto"/>
        </w:rPr>
        <w:t>）点击“</w:t>
      </w:r>
      <w:r>
        <w:rPr>
          <w:rFonts w:ascii="Times New Roman" w:eastAsia="宋体" w:hAnsi="Times New Roman" w:cs="Times New Roman" w:hint="eastAsia"/>
          <w:color w:val="auto"/>
        </w:rPr>
        <w:t>申报</w:t>
      </w:r>
      <w:r w:rsidRPr="00C22D3C">
        <w:rPr>
          <w:rFonts w:ascii="Times New Roman" w:eastAsia="宋体" w:hAnsi="Times New Roman" w:cs="Times New Roman" w:hint="eastAsia"/>
          <w:color w:val="auto"/>
        </w:rPr>
        <w:t>注册”，完成网上注册。</w:t>
      </w:r>
    </w:p>
    <w:p w:rsidR="00216374" w:rsidRDefault="00216374" w:rsidP="00216374">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3</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216374" w:rsidRPr="00F20337" w:rsidRDefault="00216374" w:rsidP="00216374">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216374" w:rsidRPr="00F20337" w:rsidRDefault="00216374" w:rsidP="00216374">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（三）下载招标文件后如放弃投标，请于网上应答截止时间之前取消投标。</w:t>
      </w:r>
    </w:p>
    <w:p w:rsidR="007330C2" w:rsidRPr="00585899" w:rsidRDefault="007330C2" w:rsidP="007330C2">
      <w:pPr>
        <w:pStyle w:val="Default"/>
        <w:spacing w:line="360" w:lineRule="auto"/>
        <w:ind w:firstLineChars="200" w:firstLine="446"/>
        <w:jc w:val="both"/>
        <w:rPr>
          <w:rFonts w:ascii="Times New Roman" w:eastAsia="宋体" w:hAnsi="Times New Roman" w:cs="Times New Roman"/>
          <w:color w:val="auto"/>
        </w:rPr>
      </w:pPr>
      <w:r w:rsidRPr="00585899">
        <w:rPr>
          <w:rFonts w:ascii="Times New Roman" w:eastAsia="宋体" w:hAnsi="Times New Roman" w:cs="Times New Roman"/>
          <w:color w:val="auto"/>
        </w:rPr>
        <w:t>（四）本项目不组织踏勘现场</w:t>
      </w:r>
      <w:r w:rsidR="008C4D43" w:rsidRPr="00585899">
        <w:rPr>
          <w:rFonts w:ascii="Times New Roman" w:eastAsia="宋体" w:hAnsi="Times New Roman" w:cs="Times New Roman" w:hint="eastAsia"/>
          <w:color w:val="auto"/>
        </w:rPr>
        <w:t>及</w:t>
      </w:r>
      <w:r w:rsidRPr="00585899">
        <w:rPr>
          <w:rFonts w:ascii="Times New Roman" w:eastAsia="宋体" w:hAnsi="Times New Roman" w:cs="Times New Roman"/>
          <w:color w:val="auto"/>
        </w:rPr>
        <w:t>标前答疑会。</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七、网上应答时间</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585899">
        <w:rPr>
          <w:rFonts w:ascii="Times New Roman" w:eastAsia="宋体" w:hAnsi="Times New Roman" w:cs="Times New Roman"/>
          <w:color w:val="auto"/>
        </w:rPr>
        <w:t>202</w:t>
      </w:r>
      <w:r w:rsidR="00B544C8" w:rsidRPr="00585899">
        <w:rPr>
          <w:rFonts w:ascii="Times New Roman" w:eastAsia="宋体" w:hAnsi="Times New Roman" w:cs="Times New Roman" w:hint="eastAsia"/>
          <w:color w:val="auto"/>
        </w:rPr>
        <w:t>2</w:t>
      </w:r>
      <w:r w:rsidRPr="00585899">
        <w:rPr>
          <w:rFonts w:ascii="Times New Roman" w:eastAsia="宋体" w:hAnsi="Times New Roman" w:cs="Times New Roman"/>
          <w:color w:val="auto"/>
        </w:rPr>
        <w:t>年</w:t>
      </w:r>
      <w:r w:rsidR="00585899" w:rsidRPr="00585899">
        <w:rPr>
          <w:rFonts w:ascii="Times New Roman" w:eastAsia="宋体" w:hAnsi="Times New Roman" w:cs="Times New Roman" w:hint="eastAsia"/>
          <w:color w:val="auto"/>
        </w:rPr>
        <w:t>10</w:t>
      </w:r>
      <w:r w:rsidRPr="00585899">
        <w:rPr>
          <w:rFonts w:ascii="Times New Roman" w:eastAsia="宋体" w:hAnsi="Times New Roman" w:cs="Times New Roman"/>
          <w:color w:val="auto"/>
        </w:rPr>
        <w:t>月</w:t>
      </w:r>
      <w:r w:rsidR="00585899" w:rsidRPr="00585899">
        <w:rPr>
          <w:rFonts w:ascii="Times New Roman" w:eastAsia="宋体" w:hAnsi="Times New Roman" w:cs="Times New Roman" w:hint="eastAsia"/>
          <w:color w:val="auto"/>
        </w:rPr>
        <w:t>25</w:t>
      </w:r>
      <w:r w:rsidRPr="00585899">
        <w:rPr>
          <w:rFonts w:ascii="Times New Roman" w:eastAsia="宋体" w:hAnsi="Times New Roman" w:cs="Times New Roman"/>
          <w:color w:val="auto"/>
        </w:rPr>
        <w:t>日</w:t>
      </w:r>
      <w:r w:rsidRPr="00585899">
        <w:rPr>
          <w:rFonts w:ascii="Times New Roman" w:eastAsia="宋体" w:hAnsi="Times New Roman" w:cs="Times New Roman"/>
          <w:color w:val="auto"/>
        </w:rPr>
        <w:t>9:00</w:t>
      </w:r>
      <w:r w:rsidRPr="00585899">
        <w:rPr>
          <w:rFonts w:ascii="Times New Roman" w:eastAsia="宋体" w:hAnsi="Times New Roman" w:cs="Times New Roman"/>
          <w:color w:val="auto"/>
        </w:rPr>
        <w:t>至</w:t>
      </w:r>
      <w:r w:rsidRPr="00585899">
        <w:rPr>
          <w:rFonts w:ascii="Times New Roman" w:eastAsia="宋体" w:hAnsi="Times New Roman" w:cs="Times New Roman"/>
          <w:color w:val="auto"/>
        </w:rPr>
        <w:t>202</w:t>
      </w:r>
      <w:r w:rsidR="00B544C8" w:rsidRPr="00585899">
        <w:rPr>
          <w:rFonts w:ascii="Times New Roman" w:eastAsia="宋体" w:hAnsi="Times New Roman" w:cs="Times New Roman" w:hint="eastAsia"/>
          <w:color w:val="auto"/>
        </w:rPr>
        <w:t>2</w:t>
      </w:r>
      <w:r w:rsidRPr="00585899">
        <w:rPr>
          <w:rFonts w:ascii="Times New Roman" w:eastAsia="宋体" w:hAnsi="Times New Roman" w:cs="Times New Roman"/>
          <w:color w:val="auto"/>
        </w:rPr>
        <w:t>年</w:t>
      </w:r>
      <w:r w:rsidR="00585899" w:rsidRPr="00585899">
        <w:rPr>
          <w:rFonts w:ascii="Times New Roman" w:eastAsia="宋体" w:hAnsi="Times New Roman" w:cs="Times New Roman" w:hint="eastAsia"/>
          <w:color w:val="auto"/>
        </w:rPr>
        <w:t>11</w:t>
      </w:r>
      <w:r w:rsidRPr="00585899">
        <w:rPr>
          <w:rFonts w:ascii="Times New Roman" w:eastAsia="宋体" w:hAnsi="Times New Roman" w:cs="Times New Roman"/>
          <w:color w:val="auto"/>
        </w:rPr>
        <w:t>月</w:t>
      </w:r>
      <w:r w:rsidR="00585899" w:rsidRPr="00585899">
        <w:rPr>
          <w:rFonts w:ascii="Times New Roman" w:eastAsia="宋体" w:hAnsi="Times New Roman" w:cs="Times New Roman" w:hint="eastAsia"/>
          <w:color w:val="auto"/>
        </w:rPr>
        <w:t>16</w:t>
      </w:r>
      <w:r w:rsidRPr="00585899">
        <w:rPr>
          <w:rFonts w:ascii="Times New Roman" w:eastAsia="宋体" w:hAnsi="Times New Roman" w:cs="Times New Roman"/>
          <w:color w:val="auto"/>
        </w:rPr>
        <w:t>日</w:t>
      </w:r>
      <w:r w:rsidRPr="00585899">
        <w:rPr>
          <w:rFonts w:ascii="Times New Roman" w:eastAsia="宋体" w:hAnsi="Times New Roman" w:cs="Times New Roman"/>
          <w:color w:val="auto"/>
        </w:rPr>
        <w:t>8:30</w:t>
      </w:r>
      <w:r w:rsidRPr="00585899">
        <w:rPr>
          <w:rFonts w:ascii="Times New Roman" w:eastAsia="宋体" w:hAnsi="Times New Roman" w:cs="Times New Roman"/>
          <w:color w:val="auto"/>
        </w:rPr>
        <w:t>，使用</w:t>
      </w:r>
      <w:r w:rsidR="00216374" w:rsidRPr="00585899">
        <w:rPr>
          <w:rFonts w:ascii="Times New Roman" w:eastAsia="宋体" w:hAnsi="Times New Roman" w:cs="Times New Roman"/>
          <w:color w:val="auto"/>
        </w:rPr>
        <w:t>天津市</w:t>
      </w:r>
      <w:r w:rsidR="00216374">
        <w:rPr>
          <w:rFonts w:ascii="Times New Roman" w:eastAsia="宋体" w:hAnsi="Times New Roman" w:cs="Times New Roman"/>
          <w:color w:val="auto"/>
        </w:rPr>
        <w:t>中环认证服务有限公司发出的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登陆天津市政府采购中心网（网址：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进行应答并提交。</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网上应答帮助链接：</w:t>
      </w:r>
      <w:r w:rsidRPr="00AC5DF1">
        <w:rPr>
          <w:rFonts w:ascii="Times New Roman" w:eastAsia="宋体" w:hAnsi="Times New Roman" w:cs="Times New Roman"/>
          <w:color w:val="auto"/>
        </w:rPr>
        <w:t>http://tjgpc.zwfwb.tj.gov.cn/webInfo/getWebInfoListForwebInfoClass.do?fkWebInfoclassId=W008</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八、投标截止时间及方式</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（一）投标截止时间</w:t>
      </w:r>
      <w:r w:rsidRPr="00585899">
        <w:rPr>
          <w:rFonts w:ascii="Times New Roman" w:eastAsia="宋体" w:hAnsi="Times New Roman" w:cs="Times New Roman"/>
          <w:color w:val="auto"/>
        </w:rPr>
        <w:t>：</w:t>
      </w:r>
      <w:r w:rsidRPr="00585899">
        <w:rPr>
          <w:rFonts w:ascii="Times New Roman" w:eastAsia="宋体" w:hAnsi="Times New Roman" w:cs="Times New Roman"/>
          <w:color w:val="auto"/>
        </w:rPr>
        <w:t>202</w:t>
      </w:r>
      <w:r w:rsidR="00B544C8" w:rsidRPr="00585899">
        <w:rPr>
          <w:rFonts w:ascii="Times New Roman" w:eastAsia="宋体" w:hAnsi="Times New Roman" w:cs="Times New Roman" w:hint="eastAsia"/>
          <w:color w:val="auto"/>
        </w:rPr>
        <w:t>2</w:t>
      </w:r>
      <w:r w:rsidRPr="00585899">
        <w:rPr>
          <w:rFonts w:ascii="Times New Roman" w:eastAsia="宋体" w:hAnsi="Times New Roman" w:cs="Times New Roman"/>
          <w:color w:val="auto"/>
        </w:rPr>
        <w:t>年</w:t>
      </w:r>
      <w:r w:rsidR="00585899" w:rsidRPr="00585899">
        <w:rPr>
          <w:rFonts w:ascii="Times New Roman" w:eastAsia="宋体" w:hAnsi="Times New Roman" w:cs="Times New Roman" w:hint="eastAsia"/>
          <w:color w:val="auto"/>
        </w:rPr>
        <w:t>11</w:t>
      </w:r>
      <w:r w:rsidRPr="00585899">
        <w:rPr>
          <w:rFonts w:ascii="Times New Roman" w:eastAsia="宋体" w:hAnsi="Times New Roman" w:cs="Times New Roman"/>
          <w:color w:val="auto"/>
        </w:rPr>
        <w:t>月</w:t>
      </w:r>
      <w:r w:rsidR="00585899" w:rsidRPr="00585899">
        <w:rPr>
          <w:rFonts w:ascii="Times New Roman" w:eastAsia="宋体" w:hAnsi="Times New Roman" w:cs="Times New Roman" w:hint="eastAsia"/>
          <w:color w:val="auto"/>
        </w:rPr>
        <w:t>16</w:t>
      </w:r>
      <w:r w:rsidRPr="00585899">
        <w:rPr>
          <w:rFonts w:ascii="Times New Roman" w:eastAsia="宋体" w:hAnsi="Times New Roman" w:cs="Times New Roman"/>
          <w:color w:val="auto"/>
        </w:rPr>
        <w:t>日</w:t>
      </w:r>
      <w:r w:rsidRPr="00585899">
        <w:rPr>
          <w:rFonts w:ascii="Times New Roman" w:eastAsia="宋体" w:hAnsi="Times New Roman" w:cs="Times New Roman"/>
          <w:color w:val="auto"/>
        </w:rPr>
        <w:t>8:30</w:t>
      </w:r>
      <w:r w:rsidRPr="00585899">
        <w:rPr>
          <w:rFonts w:ascii="Times New Roman" w:eastAsia="宋体" w:hAnsi="Times New Roman" w:cs="Times New Roman"/>
          <w:color w:val="auto"/>
          <w:szCs w:val="21"/>
        </w:rPr>
        <w:t>。</w:t>
      </w:r>
      <w:r w:rsidRPr="00585899">
        <w:rPr>
          <w:rFonts w:ascii="Times New Roman" w:eastAsia="宋体" w:hAnsi="Times New Roman" w:cs="Times New Roman"/>
          <w:color w:val="auto"/>
        </w:rPr>
        <w:t>投标截止时间前提交网上应答并上传加盖投标人电子签章的</w:t>
      </w:r>
      <w:r w:rsidRPr="00585899">
        <w:rPr>
          <w:rFonts w:ascii="Times New Roman" w:eastAsia="宋体" w:hAnsi="Times New Roman" w:cs="Times New Roman"/>
          <w:color w:val="auto"/>
        </w:rPr>
        <w:t>PDF</w:t>
      </w:r>
      <w:r w:rsidRPr="00585899">
        <w:rPr>
          <w:rFonts w:ascii="Times New Roman" w:eastAsia="宋体" w:hAnsi="Times New Roman" w:cs="Times New Roman"/>
          <w:color w:val="auto"/>
        </w:rPr>
        <w:t>格式电子投标文件（以通过电子签章客户端</w:t>
      </w:r>
      <w:r w:rsidRPr="00AC5DF1">
        <w:rPr>
          <w:rFonts w:ascii="Times New Roman" w:eastAsia="宋体" w:hAnsi="Times New Roman" w:cs="Times New Roman"/>
          <w:color w:val="auto"/>
        </w:rPr>
        <w:t>软件</w:t>
      </w:r>
      <w:r w:rsidRPr="00AC5DF1">
        <w:rPr>
          <w:rFonts w:ascii="Times New Roman" w:eastAsia="宋体" w:hAnsi="Times New Roman" w:cs="Times New Roman"/>
          <w:color w:val="auto"/>
        </w:rPr>
        <w:t>winaip</w:t>
      </w:r>
      <w:r w:rsidRPr="00AC5DF1">
        <w:rPr>
          <w:rFonts w:ascii="Times New Roman" w:eastAsia="宋体" w:hAnsi="Times New Roman" w:cs="Times New Roman"/>
          <w:color w:val="auto"/>
        </w:rPr>
        <w:lastRenderedPageBreak/>
        <w:t>正确读取签章信息为准）方为有效投标。</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（二）投标方式：本项目投标采用网上电子投标方式，投标人须于投标截止时间前使用</w:t>
      </w:r>
      <w:r w:rsidR="00216374">
        <w:rPr>
          <w:rFonts w:ascii="Times New Roman" w:eastAsia="宋体" w:hAnsi="Times New Roman" w:cs="Times New Roman"/>
          <w:color w:val="auto"/>
        </w:rPr>
        <w:t>天津市中环认证服务有限公司发出的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登陆天津市政府采购中心网（网址：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提交网上应答并上传加盖投标人电子签章的</w:t>
      </w:r>
      <w:r w:rsidRPr="00AC5DF1">
        <w:rPr>
          <w:rFonts w:ascii="Times New Roman" w:eastAsia="宋体" w:hAnsi="Times New Roman" w:cs="Times New Roman"/>
          <w:color w:val="auto"/>
        </w:rPr>
        <w:t>PDF</w:t>
      </w:r>
      <w:r w:rsidRPr="00AC5DF1">
        <w:rPr>
          <w:rFonts w:ascii="Times New Roman" w:eastAsia="宋体" w:hAnsi="Times New Roman" w:cs="Times New Roman"/>
          <w:color w:val="auto"/>
        </w:rPr>
        <w:t>格式电子投标文件（以通过电子签章客户端软件</w:t>
      </w:r>
      <w:r w:rsidRPr="00AC5DF1">
        <w:rPr>
          <w:rFonts w:ascii="Times New Roman" w:eastAsia="宋体" w:hAnsi="Times New Roman" w:cs="Times New Roman"/>
          <w:color w:val="auto"/>
        </w:rPr>
        <w:t>winaip</w:t>
      </w:r>
      <w:r w:rsidRPr="00AC5DF1">
        <w:rPr>
          <w:rFonts w:ascii="Times New Roman" w:eastAsia="宋体" w:hAnsi="Times New Roman" w:cs="Times New Roman"/>
          <w:color w:val="auto"/>
        </w:rPr>
        <w:t>正确读取签章信息为准）。</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九、开标时间及方式</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（一）开标解密时</w:t>
      </w:r>
      <w:r w:rsidRPr="00585899">
        <w:rPr>
          <w:rFonts w:ascii="Times New Roman" w:eastAsia="宋体" w:hAnsi="Times New Roman" w:cs="Times New Roman"/>
          <w:color w:val="auto"/>
        </w:rPr>
        <w:t>间：</w:t>
      </w:r>
      <w:r w:rsidRPr="00585899">
        <w:rPr>
          <w:rFonts w:ascii="Times New Roman" w:eastAsia="宋体" w:hAnsi="Times New Roman" w:cs="Times New Roman"/>
          <w:color w:val="auto"/>
        </w:rPr>
        <w:t>202</w:t>
      </w:r>
      <w:r w:rsidR="00B544C8" w:rsidRPr="00585899">
        <w:rPr>
          <w:rFonts w:ascii="Times New Roman" w:eastAsia="宋体" w:hAnsi="Times New Roman" w:cs="Times New Roman" w:hint="eastAsia"/>
          <w:color w:val="auto"/>
        </w:rPr>
        <w:t>2</w:t>
      </w:r>
      <w:r w:rsidRPr="00585899">
        <w:rPr>
          <w:rFonts w:ascii="Times New Roman" w:eastAsia="宋体" w:hAnsi="Times New Roman" w:cs="Times New Roman"/>
          <w:color w:val="auto"/>
        </w:rPr>
        <w:t>年</w:t>
      </w:r>
      <w:r w:rsidR="00585899" w:rsidRPr="00585899">
        <w:rPr>
          <w:rFonts w:ascii="Times New Roman" w:eastAsia="宋体" w:hAnsi="Times New Roman" w:cs="Times New Roman" w:hint="eastAsia"/>
          <w:color w:val="auto"/>
        </w:rPr>
        <w:t>11</w:t>
      </w:r>
      <w:r w:rsidRPr="00585899">
        <w:rPr>
          <w:rFonts w:ascii="Times New Roman" w:eastAsia="宋体" w:hAnsi="Times New Roman" w:cs="Times New Roman"/>
          <w:color w:val="auto"/>
        </w:rPr>
        <w:t>月</w:t>
      </w:r>
      <w:r w:rsidR="00585899" w:rsidRPr="00585899">
        <w:rPr>
          <w:rFonts w:ascii="Times New Roman" w:eastAsia="宋体" w:hAnsi="Times New Roman" w:cs="Times New Roman" w:hint="eastAsia"/>
          <w:color w:val="auto"/>
        </w:rPr>
        <w:t>16</w:t>
      </w:r>
      <w:r w:rsidRPr="00585899">
        <w:rPr>
          <w:rFonts w:ascii="Times New Roman" w:eastAsia="宋体" w:hAnsi="Times New Roman" w:cs="Times New Roman"/>
          <w:color w:val="auto"/>
        </w:rPr>
        <w:t>日</w:t>
      </w:r>
      <w:r w:rsidRPr="00585899">
        <w:rPr>
          <w:rFonts w:ascii="Times New Roman" w:eastAsia="宋体" w:hAnsi="Times New Roman" w:cs="Times New Roman"/>
          <w:color w:val="auto"/>
        </w:rPr>
        <w:t>8:30</w:t>
      </w:r>
      <w:r w:rsidRPr="00585899">
        <w:rPr>
          <w:rFonts w:ascii="Times New Roman" w:eastAsia="宋体" w:hAnsi="Times New Roman" w:cs="Times New Roman"/>
          <w:color w:val="auto"/>
        </w:rPr>
        <w:t>至</w:t>
      </w:r>
      <w:r w:rsidRPr="00585899">
        <w:rPr>
          <w:rFonts w:ascii="Times New Roman" w:eastAsia="宋体" w:hAnsi="Times New Roman" w:cs="Times New Roman"/>
          <w:color w:val="auto"/>
        </w:rPr>
        <w:t>9:30</w:t>
      </w:r>
      <w:r w:rsidRPr="00585899">
        <w:rPr>
          <w:rFonts w:ascii="Times New Roman" w:eastAsia="宋体" w:hAnsi="Times New Roman" w:cs="Times New Roman"/>
          <w:color w:val="auto"/>
        </w:rPr>
        <w:t>完成开标解密的</w:t>
      </w:r>
      <w:r w:rsidRPr="00AC5DF1">
        <w:rPr>
          <w:rFonts w:ascii="Times New Roman" w:eastAsia="宋体" w:hAnsi="Times New Roman" w:cs="Times New Roman"/>
          <w:color w:val="auto"/>
        </w:rPr>
        <w:t>投标为有效投标。</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（二）开标解密方式：本项目采用网上开标方式，投标人须于规定时间内使用</w:t>
      </w:r>
      <w:r w:rsidR="00216374">
        <w:rPr>
          <w:rFonts w:ascii="Times New Roman" w:eastAsia="宋体" w:hAnsi="Times New Roman" w:cs="Times New Roman"/>
          <w:color w:val="auto"/>
        </w:rPr>
        <w:t>天津市中环认证服务有限公司发出的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登陆天津市政府采购中心网（网址：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完成开标解密。</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（三）网上开标公示时间</w:t>
      </w:r>
      <w:r w:rsidRPr="00585899">
        <w:rPr>
          <w:rFonts w:ascii="Times New Roman" w:eastAsia="宋体" w:hAnsi="Times New Roman" w:cs="Times New Roman"/>
          <w:color w:val="auto"/>
        </w:rPr>
        <w:t>：</w:t>
      </w:r>
      <w:r w:rsidRPr="00585899">
        <w:rPr>
          <w:rFonts w:ascii="Times New Roman" w:eastAsia="宋体" w:hAnsi="Times New Roman" w:cs="Times New Roman"/>
          <w:color w:val="auto"/>
        </w:rPr>
        <w:t>202</w:t>
      </w:r>
      <w:r w:rsidR="00B544C8" w:rsidRPr="00585899">
        <w:rPr>
          <w:rFonts w:ascii="Times New Roman" w:eastAsia="宋体" w:hAnsi="Times New Roman" w:cs="Times New Roman" w:hint="eastAsia"/>
          <w:color w:val="auto"/>
        </w:rPr>
        <w:t>2</w:t>
      </w:r>
      <w:r w:rsidRPr="00585899">
        <w:rPr>
          <w:rFonts w:ascii="Times New Roman" w:eastAsia="宋体" w:hAnsi="Times New Roman" w:cs="Times New Roman"/>
          <w:color w:val="auto"/>
        </w:rPr>
        <w:t>年</w:t>
      </w:r>
      <w:r w:rsidR="00585899" w:rsidRPr="00585899">
        <w:rPr>
          <w:rFonts w:ascii="Times New Roman" w:eastAsia="宋体" w:hAnsi="Times New Roman" w:cs="Times New Roman" w:hint="eastAsia"/>
          <w:color w:val="auto"/>
        </w:rPr>
        <w:t>11</w:t>
      </w:r>
      <w:r w:rsidRPr="00585899">
        <w:rPr>
          <w:rFonts w:ascii="Times New Roman" w:eastAsia="宋体" w:hAnsi="Times New Roman" w:cs="Times New Roman"/>
          <w:color w:val="auto"/>
        </w:rPr>
        <w:t>月</w:t>
      </w:r>
      <w:r w:rsidR="00585899" w:rsidRPr="00585899">
        <w:rPr>
          <w:rFonts w:ascii="Times New Roman" w:eastAsia="宋体" w:hAnsi="Times New Roman" w:cs="Times New Roman" w:hint="eastAsia"/>
          <w:color w:val="auto"/>
        </w:rPr>
        <w:t>16</w:t>
      </w:r>
      <w:r w:rsidRPr="00585899">
        <w:rPr>
          <w:rFonts w:ascii="Times New Roman" w:eastAsia="宋体" w:hAnsi="Times New Roman" w:cs="Times New Roman"/>
          <w:color w:val="auto"/>
        </w:rPr>
        <w:t>日</w:t>
      </w:r>
      <w:r w:rsidRPr="00585899">
        <w:rPr>
          <w:rFonts w:ascii="Times New Roman" w:eastAsia="宋体" w:hAnsi="Times New Roman" w:cs="Times New Roman"/>
          <w:color w:val="auto"/>
        </w:rPr>
        <w:t>9:30</w:t>
      </w:r>
      <w:r w:rsidRPr="00585899">
        <w:rPr>
          <w:rFonts w:ascii="Times New Roman" w:eastAsia="宋体" w:hAnsi="Times New Roman" w:cs="Times New Roman"/>
          <w:color w:val="auto"/>
        </w:rPr>
        <w:t>至</w:t>
      </w:r>
      <w:r w:rsidRPr="00585899">
        <w:rPr>
          <w:rFonts w:ascii="Times New Roman" w:eastAsia="宋体" w:hAnsi="Times New Roman" w:cs="Times New Roman"/>
          <w:color w:val="auto"/>
        </w:rPr>
        <w:t>12:00</w:t>
      </w:r>
      <w:r w:rsidRPr="00585899">
        <w:rPr>
          <w:rFonts w:ascii="Times New Roman" w:eastAsia="宋体" w:hAnsi="Times New Roman" w:cs="Times New Roman"/>
          <w:color w:val="auto"/>
        </w:rPr>
        <w:t>。投</w:t>
      </w:r>
      <w:r w:rsidRPr="00AC5DF1">
        <w:rPr>
          <w:rFonts w:ascii="Times New Roman" w:eastAsia="宋体" w:hAnsi="Times New Roman" w:cs="Times New Roman"/>
          <w:color w:val="auto"/>
        </w:rPr>
        <w:t>标人可在规定时间内使用</w:t>
      </w:r>
      <w:r w:rsidR="00216374">
        <w:rPr>
          <w:rFonts w:ascii="Times New Roman" w:eastAsia="宋体" w:hAnsi="Times New Roman" w:cs="Times New Roman"/>
          <w:color w:val="auto"/>
        </w:rPr>
        <w:t>天津市中环认证服务有限公司发出的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登陆天津市政府采购中心网（网址：</w:t>
      </w:r>
      <w:r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自行查看开标信息。</w:t>
      </w:r>
    </w:p>
    <w:p w:rsidR="002E0109" w:rsidRPr="00236DC8" w:rsidRDefault="002E0109" w:rsidP="002E0109">
      <w:pPr>
        <w:pStyle w:val="Default"/>
        <w:spacing w:line="360" w:lineRule="auto"/>
        <w:ind w:firstLineChars="200" w:firstLine="446"/>
        <w:jc w:val="both"/>
        <w:rPr>
          <w:rFonts w:ascii="Times New Roman" w:eastAsia="宋体" w:hAnsi="Times New Roman" w:cs="Times New Roman"/>
          <w:color w:val="auto"/>
        </w:rPr>
      </w:pPr>
      <w:r w:rsidRPr="00236DC8">
        <w:rPr>
          <w:rFonts w:ascii="Times New Roman" w:eastAsia="宋体" w:hAnsi="Times New Roman" w:cs="Times New Roman" w:hint="eastAsia"/>
          <w:color w:val="auto"/>
        </w:rPr>
        <w:t>（四）样品评测时间：</w:t>
      </w:r>
    </w:p>
    <w:p w:rsidR="002E0109" w:rsidRPr="00236DC8" w:rsidRDefault="002E0109" w:rsidP="002E0109">
      <w:pPr>
        <w:pStyle w:val="Default"/>
        <w:spacing w:line="360" w:lineRule="auto"/>
        <w:ind w:firstLineChars="200" w:firstLine="446"/>
        <w:rPr>
          <w:rFonts w:ascii="Times New Roman" w:eastAsia="宋体" w:hAnsi="Times New Roman" w:cs="Times New Roman"/>
          <w:color w:val="auto"/>
        </w:rPr>
      </w:pPr>
      <w:r w:rsidRPr="00236DC8">
        <w:rPr>
          <w:rFonts w:ascii="Times New Roman" w:eastAsia="宋体" w:hAnsi="Times New Roman" w:cs="Times New Roman" w:hint="eastAsia"/>
          <w:color w:val="auto"/>
        </w:rPr>
        <w:t>202</w:t>
      </w:r>
      <w:r>
        <w:rPr>
          <w:rFonts w:ascii="Times New Roman" w:eastAsia="宋体" w:hAnsi="Times New Roman" w:cs="Times New Roman" w:hint="eastAsia"/>
          <w:color w:val="auto"/>
        </w:rPr>
        <w:t>2</w:t>
      </w:r>
      <w:r w:rsidRPr="00236DC8">
        <w:rPr>
          <w:rFonts w:ascii="Times New Roman" w:eastAsia="宋体" w:hAnsi="Times New Roman" w:cs="Times New Roman" w:hint="eastAsia"/>
          <w:color w:val="auto"/>
        </w:rPr>
        <w:t>年</w:t>
      </w:r>
      <w:r w:rsidRPr="00236DC8">
        <w:rPr>
          <w:rFonts w:ascii="Times New Roman" w:eastAsia="宋体" w:hAnsi="Times New Roman" w:cs="Times New Roman" w:hint="eastAsia"/>
          <w:color w:val="auto"/>
        </w:rPr>
        <w:t>1</w:t>
      </w:r>
      <w:r>
        <w:rPr>
          <w:rFonts w:ascii="Times New Roman" w:eastAsia="宋体" w:hAnsi="Times New Roman" w:cs="Times New Roman" w:hint="eastAsia"/>
          <w:color w:val="auto"/>
        </w:rPr>
        <w:t>1</w:t>
      </w:r>
      <w:r w:rsidRPr="00236DC8">
        <w:rPr>
          <w:rFonts w:ascii="Times New Roman" w:eastAsia="宋体" w:hAnsi="Times New Roman" w:cs="Times New Roman" w:hint="eastAsia"/>
          <w:color w:val="auto"/>
        </w:rPr>
        <w:t>月</w:t>
      </w:r>
      <w:r w:rsidR="00585899">
        <w:rPr>
          <w:rFonts w:ascii="Times New Roman" w:eastAsia="宋体" w:hAnsi="Times New Roman" w:cs="Times New Roman" w:hint="eastAsia"/>
          <w:color w:val="auto"/>
        </w:rPr>
        <w:t>16</w:t>
      </w:r>
      <w:r w:rsidRPr="00236DC8">
        <w:rPr>
          <w:rFonts w:ascii="Times New Roman" w:eastAsia="宋体" w:hAnsi="Times New Roman" w:cs="Times New Roman" w:hint="eastAsia"/>
          <w:color w:val="auto"/>
        </w:rPr>
        <w:t>日</w:t>
      </w:r>
      <w:r w:rsidR="00CD4D5D">
        <w:rPr>
          <w:rFonts w:ascii="Times New Roman" w:eastAsia="宋体" w:hAnsi="Times New Roman" w:cs="Times New Roman" w:hint="eastAsia"/>
          <w:color w:val="auto"/>
        </w:rPr>
        <w:t>1</w:t>
      </w:r>
      <w:r w:rsidR="002C3369">
        <w:rPr>
          <w:rFonts w:ascii="Times New Roman" w:eastAsia="宋体" w:hAnsi="Times New Roman" w:cs="Times New Roman" w:hint="eastAsia"/>
          <w:color w:val="auto"/>
        </w:rPr>
        <w:t>3</w:t>
      </w:r>
      <w:r w:rsidR="00CD4D5D">
        <w:rPr>
          <w:rFonts w:ascii="Times New Roman" w:eastAsia="宋体" w:hAnsi="Times New Roman" w:cs="Times New Roman" w:hint="eastAsia"/>
          <w:color w:val="auto"/>
        </w:rPr>
        <w:t>:</w:t>
      </w:r>
      <w:r w:rsidR="002C3369">
        <w:rPr>
          <w:rFonts w:ascii="Times New Roman" w:eastAsia="宋体" w:hAnsi="Times New Roman" w:cs="Times New Roman" w:hint="eastAsia"/>
          <w:color w:val="auto"/>
        </w:rPr>
        <w:t>3</w:t>
      </w:r>
      <w:r w:rsidR="00CD4D5D">
        <w:rPr>
          <w:rFonts w:ascii="Times New Roman" w:eastAsia="宋体" w:hAnsi="Times New Roman" w:cs="Times New Roman" w:hint="eastAsia"/>
          <w:color w:val="auto"/>
        </w:rPr>
        <w:t>0</w:t>
      </w:r>
      <w:r w:rsidRPr="00236DC8">
        <w:rPr>
          <w:rFonts w:ascii="Times New Roman" w:eastAsia="宋体" w:hAnsi="Times New Roman" w:cs="Times New Roman" w:hint="eastAsia"/>
          <w:color w:val="auto"/>
        </w:rPr>
        <w:t>起评标委员会将进行样品评测，请各包投标单位的投标代表人及技术人员（无须携带</w:t>
      </w:r>
      <w:r w:rsidRPr="00236DC8">
        <w:rPr>
          <w:rFonts w:ascii="Times New Roman" w:eastAsia="宋体" w:hAnsi="Times New Roman" w:cs="Times New Roman" w:hint="eastAsia"/>
          <w:color w:val="auto"/>
        </w:rPr>
        <w:t>CA</w:t>
      </w:r>
      <w:r w:rsidRPr="00236DC8">
        <w:rPr>
          <w:rFonts w:ascii="Times New Roman" w:eastAsia="宋体" w:hAnsi="Times New Roman" w:cs="Times New Roman" w:hint="eastAsia"/>
          <w:color w:val="auto"/>
        </w:rPr>
        <w:t>数字证书）按时前往天津市北辰区朝阳路</w:t>
      </w:r>
      <w:r w:rsidRPr="00236DC8">
        <w:rPr>
          <w:rFonts w:ascii="Times New Roman" w:eastAsia="宋体" w:hAnsi="Times New Roman" w:cs="Times New Roman" w:hint="eastAsia"/>
          <w:color w:val="auto"/>
        </w:rPr>
        <w:t>50</w:t>
      </w:r>
      <w:r w:rsidRPr="00236DC8">
        <w:rPr>
          <w:rFonts w:ascii="Times New Roman" w:eastAsia="宋体" w:hAnsi="Times New Roman" w:cs="Times New Roman" w:hint="eastAsia"/>
          <w:color w:val="auto"/>
        </w:rPr>
        <w:t>号（普济河道与南口路交口）天津消防战勤保障大队。</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十、采购代理机构名称、地址、联系人及联系方式</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（一）采购代理机构名称：天津市政府采购中心</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（二）采购代理机构地址：天津市河东区红星路</w:t>
      </w:r>
      <w:r w:rsidRPr="00AC5DF1">
        <w:rPr>
          <w:rFonts w:ascii="Times New Roman" w:eastAsia="宋体" w:hAnsi="Times New Roman" w:cs="Times New Roman"/>
          <w:color w:val="auto"/>
        </w:rPr>
        <w:t>79</w:t>
      </w:r>
      <w:r w:rsidRPr="00AC5DF1">
        <w:rPr>
          <w:rFonts w:ascii="Times New Roman" w:eastAsia="宋体" w:hAnsi="Times New Roman" w:cs="Times New Roman"/>
          <w:color w:val="auto"/>
        </w:rPr>
        <w:t>号二楼（邮编：</w:t>
      </w:r>
      <w:r w:rsidRPr="00AC5DF1">
        <w:rPr>
          <w:rFonts w:ascii="Times New Roman" w:eastAsia="宋体" w:hAnsi="Times New Roman" w:cs="Times New Roman"/>
          <w:color w:val="auto"/>
        </w:rPr>
        <w:t>300161</w:t>
      </w:r>
      <w:r w:rsidRPr="00AC5DF1">
        <w:rPr>
          <w:rFonts w:ascii="Times New Roman" w:eastAsia="宋体" w:hAnsi="Times New Roman" w:cs="Times New Roman"/>
          <w:color w:val="auto"/>
        </w:rPr>
        <w:t>）</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lastRenderedPageBreak/>
        <w:t>（三）联系人：</w:t>
      </w:r>
      <w:r w:rsidR="008C4D43">
        <w:rPr>
          <w:rFonts w:ascii="Times New Roman" w:eastAsia="宋体" w:hAnsi="Times New Roman" w:cs="Times New Roman" w:hint="eastAsia"/>
          <w:color w:val="auto"/>
        </w:rPr>
        <w:t>丁亚天、</w:t>
      </w:r>
      <w:r w:rsidR="008C4D43">
        <w:rPr>
          <w:rFonts w:ascii="Times New Roman" w:eastAsia="宋体" w:hAnsi="Times New Roman" w:cs="Times New Roman"/>
          <w:color w:val="auto"/>
        </w:rPr>
        <w:t>杨光</w:t>
      </w:r>
      <w:r w:rsidR="008C4D43">
        <w:rPr>
          <w:rFonts w:ascii="Times New Roman" w:eastAsia="宋体" w:hAnsi="Times New Roman" w:cs="Times New Roman" w:hint="eastAsia"/>
          <w:color w:val="auto"/>
        </w:rPr>
        <w:t>、</w:t>
      </w:r>
      <w:r w:rsidR="008C4D43">
        <w:rPr>
          <w:rFonts w:ascii="Times New Roman" w:eastAsia="宋体" w:hAnsi="Times New Roman" w:cs="Times New Roman"/>
          <w:color w:val="auto"/>
        </w:rPr>
        <w:t>鲁志强</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（四）网址：</w:t>
      </w:r>
      <w:r w:rsidRPr="00AC5DF1">
        <w:rPr>
          <w:rFonts w:ascii="Times New Roman" w:eastAsia="宋体" w:hAnsi="Times New Roman" w:cs="Times New Roman"/>
          <w:color w:val="auto"/>
        </w:rPr>
        <w:t>http://tjgpc.zwfwb.tj.gov.cn</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（五）对外办公时间：法定工作日</w:t>
      </w:r>
      <w:r w:rsidRPr="00AC5DF1">
        <w:rPr>
          <w:rFonts w:ascii="Times New Roman" w:eastAsia="宋体" w:hAnsi="Times New Roman" w:cs="Times New Roman"/>
          <w:color w:val="auto"/>
        </w:rPr>
        <w:t>9:00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12:00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14:00</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17:00</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（六）咨询服务电话：</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供应</w:t>
      </w:r>
      <w:proofErr w:type="gramStart"/>
      <w:r w:rsidRPr="00AC5DF1">
        <w:rPr>
          <w:rFonts w:ascii="Times New Roman" w:eastAsia="宋体" w:hAnsi="Times New Roman" w:cs="Times New Roman"/>
          <w:color w:val="auto"/>
        </w:rPr>
        <w:t>商注册</w:t>
      </w:r>
      <w:proofErr w:type="gramEnd"/>
      <w:r w:rsidRPr="00AC5DF1">
        <w:rPr>
          <w:rFonts w:ascii="Times New Roman" w:eastAsia="宋体" w:hAnsi="Times New Roman" w:cs="Times New Roman"/>
          <w:color w:val="auto"/>
        </w:rPr>
        <w:t>咨询：</w:t>
      </w:r>
      <w:r w:rsidRPr="00AC5DF1">
        <w:rPr>
          <w:rFonts w:ascii="Times New Roman" w:eastAsia="宋体" w:hAnsi="Times New Roman" w:cs="Times New Roman"/>
          <w:color w:val="auto"/>
        </w:rPr>
        <w:t>022-24538316</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 </w:t>
      </w:r>
      <w:r w:rsidRPr="00AC5DF1">
        <w:rPr>
          <w:rFonts w:ascii="Times New Roman" w:eastAsia="宋体" w:hAnsi="Times New Roman" w:cs="Times New Roman"/>
          <w:color w:val="auto"/>
        </w:rPr>
        <w:t>采购文件咨询：</w:t>
      </w:r>
      <w:r w:rsidRPr="00AC5DF1">
        <w:rPr>
          <w:rFonts w:ascii="Times New Roman" w:eastAsia="宋体" w:hAnsi="Times New Roman" w:cs="Times New Roman"/>
          <w:color w:val="auto"/>
        </w:rPr>
        <w:t>022-2453</w:t>
      </w:r>
      <w:r w:rsidR="008C4D43">
        <w:rPr>
          <w:rFonts w:ascii="Times New Roman" w:eastAsia="宋体" w:hAnsi="Times New Roman" w:cs="Times New Roman" w:hint="eastAsia"/>
          <w:color w:val="auto"/>
        </w:rPr>
        <w:t>8319</w:t>
      </w:r>
    </w:p>
    <w:p w:rsidR="00A86A74" w:rsidRPr="00AC5DF1" w:rsidRDefault="00A86A74" w:rsidP="00A86A74">
      <w:pPr>
        <w:pStyle w:val="Default"/>
        <w:spacing w:line="360" w:lineRule="auto"/>
        <w:ind w:firstLineChars="200" w:firstLine="446"/>
        <w:jc w:val="both"/>
        <w:rPr>
          <w:rFonts w:ascii="Times New Roman" w:hAnsi="Times New Roman" w:cs="Times New Roman"/>
          <w:color w:val="auto"/>
        </w:rPr>
      </w:pPr>
      <w:r w:rsidRPr="00AC5DF1">
        <w:rPr>
          <w:rFonts w:ascii="Times New Roman" w:hAnsi="Times New Roman" w:cs="Times New Roman"/>
          <w:color w:val="auto"/>
        </w:rPr>
        <w:t xml:space="preserve">3. </w:t>
      </w:r>
      <w:r w:rsidRPr="00AC5DF1">
        <w:rPr>
          <w:rFonts w:ascii="Times New Roman" w:hAnsi="Times New Roman" w:cs="Times New Roman"/>
          <w:color w:val="auto"/>
        </w:rPr>
        <w:t>网上应答操作咨询：</w:t>
      </w:r>
      <w:r w:rsidRPr="00AC5DF1">
        <w:rPr>
          <w:rFonts w:ascii="Times New Roman" w:hAnsi="Times New Roman" w:cs="Times New Roman"/>
          <w:color w:val="auto"/>
        </w:rPr>
        <w:t>022-24538176</w:t>
      </w:r>
    </w:p>
    <w:p w:rsidR="00A86A74" w:rsidRPr="00AC5DF1" w:rsidRDefault="00A86A74" w:rsidP="00A86A74">
      <w:pPr>
        <w:pStyle w:val="Default"/>
        <w:spacing w:line="360" w:lineRule="auto"/>
        <w:ind w:firstLineChars="200" w:firstLine="446"/>
        <w:jc w:val="both"/>
        <w:rPr>
          <w:rFonts w:ascii="Times New Roman" w:hAnsi="Times New Roman" w:cs="Times New Roman"/>
          <w:color w:val="auto"/>
        </w:rPr>
      </w:pPr>
      <w:r w:rsidRPr="00AC5DF1">
        <w:rPr>
          <w:rFonts w:ascii="Times New Roman" w:hAnsi="Times New Roman" w:cs="Times New Roman"/>
          <w:color w:val="auto"/>
        </w:rPr>
        <w:t xml:space="preserve">4. </w:t>
      </w:r>
      <w:r w:rsidRPr="00AC5DF1">
        <w:rPr>
          <w:rFonts w:ascii="Times New Roman" w:hAnsi="Times New Roman" w:cs="Times New Roman"/>
          <w:color w:val="auto"/>
        </w:rPr>
        <w:t>解密操作咨询：</w:t>
      </w:r>
      <w:r w:rsidRPr="00AC5DF1">
        <w:rPr>
          <w:rFonts w:ascii="Times New Roman" w:hAnsi="Times New Roman" w:cs="Times New Roman"/>
          <w:color w:val="auto"/>
        </w:rPr>
        <w:t>022-2453830</w:t>
      </w:r>
      <w:r w:rsidR="004E1A82" w:rsidRPr="00AC5DF1">
        <w:rPr>
          <w:rFonts w:ascii="Times New Roman" w:hAnsi="Times New Roman" w:cs="Times New Roman"/>
          <w:color w:val="auto"/>
        </w:rPr>
        <w:t>9</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十一、采购人的名称、地址和联系方式</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（一）采购人名称：</w:t>
      </w:r>
      <w:r w:rsidR="002E0109" w:rsidRPr="002E0109">
        <w:rPr>
          <w:rFonts w:ascii="Times New Roman" w:eastAsia="宋体" w:hAnsi="Times New Roman" w:cs="Times New Roman" w:hint="eastAsia"/>
          <w:color w:val="auto"/>
        </w:rPr>
        <w:t>天津市消防救援总队</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（二）采购人地址：</w:t>
      </w:r>
      <w:r w:rsidR="002E0109" w:rsidRPr="002E0109">
        <w:rPr>
          <w:rFonts w:ascii="Times New Roman" w:eastAsia="宋体" w:hAnsi="Times New Roman" w:cs="Times New Roman" w:hint="eastAsia"/>
          <w:color w:val="auto"/>
        </w:rPr>
        <w:t>天津市南开区南马路</w:t>
      </w:r>
      <w:r w:rsidR="002E0109" w:rsidRPr="002E0109">
        <w:rPr>
          <w:rFonts w:ascii="Times New Roman" w:eastAsia="宋体" w:hAnsi="Times New Roman" w:cs="Times New Roman" w:hint="eastAsia"/>
          <w:color w:val="auto"/>
        </w:rPr>
        <w:t>708</w:t>
      </w:r>
      <w:r w:rsidR="002E0109" w:rsidRPr="002E0109">
        <w:rPr>
          <w:rFonts w:ascii="Times New Roman" w:eastAsia="宋体" w:hAnsi="Times New Roman" w:cs="Times New Roman" w:hint="eastAsia"/>
          <w:color w:val="auto"/>
        </w:rPr>
        <w:t>号</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（三）采购人联系人：</w:t>
      </w:r>
      <w:r w:rsidR="002E0109" w:rsidRPr="002E0109">
        <w:rPr>
          <w:rFonts w:ascii="Times New Roman" w:eastAsia="宋体" w:hAnsi="Times New Roman" w:cs="Times New Roman" w:hint="eastAsia"/>
          <w:color w:val="auto"/>
        </w:rPr>
        <w:t>刘泽轶</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（四）采购人联系电话：</w:t>
      </w:r>
      <w:r w:rsidR="002E0109" w:rsidRPr="002E0109">
        <w:rPr>
          <w:rFonts w:ascii="Times New Roman" w:eastAsia="宋体" w:hAnsi="Times New Roman" w:cs="Times New Roman"/>
          <w:color w:val="auto"/>
        </w:rPr>
        <w:t>022-27330119</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十二、质疑方式</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（一）供应商认为采购文件、采购过程和采购结果使自己的权益受到损害的，可以在知道或者应知其权益受到损害之日起七个工作日内，按照本项目采购文件第三部分《投标须知》</w:t>
      </w:r>
      <w:r w:rsidRPr="00AC5DF1">
        <w:rPr>
          <w:rFonts w:ascii="Times New Roman" w:eastAsia="宋体" w:hAnsi="Times New Roman" w:cs="Times New Roman"/>
          <w:color w:val="auto"/>
        </w:rPr>
        <w:t xml:space="preserve">“8. </w:t>
      </w:r>
      <w:r w:rsidRPr="00AC5DF1">
        <w:rPr>
          <w:rFonts w:ascii="Times New Roman" w:eastAsia="宋体" w:hAnsi="Times New Roman" w:cs="Times New Roman"/>
          <w:color w:val="auto"/>
        </w:rPr>
        <w:t>询问与质疑</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的相关规定，以书面原件形式针对同一采购程序环节一次性提出质疑，否则不予受理。</w:t>
      </w:r>
    </w:p>
    <w:p w:rsidR="007330C2" w:rsidRPr="00AC5DF1" w:rsidRDefault="007330C2" w:rsidP="007330C2">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采购人质疑受理：</w:t>
      </w:r>
    </w:p>
    <w:p w:rsidR="007330C2" w:rsidRPr="00223803" w:rsidRDefault="007330C2" w:rsidP="007330C2">
      <w:pPr>
        <w:pStyle w:val="Default"/>
        <w:spacing w:line="360" w:lineRule="auto"/>
        <w:ind w:firstLineChars="200" w:firstLine="446"/>
        <w:rPr>
          <w:rFonts w:ascii="Times New Roman" w:eastAsia="宋体" w:hAnsi="Times New Roman" w:cs="Times New Roman"/>
          <w:color w:val="auto"/>
        </w:rPr>
      </w:pPr>
      <w:r w:rsidRPr="00223803">
        <w:rPr>
          <w:rFonts w:ascii="Times New Roman" w:eastAsia="宋体" w:hAnsi="Times New Roman" w:cs="Times New Roman"/>
          <w:color w:val="auto"/>
        </w:rPr>
        <w:t xml:space="preserve">1. </w:t>
      </w:r>
      <w:r w:rsidRPr="00223803">
        <w:rPr>
          <w:rFonts w:ascii="Times New Roman" w:eastAsia="宋体" w:hAnsi="Times New Roman" w:cs="Times New Roman"/>
          <w:color w:val="auto"/>
        </w:rPr>
        <w:t>联系部门：</w:t>
      </w:r>
      <w:r w:rsidR="002E0109" w:rsidRPr="00223803">
        <w:rPr>
          <w:rFonts w:ascii="Times New Roman" w:eastAsia="宋体" w:hAnsi="Times New Roman" w:cs="Times New Roman" w:hint="eastAsia"/>
          <w:color w:val="auto"/>
        </w:rPr>
        <w:t>天津市消防救援总队</w:t>
      </w:r>
    </w:p>
    <w:p w:rsidR="007330C2" w:rsidRPr="00223803" w:rsidRDefault="007330C2" w:rsidP="007330C2">
      <w:pPr>
        <w:pStyle w:val="Default"/>
        <w:spacing w:line="360" w:lineRule="auto"/>
        <w:ind w:firstLineChars="200" w:firstLine="446"/>
        <w:rPr>
          <w:rFonts w:ascii="Times New Roman" w:eastAsia="宋体" w:hAnsi="Times New Roman" w:cs="Times New Roman"/>
          <w:color w:val="auto"/>
        </w:rPr>
      </w:pPr>
      <w:r w:rsidRPr="00223803">
        <w:rPr>
          <w:rFonts w:ascii="Times New Roman" w:eastAsia="宋体" w:hAnsi="Times New Roman" w:cs="Times New Roman"/>
          <w:color w:val="auto"/>
        </w:rPr>
        <w:t xml:space="preserve">2. </w:t>
      </w:r>
      <w:r w:rsidRPr="00223803">
        <w:rPr>
          <w:rFonts w:ascii="Times New Roman" w:eastAsia="宋体" w:hAnsi="Times New Roman" w:cs="Times New Roman"/>
          <w:color w:val="auto"/>
        </w:rPr>
        <w:t>联系地址：</w:t>
      </w:r>
      <w:r w:rsidR="002E0109" w:rsidRPr="00223803">
        <w:rPr>
          <w:rFonts w:ascii="Times New Roman" w:eastAsia="宋体" w:hAnsi="Times New Roman" w:cs="Times New Roman" w:hint="eastAsia"/>
          <w:color w:val="auto"/>
        </w:rPr>
        <w:t>天津市南开区南马路</w:t>
      </w:r>
      <w:r w:rsidR="002E0109" w:rsidRPr="00223803">
        <w:rPr>
          <w:rFonts w:ascii="Times New Roman" w:eastAsia="宋体" w:hAnsi="Times New Roman" w:cs="Times New Roman" w:hint="eastAsia"/>
          <w:color w:val="auto"/>
        </w:rPr>
        <w:t>708</w:t>
      </w:r>
      <w:r w:rsidR="002E0109" w:rsidRPr="00223803">
        <w:rPr>
          <w:rFonts w:ascii="Times New Roman" w:eastAsia="宋体" w:hAnsi="Times New Roman" w:cs="Times New Roman" w:hint="eastAsia"/>
          <w:color w:val="auto"/>
        </w:rPr>
        <w:t>号</w:t>
      </w:r>
    </w:p>
    <w:p w:rsidR="007330C2" w:rsidRPr="00223803" w:rsidRDefault="007330C2" w:rsidP="007330C2">
      <w:pPr>
        <w:pStyle w:val="Default"/>
        <w:spacing w:line="360" w:lineRule="auto"/>
        <w:ind w:firstLineChars="200" w:firstLine="446"/>
        <w:rPr>
          <w:rFonts w:ascii="Times New Roman" w:eastAsia="宋体" w:hAnsi="Times New Roman" w:cs="Times New Roman"/>
          <w:color w:val="auto"/>
        </w:rPr>
      </w:pPr>
      <w:r w:rsidRPr="00223803">
        <w:rPr>
          <w:rFonts w:ascii="Times New Roman" w:eastAsia="宋体" w:hAnsi="Times New Roman" w:cs="Times New Roman"/>
          <w:color w:val="auto"/>
        </w:rPr>
        <w:t xml:space="preserve">3. </w:t>
      </w:r>
      <w:r w:rsidRPr="00223803">
        <w:rPr>
          <w:rFonts w:ascii="Times New Roman" w:eastAsia="宋体" w:hAnsi="Times New Roman" w:cs="Times New Roman"/>
          <w:color w:val="auto"/>
        </w:rPr>
        <w:t>联</w:t>
      </w:r>
      <w:r w:rsidRPr="00223803">
        <w:rPr>
          <w:rFonts w:ascii="Times New Roman" w:eastAsia="宋体" w:hAnsi="Times New Roman" w:cs="Times New Roman"/>
          <w:color w:val="auto"/>
        </w:rPr>
        <w:t xml:space="preserve"> </w:t>
      </w:r>
      <w:r w:rsidRPr="00223803">
        <w:rPr>
          <w:rFonts w:ascii="Times New Roman" w:eastAsia="宋体" w:hAnsi="Times New Roman" w:cs="Times New Roman"/>
          <w:color w:val="auto"/>
        </w:rPr>
        <w:t>系</w:t>
      </w:r>
      <w:r w:rsidRPr="00223803">
        <w:rPr>
          <w:rFonts w:ascii="Times New Roman" w:eastAsia="宋体" w:hAnsi="Times New Roman" w:cs="Times New Roman"/>
          <w:color w:val="auto"/>
        </w:rPr>
        <w:t xml:space="preserve"> </w:t>
      </w:r>
      <w:r w:rsidRPr="00223803">
        <w:rPr>
          <w:rFonts w:ascii="Times New Roman" w:eastAsia="宋体" w:hAnsi="Times New Roman" w:cs="Times New Roman"/>
          <w:color w:val="auto"/>
        </w:rPr>
        <w:t>人：</w:t>
      </w:r>
      <w:r w:rsidR="002E0109" w:rsidRPr="00223803">
        <w:rPr>
          <w:rFonts w:ascii="Times New Roman" w:eastAsia="宋体" w:hAnsi="Times New Roman" w:cs="Times New Roman" w:hint="eastAsia"/>
          <w:color w:val="auto"/>
        </w:rPr>
        <w:t>王鹏</w:t>
      </w:r>
    </w:p>
    <w:p w:rsidR="007330C2" w:rsidRPr="00223803" w:rsidRDefault="007330C2" w:rsidP="007330C2">
      <w:pPr>
        <w:pStyle w:val="Default"/>
        <w:spacing w:line="360" w:lineRule="auto"/>
        <w:ind w:firstLineChars="200" w:firstLine="446"/>
        <w:rPr>
          <w:rFonts w:ascii="Times New Roman" w:eastAsia="宋体" w:hAnsi="Times New Roman" w:cs="Times New Roman"/>
          <w:color w:val="auto"/>
        </w:rPr>
      </w:pPr>
      <w:r w:rsidRPr="00223803">
        <w:rPr>
          <w:rFonts w:ascii="Times New Roman" w:eastAsia="宋体" w:hAnsi="Times New Roman" w:cs="Times New Roman"/>
          <w:color w:val="auto"/>
        </w:rPr>
        <w:t xml:space="preserve">4. </w:t>
      </w:r>
      <w:r w:rsidRPr="00223803">
        <w:rPr>
          <w:rFonts w:ascii="Times New Roman" w:eastAsia="宋体" w:hAnsi="Times New Roman" w:cs="Times New Roman"/>
          <w:color w:val="auto"/>
        </w:rPr>
        <w:t>联系方式：</w:t>
      </w:r>
      <w:r w:rsidR="00223803" w:rsidRPr="00223803">
        <w:rPr>
          <w:rFonts w:ascii="Times New Roman" w:eastAsia="宋体" w:hAnsi="Times New Roman" w:cs="Times New Roman"/>
          <w:color w:val="auto"/>
        </w:rPr>
        <w:t>022-27330119-8717</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（二）供应商对质疑答复不满意的，或者采购人、天津市政府采购中心未在规定</w:t>
      </w:r>
      <w:r w:rsidRPr="00AC5DF1">
        <w:rPr>
          <w:rFonts w:ascii="Times New Roman" w:eastAsia="宋体" w:hAnsi="Times New Roman" w:cs="Times New Roman"/>
          <w:color w:val="auto"/>
        </w:rPr>
        <w:lastRenderedPageBreak/>
        <w:t>期限内</w:t>
      </w:r>
      <w:proofErr w:type="gramStart"/>
      <w:r w:rsidRPr="00AC5DF1">
        <w:rPr>
          <w:rFonts w:ascii="Times New Roman" w:eastAsia="宋体" w:hAnsi="Times New Roman" w:cs="Times New Roman"/>
          <w:color w:val="auto"/>
        </w:rPr>
        <w:t>作出</w:t>
      </w:r>
      <w:proofErr w:type="gramEnd"/>
      <w:r w:rsidRPr="00AC5DF1">
        <w:rPr>
          <w:rFonts w:ascii="Times New Roman" w:eastAsia="宋体" w:hAnsi="Times New Roman" w:cs="Times New Roman"/>
          <w:color w:val="auto"/>
        </w:rPr>
        <w:t>答复的，供应商可以在质疑答复期满后</w:t>
      </w:r>
      <w:r w:rsidRPr="00AC5DF1">
        <w:rPr>
          <w:rFonts w:ascii="Times New Roman" w:eastAsia="宋体" w:hAnsi="Times New Roman" w:cs="Times New Roman"/>
          <w:color w:val="auto"/>
        </w:rPr>
        <w:t>15</w:t>
      </w:r>
      <w:r w:rsidRPr="00AC5DF1">
        <w:rPr>
          <w:rFonts w:ascii="Times New Roman" w:eastAsia="宋体" w:hAnsi="Times New Roman" w:cs="Times New Roman"/>
          <w:color w:val="auto"/>
        </w:rPr>
        <w:t>个工作日内，向采购人同级财政部门提出投诉，逾期不予受理。</w:t>
      </w:r>
    </w:p>
    <w:p w:rsidR="007330C2" w:rsidRPr="00AC5DF1" w:rsidRDefault="007330C2" w:rsidP="007330C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十三、公告期限</w:t>
      </w:r>
    </w:p>
    <w:p w:rsidR="007330C2" w:rsidRPr="00F50AAB" w:rsidRDefault="007330C2" w:rsidP="007330C2">
      <w:pPr>
        <w:pStyle w:val="Default"/>
        <w:spacing w:line="360" w:lineRule="auto"/>
        <w:ind w:firstLineChars="200" w:firstLine="446"/>
        <w:jc w:val="both"/>
        <w:rPr>
          <w:rFonts w:ascii="Times New Roman" w:eastAsia="宋体" w:hAnsi="Times New Roman" w:cs="Times New Roman"/>
          <w:color w:val="auto"/>
        </w:rPr>
      </w:pPr>
      <w:r w:rsidRPr="00F50AAB">
        <w:rPr>
          <w:rFonts w:ascii="Times New Roman" w:eastAsia="宋体" w:hAnsi="Times New Roman" w:cs="Times New Roman"/>
          <w:color w:val="auto"/>
        </w:rPr>
        <w:t>招标公告的公告期限为</w:t>
      </w:r>
      <w:r w:rsidRPr="00F50AAB">
        <w:rPr>
          <w:rFonts w:ascii="Times New Roman" w:eastAsia="宋体" w:hAnsi="Times New Roman" w:cs="Times New Roman"/>
          <w:color w:val="auto"/>
        </w:rPr>
        <w:t>5</w:t>
      </w:r>
      <w:r w:rsidRPr="00F50AAB">
        <w:rPr>
          <w:rFonts w:ascii="Times New Roman" w:eastAsia="宋体" w:hAnsi="Times New Roman" w:cs="Times New Roman"/>
          <w:color w:val="auto"/>
        </w:rPr>
        <w:t>个工作日。</w:t>
      </w:r>
    </w:p>
    <w:p w:rsidR="007330C2" w:rsidRPr="00F50AAB" w:rsidRDefault="007330C2" w:rsidP="007330C2">
      <w:pPr>
        <w:pStyle w:val="Default"/>
        <w:spacing w:line="360" w:lineRule="auto"/>
        <w:ind w:firstLineChars="200" w:firstLine="446"/>
        <w:jc w:val="both"/>
        <w:rPr>
          <w:rFonts w:ascii="Times New Roman" w:eastAsia="宋体" w:hAnsi="Times New Roman" w:cs="Times New Roman"/>
          <w:color w:val="auto"/>
        </w:rPr>
      </w:pPr>
      <w:r w:rsidRPr="00F50AAB">
        <w:rPr>
          <w:rFonts w:ascii="Times New Roman" w:eastAsia="宋体" w:hAnsi="Times New Roman" w:cs="Times New Roman"/>
          <w:color w:val="auto"/>
        </w:rPr>
        <w:t>十四、招标代理服务费</w:t>
      </w:r>
    </w:p>
    <w:p w:rsidR="007330C2" w:rsidRPr="00F50AAB" w:rsidRDefault="007330C2" w:rsidP="007330C2">
      <w:pPr>
        <w:pStyle w:val="Default"/>
        <w:spacing w:line="360" w:lineRule="auto"/>
        <w:ind w:firstLineChars="200" w:firstLine="446"/>
        <w:jc w:val="both"/>
        <w:rPr>
          <w:rFonts w:ascii="Times New Roman" w:eastAsia="宋体" w:hAnsi="Times New Roman" w:cs="Times New Roman"/>
          <w:color w:val="auto"/>
        </w:rPr>
      </w:pPr>
      <w:r w:rsidRPr="00F50AAB">
        <w:rPr>
          <w:rFonts w:ascii="Times New Roman" w:eastAsia="宋体" w:hAnsi="Times New Roman" w:cs="Times New Roman"/>
          <w:color w:val="auto"/>
        </w:rPr>
        <w:t>本项目按以下比例向中标供应商收取招标代理服务费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7330C2" w:rsidRPr="00F50AAB" w:rsidTr="008C4D43">
        <w:trPr>
          <w:trHeight w:val="440"/>
          <w:tblHeader/>
          <w:jc w:val="center"/>
        </w:trPr>
        <w:tc>
          <w:tcPr>
            <w:tcW w:w="3656" w:type="dxa"/>
            <w:vAlign w:val="center"/>
          </w:tcPr>
          <w:p w:rsidR="007330C2" w:rsidRPr="00F50AAB" w:rsidRDefault="007330C2" w:rsidP="008C4D43">
            <w:pPr>
              <w:tabs>
                <w:tab w:val="num" w:pos="750"/>
                <w:tab w:val="num" w:pos="840"/>
              </w:tabs>
              <w:adjustRightInd w:val="0"/>
              <w:snapToGrid w:val="0"/>
              <w:jc w:val="center"/>
              <w:rPr>
                <w:sz w:val="24"/>
              </w:rPr>
            </w:pPr>
            <w:r w:rsidRPr="00F50AAB">
              <w:rPr>
                <w:sz w:val="24"/>
              </w:rPr>
              <w:t>中标金额（万元）</w:t>
            </w:r>
          </w:p>
        </w:tc>
        <w:tc>
          <w:tcPr>
            <w:tcW w:w="3657" w:type="dxa"/>
            <w:vAlign w:val="center"/>
          </w:tcPr>
          <w:p w:rsidR="007330C2" w:rsidRPr="00F50AAB" w:rsidRDefault="007330C2" w:rsidP="008C4D43">
            <w:pPr>
              <w:tabs>
                <w:tab w:val="num" w:pos="750"/>
                <w:tab w:val="num" w:pos="840"/>
              </w:tabs>
              <w:adjustRightInd w:val="0"/>
              <w:snapToGrid w:val="0"/>
              <w:jc w:val="center"/>
              <w:rPr>
                <w:sz w:val="24"/>
              </w:rPr>
            </w:pPr>
            <w:r w:rsidRPr="00F50AAB">
              <w:rPr>
                <w:sz w:val="24"/>
              </w:rPr>
              <w:t>费率</w:t>
            </w:r>
          </w:p>
        </w:tc>
      </w:tr>
      <w:tr w:rsidR="007330C2" w:rsidRPr="00F50AAB" w:rsidTr="008C4D43">
        <w:trPr>
          <w:trHeight w:val="440"/>
          <w:jc w:val="center"/>
        </w:trPr>
        <w:tc>
          <w:tcPr>
            <w:tcW w:w="3656" w:type="dxa"/>
            <w:vAlign w:val="center"/>
          </w:tcPr>
          <w:p w:rsidR="007330C2" w:rsidRPr="00F50AAB" w:rsidRDefault="007330C2" w:rsidP="008C4D43">
            <w:pPr>
              <w:tabs>
                <w:tab w:val="num" w:pos="750"/>
                <w:tab w:val="num" w:pos="840"/>
              </w:tabs>
              <w:adjustRightInd w:val="0"/>
              <w:snapToGrid w:val="0"/>
              <w:jc w:val="center"/>
              <w:rPr>
                <w:sz w:val="24"/>
              </w:rPr>
            </w:pPr>
            <w:r w:rsidRPr="00F50AAB">
              <w:rPr>
                <w:sz w:val="24"/>
              </w:rPr>
              <w:t>100</w:t>
            </w:r>
            <w:r w:rsidRPr="00F50AAB">
              <w:rPr>
                <w:sz w:val="24"/>
              </w:rPr>
              <w:t>以下</w:t>
            </w:r>
          </w:p>
        </w:tc>
        <w:tc>
          <w:tcPr>
            <w:tcW w:w="3657" w:type="dxa"/>
            <w:vAlign w:val="center"/>
          </w:tcPr>
          <w:p w:rsidR="007330C2" w:rsidRPr="00F50AAB" w:rsidRDefault="007330C2" w:rsidP="008C4D43">
            <w:pPr>
              <w:tabs>
                <w:tab w:val="num" w:pos="750"/>
                <w:tab w:val="num" w:pos="840"/>
              </w:tabs>
              <w:adjustRightInd w:val="0"/>
              <w:snapToGrid w:val="0"/>
              <w:jc w:val="center"/>
              <w:rPr>
                <w:sz w:val="24"/>
              </w:rPr>
            </w:pPr>
            <w:r w:rsidRPr="00F50AAB">
              <w:rPr>
                <w:sz w:val="24"/>
              </w:rPr>
              <w:t>1.0%</w:t>
            </w:r>
          </w:p>
        </w:tc>
      </w:tr>
      <w:tr w:rsidR="007330C2" w:rsidRPr="00F50AAB" w:rsidTr="008C4D43">
        <w:trPr>
          <w:trHeight w:val="440"/>
          <w:jc w:val="center"/>
        </w:trPr>
        <w:tc>
          <w:tcPr>
            <w:tcW w:w="3656" w:type="dxa"/>
            <w:vAlign w:val="center"/>
          </w:tcPr>
          <w:p w:rsidR="007330C2" w:rsidRPr="00F50AAB" w:rsidRDefault="007330C2" w:rsidP="008C4D43">
            <w:pPr>
              <w:tabs>
                <w:tab w:val="num" w:pos="750"/>
                <w:tab w:val="num" w:pos="840"/>
              </w:tabs>
              <w:adjustRightInd w:val="0"/>
              <w:snapToGrid w:val="0"/>
              <w:jc w:val="center"/>
              <w:rPr>
                <w:sz w:val="24"/>
              </w:rPr>
            </w:pPr>
            <w:r w:rsidRPr="00F50AAB">
              <w:rPr>
                <w:sz w:val="24"/>
              </w:rPr>
              <w:t>100-500</w:t>
            </w:r>
          </w:p>
        </w:tc>
        <w:tc>
          <w:tcPr>
            <w:tcW w:w="3657" w:type="dxa"/>
            <w:vAlign w:val="center"/>
          </w:tcPr>
          <w:p w:rsidR="007330C2" w:rsidRPr="00F50AAB" w:rsidRDefault="007330C2" w:rsidP="008C4D43">
            <w:pPr>
              <w:tabs>
                <w:tab w:val="num" w:pos="750"/>
                <w:tab w:val="num" w:pos="840"/>
              </w:tabs>
              <w:adjustRightInd w:val="0"/>
              <w:snapToGrid w:val="0"/>
              <w:jc w:val="center"/>
              <w:rPr>
                <w:sz w:val="24"/>
              </w:rPr>
            </w:pPr>
            <w:r w:rsidRPr="00F50AAB">
              <w:rPr>
                <w:sz w:val="24"/>
              </w:rPr>
              <w:t>0.8%</w:t>
            </w:r>
          </w:p>
        </w:tc>
      </w:tr>
      <w:tr w:rsidR="007330C2" w:rsidRPr="00F50AAB" w:rsidTr="008C4D43">
        <w:trPr>
          <w:trHeight w:val="440"/>
          <w:jc w:val="center"/>
        </w:trPr>
        <w:tc>
          <w:tcPr>
            <w:tcW w:w="3656" w:type="dxa"/>
            <w:vAlign w:val="center"/>
          </w:tcPr>
          <w:p w:rsidR="007330C2" w:rsidRPr="00F50AAB" w:rsidRDefault="007330C2" w:rsidP="002153FB">
            <w:pPr>
              <w:tabs>
                <w:tab w:val="num" w:pos="750"/>
                <w:tab w:val="num" w:pos="840"/>
              </w:tabs>
              <w:adjustRightInd w:val="0"/>
              <w:snapToGrid w:val="0"/>
              <w:jc w:val="center"/>
              <w:rPr>
                <w:sz w:val="24"/>
              </w:rPr>
            </w:pPr>
            <w:r w:rsidRPr="00F50AAB">
              <w:rPr>
                <w:sz w:val="24"/>
              </w:rPr>
              <w:t>500-1000</w:t>
            </w:r>
          </w:p>
        </w:tc>
        <w:tc>
          <w:tcPr>
            <w:tcW w:w="3657" w:type="dxa"/>
            <w:vAlign w:val="center"/>
          </w:tcPr>
          <w:p w:rsidR="007330C2" w:rsidRPr="00F50AAB" w:rsidRDefault="007330C2" w:rsidP="008C4D43">
            <w:pPr>
              <w:tabs>
                <w:tab w:val="num" w:pos="750"/>
                <w:tab w:val="num" w:pos="840"/>
              </w:tabs>
              <w:adjustRightInd w:val="0"/>
              <w:snapToGrid w:val="0"/>
              <w:jc w:val="center"/>
              <w:rPr>
                <w:sz w:val="24"/>
              </w:rPr>
            </w:pPr>
            <w:r w:rsidRPr="00F50AAB">
              <w:rPr>
                <w:sz w:val="24"/>
              </w:rPr>
              <w:t>0.65%</w:t>
            </w:r>
          </w:p>
        </w:tc>
      </w:tr>
      <w:tr w:rsidR="007330C2" w:rsidRPr="00F50AAB" w:rsidTr="008C4D43">
        <w:trPr>
          <w:trHeight w:val="440"/>
          <w:jc w:val="center"/>
        </w:trPr>
        <w:tc>
          <w:tcPr>
            <w:tcW w:w="3656" w:type="dxa"/>
            <w:vAlign w:val="center"/>
          </w:tcPr>
          <w:p w:rsidR="007330C2" w:rsidRPr="00F50AAB" w:rsidRDefault="007330C2" w:rsidP="002153FB">
            <w:pPr>
              <w:tabs>
                <w:tab w:val="num" w:pos="750"/>
                <w:tab w:val="num" w:pos="840"/>
              </w:tabs>
              <w:adjustRightInd w:val="0"/>
              <w:snapToGrid w:val="0"/>
              <w:jc w:val="center"/>
              <w:rPr>
                <w:sz w:val="24"/>
              </w:rPr>
            </w:pPr>
            <w:r w:rsidRPr="00F50AAB">
              <w:rPr>
                <w:sz w:val="24"/>
              </w:rPr>
              <w:t>1000-5000</w:t>
            </w:r>
          </w:p>
        </w:tc>
        <w:tc>
          <w:tcPr>
            <w:tcW w:w="3657" w:type="dxa"/>
            <w:vAlign w:val="center"/>
          </w:tcPr>
          <w:p w:rsidR="007330C2" w:rsidRPr="00F50AAB" w:rsidRDefault="007330C2" w:rsidP="008C4D43">
            <w:pPr>
              <w:tabs>
                <w:tab w:val="num" w:pos="750"/>
                <w:tab w:val="num" w:pos="840"/>
              </w:tabs>
              <w:adjustRightInd w:val="0"/>
              <w:snapToGrid w:val="0"/>
              <w:jc w:val="center"/>
              <w:rPr>
                <w:sz w:val="24"/>
              </w:rPr>
            </w:pPr>
            <w:r w:rsidRPr="00F50AAB">
              <w:rPr>
                <w:sz w:val="24"/>
              </w:rPr>
              <w:t>0.5%</w:t>
            </w:r>
          </w:p>
        </w:tc>
      </w:tr>
      <w:tr w:rsidR="007330C2" w:rsidRPr="00F50AAB" w:rsidTr="008C4D43">
        <w:trPr>
          <w:trHeight w:val="440"/>
          <w:jc w:val="center"/>
        </w:trPr>
        <w:tc>
          <w:tcPr>
            <w:tcW w:w="3656" w:type="dxa"/>
            <w:vAlign w:val="center"/>
          </w:tcPr>
          <w:p w:rsidR="007330C2" w:rsidRPr="00F50AAB" w:rsidRDefault="007330C2" w:rsidP="002153FB">
            <w:pPr>
              <w:tabs>
                <w:tab w:val="num" w:pos="750"/>
                <w:tab w:val="num" w:pos="840"/>
              </w:tabs>
              <w:adjustRightInd w:val="0"/>
              <w:snapToGrid w:val="0"/>
              <w:jc w:val="center"/>
              <w:rPr>
                <w:sz w:val="24"/>
              </w:rPr>
            </w:pPr>
            <w:r w:rsidRPr="00F50AAB">
              <w:rPr>
                <w:sz w:val="24"/>
              </w:rPr>
              <w:t>5000-10000</w:t>
            </w:r>
          </w:p>
        </w:tc>
        <w:tc>
          <w:tcPr>
            <w:tcW w:w="3657" w:type="dxa"/>
            <w:vAlign w:val="center"/>
          </w:tcPr>
          <w:p w:rsidR="007330C2" w:rsidRPr="00F50AAB" w:rsidRDefault="007330C2" w:rsidP="008C4D43">
            <w:pPr>
              <w:tabs>
                <w:tab w:val="num" w:pos="750"/>
                <w:tab w:val="num" w:pos="840"/>
              </w:tabs>
              <w:adjustRightInd w:val="0"/>
              <w:snapToGrid w:val="0"/>
              <w:jc w:val="center"/>
              <w:rPr>
                <w:sz w:val="24"/>
              </w:rPr>
            </w:pPr>
            <w:r w:rsidRPr="00F50AAB">
              <w:rPr>
                <w:sz w:val="24"/>
              </w:rPr>
              <w:t>0.25%</w:t>
            </w:r>
          </w:p>
        </w:tc>
      </w:tr>
      <w:tr w:rsidR="007330C2" w:rsidRPr="00F50AAB" w:rsidTr="008C4D43">
        <w:trPr>
          <w:trHeight w:val="440"/>
          <w:jc w:val="center"/>
        </w:trPr>
        <w:tc>
          <w:tcPr>
            <w:tcW w:w="3656" w:type="dxa"/>
            <w:vAlign w:val="center"/>
          </w:tcPr>
          <w:p w:rsidR="007330C2" w:rsidRPr="00F50AAB" w:rsidRDefault="007330C2" w:rsidP="008C4D43">
            <w:pPr>
              <w:tabs>
                <w:tab w:val="num" w:pos="750"/>
                <w:tab w:val="num" w:pos="840"/>
              </w:tabs>
              <w:adjustRightInd w:val="0"/>
              <w:snapToGrid w:val="0"/>
              <w:jc w:val="center"/>
              <w:rPr>
                <w:sz w:val="24"/>
              </w:rPr>
            </w:pPr>
            <w:r w:rsidRPr="00F50AAB">
              <w:rPr>
                <w:sz w:val="24"/>
              </w:rPr>
              <w:t>10000-100000</w:t>
            </w:r>
          </w:p>
        </w:tc>
        <w:tc>
          <w:tcPr>
            <w:tcW w:w="3657" w:type="dxa"/>
            <w:vAlign w:val="center"/>
          </w:tcPr>
          <w:p w:rsidR="007330C2" w:rsidRPr="00F50AAB" w:rsidRDefault="007330C2" w:rsidP="008C4D43">
            <w:pPr>
              <w:tabs>
                <w:tab w:val="num" w:pos="750"/>
                <w:tab w:val="num" w:pos="840"/>
              </w:tabs>
              <w:adjustRightInd w:val="0"/>
              <w:snapToGrid w:val="0"/>
              <w:jc w:val="center"/>
              <w:rPr>
                <w:sz w:val="24"/>
              </w:rPr>
            </w:pPr>
            <w:r w:rsidRPr="00F50AAB">
              <w:rPr>
                <w:sz w:val="24"/>
              </w:rPr>
              <w:t>0.05%</w:t>
            </w:r>
          </w:p>
        </w:tc>
      </w:tr>
    </w:tbl>
    <w:p w:rsidR="007330C2" w:rsidRPr="00F50AAB" w:rsidRDefault="007330C2" w:rsidP="007330C2">
      <w:pPr>
        <w:tabs>
          <w:tab w:val="left" w:pos="700"/>
        </w:tabs>
        <w:autoSpaceDE w:val="0"/>
        <w:autoSpaceDN w:val="0"/>
        <w:adjustRightInd w:val="0"/>
        <w:spacing w:line="360" w:lineRule="auto"/>
        <w:ind w:firstLineChars="200" w:firstLine="446"/>
        <w:rPr>
          <w:sz w:val="24"/>
          <w:lang w:val="zh-CN"/>
        </w:rPr>
      </w:pPr>
      <w:r w:rsidRPr="00F50AAB">
        <w:rPr>
          <w:sz w:val="24"/>
          <w:lang w:val="zh-CN"/>
        </w:rPr>
        <w:t>服务费按差额定率累进法计算，向下取整，精确到元。例如</w:t>
      </w:r>
      <w:r w:rsidRPr="00F50AAB">
        <w:rPr>
          <w:sz w:val="24"/>
        </w:rPr>
        <w:t>中标</w:t>
      </w:r>
      <w:r w:rsidRPr="00F50AAB">
        <w:rPr>
          <w:sz w:val="24"/>
          <w:lang w:val="zh-CN"/>
        </w:rPr>
        <w:t>金额为</w:t>
      </w:r>
      <w:r w:rsidRPr="00F50AAB">
        <w:rPr>
          <w:sz w:val="24"/>
          <w:lang w:val="zh-CN"/>
        </w:rPr>
        <w:t>6805000</w:t>
      </w:r>
      <w:r w:rsidRPr="00F50AAB">
        <w:rPr>
          <w:sz w:val="24"/>
          <w:lang w:val="zh-CN"/>
        </w:rPr>
        <w:t>元，服务费</w:t>
      </w:r>
      <w:r w:rsidRPr="00F50AAB">
        <w:rPr>
          <w:sz w:val="24"/>
          <w:lang w:val="zh-CN"/>
        </w:rPr>
        <w:t>=1000000×1%+</w:t>
      </w:r>
      <w:r w:rsidRPr="00F50AAB">
        <w:rPr>
          <w:sz w:val="24"/>
          <w:lang w:val="zh-CN"/>
        </w:rPr>
        <w:t>（</w:t>
      </w:r>
      <w:r w:rsidRPr="00F50AAB">
        <w:rPr>
          <w:sz w:val="24"/>
          <w:lang w:val="zh-CN"/>
        </w:rPr>
        <w:t>5000000-1000000</w:t>
      </w:r>
      <w:r w:rsidRPr="00F50AAB">
        <w:rPr>
          <w:sz w:val="24"/>
          <w:lang w:val="zh-CN"/>
        </w:rPr>
        <w:t>）</w:t>
      </w:r>
      <w:r w:rsidRPr="00F50AAB">
        <w:rPr>
          <w:sz w:val="24"/>
          <w:lang w:val="zh-CN"/>
        </w:rPr>
        <w:t>×0.8%+</w:t>
      </w:r>
      <w:r w:rsidRPr="00F50AAB">
        <w:rPr>
          <w:sz w:val="24"/>
          <w:lang w:val="zh-CN"/>
        </w:rPr>
        <w:t>（</w:t>
      </w:r>
      <w:r w:rsidRPr="00F50AAB">
        <w:rPr>
          <w:sz w:val="24"/>
          <w:lang w:val="zh-CN"/>
        </w:rPr>
        <w:t>6805000-5000000</w:t>
      </w:r>
      <w:r w:rsidRPr="00F50AAB">
        <w:rPr>
          <w:sz w:val="24"/>
          <w:lang w:val="zh-CN"/>
        </w:rPr>
        <w:t>）</w:t>
      </w:r>
      <w:r w:rsidRPr="00F50AAB">
        <w:rPr>
          <w:sz w:val="24"/>
          <w:lang w:val="zh-CN"/>
        </w:rPr>
        <w:t>×0.</w:t>
      </w:r>
      <w:r w:rsidR="004A5BD1" w:rsidRPr="00F50AAB">
        <w:rPr>
          <w:sz w:val="24"/>
          <w:lang w:val="zh-CN"/>
        </w:rPr>
        <w:t>6</w:t>
      </w:r>
      <w:r w:rsidRPr="00F50AAB">
        <w:rPr>
          <w:sz w:val="24"/>
          <w:lang w:val="zh-CN"/>
        </w:rPr>
        <w:t>5%=</w:t>
      </w:r>
      <w:r w:rsidR="0033434A" w:rsidRPr="00F50AAB">
        <w:rPr>
          <w:sz w:val="24"/>
          <w:lang w:val="zh-CN"/>
        </w:rPr>
        <w:t>53732.5</w:t>
      </w:r>
      <w:r w:rsidR="0033434A" w:rsidRPr="00F50AAB">
        <w:rPr>
          <w:sz w:val="24"/>
          <w:lang w:val="zh-CN"/>
        </w:rPr>
        <w:t>元，服务费缴纳</w:t>
      </w:r>
      <w:r w:rsidR="0033434A" w:rsidRPr="00F50AAB">
        <w:rPr>
          <w:sz w:val="24"/>
          <w:lang w:val="zh-CN"/>
        </w:rPr>
        <w:t>53732</w:t>
      </w:r>
      <w:r w:rsidR="0033434A" w:rsidRPr="00F50AAB">
        <w:rPr>
          <w:sz w:val="24"/>
          <w:lang w:val="zh-CN"/>
        </w:rPr>
        <w:t>元</w:t>
      </w:r>
      <w:r w:rsidRPr="00F50AAB">
        <w:rPr>
          <w:sz w:val="24"/>
          <w:lang w:val="zh-CN"/>
        </w:rPr>
        <w:t>。其中中标金额以《中标通知书》为准。</w:t>
      </w:r>
    </w:p>
    <w:p w:rsidR="007A1B25" w:rsidRPr="00F50AAB" w:rsidRDefault="007330C2" w:rsidP="007330C2">
      <w:pPr>
        <w:tabs>
          <w:tab w:val="left" w:pos="700"/>
        </w:tabs>
        <w:autoSpaceDE w:val="0"/>
        <w:autoSpaceDN w:val="0"/>
        <w:adjustRightInd w:val="0"/>
        <w:spacing w:line="360" w:lineRule="auto"/>
        <w:ind w:firstLineChars="200" w:firstLine="446"/>
        <w:rPr>
          <w:sz w:val="24"/>
          <w:szCs w:val="24"/>
          <w:lang w:val="zh-CN"/>
        </w:rPr>
      </w:pPr>
      <w:r w:rsidRPr="00F50AAB">
        <w:rPr>
          <w:sz w:val="24"/>
          <w:szCs w:val="24"/>
        </w:rPr>
        <w:t>中标供应商应于中标公告发布之日起</w:t>
      </w:r>
      <w:r w:rsidRPr="00F50AAB">
        <w:rPr>
          <w:sz w:val="24"/>
          <w:szCs w:val="24"/>
        </w:rPr>
        <w:t>5</w:t>
      </w:r>
      <w:r w:rsidRPr="00F50AAB">
        <w:rPr>
          <w:sz w:val="24"/>
          <w:szCs w:val="24"/>
        </w:rPr>
        <w:t>个工作日内缴纳</w:t>
      </w:r>
      <w:r w:rsidRPr="00F50AAB">
        <w:rPr>
          <w:sz w:val="24"/>
          <w:szCs w:val="24"/>
          <w:lang w:val="zh-CN"/>
        </w:rPr>
        <w:t>招标代理服务费，缴费单位名称须与投标单位名称一致，缴费时请注明项目编号及中标包号。</w:t>
      </w:r>
    </w:p>
    <w:p w:rsidR="007330C2" w:rsidRPr="00F50AAB" w:rsidRDefault="007330C2" w:rsidP="007330C2">
      <w:pPr>
        <w:pStyle w:val="Default"/>
        <w:spacing w:line="360" w:lineRule="auto"/>
        <w:ind w:firstLineChars="200" w:firstLine="446"/>
        <w:rPr>
          <w:rFonts w:ascii="Times New Roman" w:eastAsia="宋体" w:hAnsi="Times New Roman" w:cs="Times New Roman"/>
          <w:color w:val="auto"/>
        </w:rPr>
      </w:pPr>
      <w:r w:rsidRPr="00F50AAB">
        <w:rPr>
          <w:rFonts w:ascii="Times New Roman" w:eastAsia="宋体" w:hAnsi="Times New Roman" w:cs="Times New Roman"/>
          <w:color w:val="auto"/>
        </w:rPr>
        <w:t>名</w:t>
      </w:r>
      <w:r w:rsidRPr="00F50AAB">
        <w:rPr>
          <w:rFonts w:ascii="Times New Roman" w:eastAsia="宋体" w:hAnsi="Times New Roman" w:cs="Times New Roman"/>
          <w:color w:val="auto"/>
        </w:rPr>
        <w:t xml:space="preserve">        </w:t>
      </w:r>
      <w:r w:rsidRPr="00F50AAB">
        <w:rPr>
          <w:rFonts w:ascii="Times New Roman" w:eastAsia="宋体" w:hAnsi="Times New Roman" w:cs="Times New Roman"/>
          <w:color w:val="auto"/>
        </w:rPr>
        <w:t>称：天津市公共资源交易中心</w:t>
      </w:r>
    </w:p>
    <w:p w:rsidR="007330C2" w:rsidRPr="00F50AAB" w:rsidRDefault="007330C2" w:rsidP="007330C2">
      <w:pPr>
        <w:pStyle w:val="Default"/>
        <w:spacing w:line="360" w:lineRule="auto"/>
        <w:ind w:firstLineChars="200" w:firstLine="446"/>
        <w:rPr>
          <w:rFonts w:ascii="Times New Roman" w:eastAsia="宋体" w:hAnsi="Times New Roman" w:cs="Times New Roman"/>
          <w:color w:val="auto"/>
        </w:rPr>
      </w:pPr>
      <w:r w:rsidRPr="00F50AAB">
        <w:rPr>
          <w:rFonts w:ascii="Times New Roman" w:eastAsia="宋体" w:hAnsi="Times New Roman" w:cs="Times New Roman"/>
          <w:color w:val="auto"/>
        </w:rPr>
        <w:t>开户行及账号：中国建设银行股份有限公司天津明华支行</w:t>
      </w:r>
      <w:r w:rsidRPr="00F50AAB">
        <w:rPr>
          <w:rFonts w:ascii="Times New Roman" w:eastAsia="宋体" w:hAnsi="Times New Roman" w:cs="Times New Roman"/>
          <w:color w:val="auto"/>
        </w:rPr>
        <w:t xml:space="preserve"> </w:t>
      </w:r>
    </w:p>
    <w:p w:rsidR="007330C2" w:rsidRPr="00F50AAB" w:rsidRDefault="007330C2" w:rsidP="007330C2">
      <w:pPr>
        <w:pStyle w:val="Default"/>
        <w:spacing w:line="360" w:lineRule="auto"/>
        <w:ind w:firstLineChars="897" w:firstLine="2002"/>
        <w:rPr>
          <w:rFonts w:ascii="Times New Roman" w:eastAsia="宋体" w:hAnsi="Times New Roman" w:cs="Times New Roman"/>
          <w:color w:val="auto"/>
        </w:rPr>
      </w:pPr>
      <w:r w:rsidRPr="00F50AAB">
        <w:rPr>
          <w:rFonts w:ascii="Times New Roman" w:eastAsia="宋体" w:hAnsi="Times New Roman" w:cs="Times New Roman"/>
          <w:color w:val="auto"/>
        </w:rPr>
        <w:t>1205 0162 4900 0000 0675</w:t>
      </w:r>
    </w:p>
    <w:p w:rsidR="007330C2" w:rsidRPr="00F50AAB" w:rsidRDefault="007330C2" w:rsidP="007330C2">
      <w:pPr>
        <w:pStyle w:val="Default"/>
        <w:spacing w:line="360" w:lineRule="auto"/>
        <w:ind w:firstLineChars="200" w:firstLine="446"/>
        <w:rPr>
          <w:rFonts w:ascii="Times New Roman" w:eastAsia="宋体" w:hAnsi="Times New Roman" w:cs="Times New Roman"/>
          <w:color w:val="auto"/>
        </w:rPr>
      </w:pPr>
      <w:r w:rsidRPr="00F50AAB">
        <w:rPr>
          <w:rFonts w:ascii="Times New Roman" w:eastAsia="宋体" w:hAnsi="Times New Roman" w:cs="Times New Roman"/>
          <w:color w:val="auto"/>
        </w:rPr>
        <w:t>银行联行号：</w:t>
      </w:r>
      <w:r w:rsidRPr="00F50AAB">
        <w:rPr>
          <w:rFonts w:ascii="Times New Roman" w:eastAsia="宋体" w:hAnsi="Times New Roman" w:cs="Times New Roman"/>
          <w:color w:val="auto"/>
        </w:rPr>
        <w:t>105110039436</w:t>
      </w:r>
    </w:p>
    <w:p w:rsidR="007330C2" w:rsidRPr="00F50AAB" w:rsidRDefault="007330C2" w:rsidP="007330C2">
      <w:pPr>
        <w:pStyle w:val="Default"/>
        <w:spacing w:line="360" w:lineRule="auto"/>
        <w:ind w:firstLineChars="200" w:firstLine="446"/>
        <w:rPr>
          <w:rFonts w:ascii="Times New Roman" w:eastAsia="宋体" w:hAnsi="Times New Roman" w:cs="Times New Roman"/>
          <w:color w:val="auto"/>
        </w:rPr>
      </w:pPr>
      <w:r w:rsidRPr="00F50AAB">
        <w:rPr>
          <w:rFonts w:ascii="Times New Roman" w:eastAsia="宋体" w:hAnsi="Times New Roman" w:cs="Times New Roman"/>
          <w:color w:val="auto"/>
        </w:rPr>
        <w:t>纳税人识别号：</w:t>
      </w:r>
      <w:r w:rsidRPr="00F50AAB">
        <w:rPr>
          <w:rFonts w:ascii="Times New Roman" w:eastAsia="宋体" w:hAnsi="Times New Roman" w:cs="Times New Roman"/>
          <w:color w:val="auto"/>
        </w:rPr>
        <w:t>1212 0000 MB1E 44809C</w:t>
      </w:r>
    </w:p>
    <w:p w:rsidR="007330C2" w:rsidRPr="00F50AAB" w:rsidRDefault="007330C2" w:rsidP="007330C2">
      <w:pPr>
        <w:pStyle w:val="Default"/>
        <w:spacing w:line="360" w:lineRule="auto"/>
        <w:ind w:firstLineChars="200" w:firstLine="446"/>
        <w:jc w:val="both"/>
        <w:rPr>
          <w:rFonts w:ascii="Times New Roman" w:eastAsia="宋体" w:hAnsi="Times New Roman" w:cs="Times New Roman"/>
          <w:color w:val="auto"/>
        </w:rPr>
      </w:pPr>
      <w:r w:rsidRPr="00F50AAB">
        <w:rPr>
          <w:rFonts w:ascii="Times New Roman" w:eastAsia="宋体" w:hAnsi="Times New Roman" w:cs="Times New Roman"/>
          <w:color w:val="auto"/>
        </w:rPr>
        <w:t>地址：天津市河东区红星路</w:t>
      </w:r>
      <w:r w:rsidRPr="00F50AAB">
        <w:rPr>
          <w:rFonts w:ascii="Times New Roman" w:eastAsia="宋体" w:hAnsi="Times New Roman" w:cs="Times New Roman"/>
          <w:color w:val="auto"/>
        </w:rPr>
        <w:t>79</w:t>
      </w:r>
      <w:r w:rsidRPr="00F50AAB">
        <w:rPr>
          <w:rFonts w:ascii="Times New Roman" w:eastAsia="宋体" w:hAnsi="Times New Roman" w:cs="Times New Roman"/>
          <w:color w:val="auto"/>
        </w:rPr>
        <w:t>号</w:t>
      </w:r>
    </w:p>
    <w:p w:rsidR="007330C2" w:rsidRPr="00F50AAB" w:rsidRDefault="004E1A82" w:rsidP="007330C2">
      <w:pPr>
        <w:pStyle w:val="Default"/>
        <w:spacing w:line="360" w:lineRule="auto"/>
        <w:ind w:firstLineChars="200" w:firstLine="446"/>
        <w:jc w:val="both"/>
        <w:rPr>
          <w:rFonts w:ascii="Times New Roman" w:eastAsia="宋体" w:hAnsi="Times New Roman" w:cs="Times New Roman"/>
          <w:color w:val="auto"/>
        </w:rPr>
      </w:pPr>
      <w:r w:rsidRPr="00F50AAB">
        <w:rPr>
          <w:rFonts w:ascii="Times New Roman" w:hAnsi="Times New Roman" w:cs="Times New Roman"/>
          <w:color w:val="auto"/>
          <w:lang w:val="zh-CN"/>
        </w:rPr>
        <w:t>缴费及开票咨询电话：</w:t>
      </w:r>
      <w:r w:rsidRPr="00F50AAB">
        <w:rPr>
          <w:rFonts w:ascii="Times New Roman" w:hAnsi="Times New Roman" w:cs="Times New Roman"/>
          <w:color w:val="auto"/>
          <w:lang w:val="zh-CN"/>
        </w:rPr>
        <w:t>022-24532012</w:t>
      </w:r>
    </w:p>
    <w:p w:rsidR="007330C2" w:rsidRPr="00AC5DF1" w:rsidRDefault="007330C2" w:rsidP="007330C2">
      <w:pPr>
        <w:pStyle w:val="Default"/>
        <w:spacing w:line="360" w:lineRule="auto"/>
        <w:jc w:val="both"/>
        <w:rPr>
          <w:rFonts w:ascii="Times New Roman" w:eastAsia="宋体" w:hAnsi="Times New Roman" w:cs="Times New Roman"/>
          <w:color w:val="auto"/>
        </w:rPr>
      </w:pPr>
    </w:p>
    <w:p w:rsidR="007330C2" w:rsidRPr="00AC5DF1" w:rsidRDefault="007330C2" w:rsidP="007330C2">
      <w:pPr>
        <w:pStyle w:val="Default"/>
        <w:spacing w:line="360" w:lineRule="auto"/>
        <w:jc w:val="right"/>
        <w:rPr>
          <w:rFonts w:ascii="Times New Roman" w:hAnsi="Times New Roman" w:cs="Times New Roman"/>
          <w:b/>
          <w:bCs/>
          <w:kern w:val="28"/>
          <w:sz w:val="32"/>
          <w:szCs w:val="32"/>
        </w:rPr>
      </w:pPr>
      <w:r w:rsidRPr="00AC5DF1">
        <w:rPr>
          <w:rFonts w:ascii="Times New Roman" w:eastAsia="宋体" w:hAnsi="Times New Roman" w:cs="Times New Roman"/>
          <w:color w:val="auto"/>
        </w:rPr>
        <w:lastRenderedPageBreak/>
        <w:t>202</w:t>
      </w:r>
      <w:r w:rsidR="00B544C8">
        <w:rPr>
          <w:rFonts w:ascii="Times New Roman" w:eastAsia="宋体" w:hAnsi="Times New Roman" w:cs="Times New Roman" w:hint="eastAsia"/>
          <w:color w:val="auto"/>
        </w:rPr>
        <w:t>2</w:t>
      </w:r>
      <w:r w:rsidRPr="00AC5DF1">
        <w:rPr>
          <w:rFonts w:ascii="Times New Roman" w:eastAsia="宋体" w:hAnsi="Times New Roman" w:cs="Times New Roman"/>
          <w:color w:val="auto"/>
        </w:rPr>
        <w:t>年</w:t>
      </w:r>
      <w:r w:rsidR="00F50AAB">
        <w:rPr>
          <w:rFonts w:ascii="Times New Roman" w:eastAsia="宋体" w:hAnsi="Times New Roman" w:cs="Times New Roman" w:hint="eastAsia"/>
          <w:color w:val="auto"/>
        </w:rPr>
        <w:t>10</w:t>
      </w:r>
      <w:r w:rsidRPr="00AC5DF1">
        <w:rPr>
          <w:rFonts w:ascii="Times New Roman" w:eastAsia="宋体" w:hAnsi="Times New Roman" w:cs="Times New Roman"/>
          <w:color w:val="auto"/>
        </w:rPr>
        <w:t>月</w:t>
      </w:r>
      <w:r w:rsidR="00F50AAB">
        <w:rPr>
          <w:rFonts w:ascii="Times New Roman" w:eastAsia="宋体" w:hAnsi="Times New Roman" w:cs="Times New Roman" w:hint="eastAsia"/>
          <w:color w:val="auto"/>
        </w:rPr>
        <w:t>25</w:t>
      </w:r>
      <w:r w:rsidRPr="00AC5DF1">
        <w:rPr>
          <w:rFonts w:ascii="Times New Roman" w:eastAsia="宋体" w:hAnsi="Times New Roman" w:cs="Times New Roman"/>
          <w:color w:val="auto"/>
        </w:rPr>
        <w:t>日</w:t>
      </w:r>
    </w:p>
    <w:p w:rsidR="00461A5D" w:rsidRPr="00AC5DF1" w:rsidRDefault="00461A5D" w:rsidP="004A155E">
      <w:pPr>
        <w:pStyle w:val="Default"/>
        <w:spacing w:line="360" w:lineRule="auto"/>
        <w:ind w:firstLineChars="3000" w:firstLine="6695"/>
        <w:jc w:val="both"/>
        <w:rPr>
          <w:rFonts w:ascii="Times New Roman" w:hAnsi="Times New Roman" w:cs="Times New Roman"/>
          <w:b/>
          <w:bCs/>
          <w:kern w:val="28"/>
          <w:sz w:val="32"/>
          <w:szCs w:val="32"/>
        </w:rPr>
      </w:pPr>
      <w:r w:rsidRPr="00AC5DF1">
        <w:rPr>
          <w:rFonts w:ascii="Times New Roman" w:hAnsi="Times New Roman" w:cs="Times New Roman"/>
        </w:rPr>
        <w:br w:type="page"/>
      </w:r>
    </w:p>
    <w:p w:rsidR="00AE5C1F" w:rsidRPr="00AC5DF1" w:rsidRDefault="00AE5C1F" w:rsidP="00AE5C1F">
      <w:pPr>
        <w:pStyle w:val="a4"/>
        <w:rPr>
          <w:rFonts w:ascii="Times New Roman" w:hAnsi="Times New Roman"/>
        </w:rPr>
      </w:pPr>
      <w:r w:rsidRPr="00AC5DF1">
        <w:rPr>
          <w:rFonts w:ascii="Times New Roman" w:hAnsi="Times New Roman"/>
        </w:rPr>
        <w:lastRenderedPageBreak/>
        <w:t>第</w:t>
      </w:r>
      <w:r w:rsidR="00C627B1" w:rsidRPr="00AC5DF1">
        <w:rPr>
          <w:rFonts w:ascii="Times New Roman" w:hAnsi="Times New Roman"/>
        </w:rPr>
        <w:t>二</w:t>
      </w:r>
      <w:r w:rsidRPr="00AC5DF1">
        <w:rPr>
          <w:rFonts w:ascii="Times New Roman" w:hAnsi="Times New Roman"/>
        </w:rPr>
        <w:t>部分</w:t>
      </w:r>
      <w:r w:rsidRPr="00AC5DF1">
        <w:rPr>
          <w:rFonts w:ascii="Times New Roman" w:hAnsi="Times New Roman"/>
        </w:rPr>
        <w:t xml:space="preserve">  </w:t>
      </w:r>
      <w:r w:rsidRPr="00AC5DF1">
        <w:rPr>
          <w:rFonts w:ascii="Times New Roman" w:hAnsi="Times New Roman"/>
        </w:rPr>
        <w:t>招标项目要求</w:t>
      </w:r>
      <w:bookmarkEnd w:id="1"/>
    </w:p>
    <w:p w:rsidR="00AE5C1F" w:rsidRPr="00AC5DF1" w:rsidRDefault="00AE5C1F" w:rsidP="00AE5C1F">
      <w:pPr>
        <w:tabs>
          <w:tab w:val="left" w:pos="210"/>
        </w:tabs>
        <w:autoSpaceDE w:val="0"/>
        <w:autoSpaceDN w:val="0"/>
        <w:adjustRightInd w:val="0"/>
        <w:spacing w:line="360" w:lineRule="auto"/>
        <w:ind w:firstLineChars="200" w:firstLine="446"/>
        <w:outlineLvl w:val="0"/>
        <w:rPr>
          <w:color w:val="000000"/>
          <w:sz w:val="24"/>
          <w:szCs w:val="24"/>
        </w:rPr>
      </w:pPr>
      <w:r w:rsidRPr="00AC5DF1">
        <w:rPr>
          <w:color w:val="000000"/>
          <w:sz w:val="24"/>
          <w:szCs w:val="24"/>
        </w:rPr>
        <w:t>一、</w:t>
      </w:r>
      <w:r w:rsidR="000607D4" w:rsidRPr="00AC5DF1">
        <w:rPr>
          <w:sz w:val="24"/>
          <w:szCs w:val="24"/>
        </w:rPr>
        <w:t>商务要求</w:t>
      </w:r>
    </w:p>
    <w:p w:rsidR="000F48D9" w:rsidRPr="00AC5DF1" w:rsidRDefault="000F48D9" w:rsidP="000F48D9">
      <w:pPr>
        <w:autoSpaceDE w:val="0"/>
        <w:autoSpaceDN w:val="0"/>
        <w:adjustRightInd w:val="0"/>
        <w:spacing w:line="360" w:lineRule="auto"/>
        <w:ind w:firstLineChars="200" w:firstLine="446"/>
        <w:rPr>
          <w:color w:val="000000"/>
          <w:sz w:val="24"/>
        </w:rPr>
      </w:pPr>
      <w:r w:rsidRPr="00AC5DF1">
        <w:rPr>
          <w:rFonts w:eastAsia="......."/>
          <w:kern w:val="0"/>
          <w:sz w:val="24"/>
          <w:szCs w:val="24"/>
        </w:rPr>
        <w:t>（一）</w:t>
      </w:r>
      <w:r w:rsidRPr="00AC5DF1">
        <w:rPr>
          <w:color w:val="000000"/>
          <w:sz w:val="24"/>
        </w:rPr>
        <w:t>报价要求</w:t>
      </w:r>
    </w:p>
    <w:p w:rsidR="000F48D9" w:rsidRPr="00AC5DF1" w:rsidRDefault="000F48D9" w:rsidP="000F48D9">
      <w:pPr>
        <w:autoSpaceDE w:val="0"/>
        <w:autoSpaceDN w:val="0"/>
        <w:adjustRightInd w:val="0"/>
        <w:spacing w:line="360" w:lineRule="auto"/>
        <w:ind w:firstLineChars="200" w:firstLine="446"/>
        <w:rPr>
          <w:color w:val="000000"/>
          <w:sz w:val="24"/>
        </w:rPr>
      </w:pPr>
      <w:r w:rsidRPr="00AC5DF1">
        <w:rPr>
          <w:color w:val="000000"/>
          <w:sz w:val="24"/>
        </w:rPr>
        <w:t xml:space="preserve">1. </w:t>
      </w:r>
      <w:r w:rsidRPr="00AC5DF1">
        <w:rPr>
          <w:color w:val="000000"/>
          <w:sz w:val="24"/>
        </w:rPr>
        <w:t>投标报价以人民币填列。</w:t>
      </w:r>
    </w:p>
    <w:p w:rsidR="000F48D9" w:rsidRPr="00AC5DF1" w:rsidRDefault="000F48D9" w:rsidP="000F48D9">
      <w:pPr>
        <w:autoSpaceDE w:val="0"/>
        <w:autoSpaceDN w:val="0"/>
        <w:adjustRightInd w:val="0"/>
        <w:spacing w:line="360" w:lineRule="auto"/>
        <w:ind w:firstLineChars="200" w:firstLine="446"/>
        <w:rPr>
          <w:color w:val="000000"/>
          <w:sz w:val="24"/>
        </w:rPr>
      </w:pPr>
      <w:r w:rsidRPr="00AC5DF1">
        <w:rPr>
          <w:color w:val="000000"/>
          <w:sz w:val="24"/>
        </w:rPr>
        <w:t xml:space="preserve">2. </w:t>
      </w:r>
      <w:r w:rsidRPr="00AC5DF1">
        <w:rPr>
          <w:color w:val="000000"/>
          <w:sz w:val="24"/>
        </w:rPr>
        <w:t>投标人的报价应包括：</w:t>
      </w:r>
      <w:r w:rsidR="004826E0" w:rsidRPr="00AC5DF1">
        <w:rPr>
          <w:color w:val="000000"/>
          <w:sz w:val="24"/>
        </w:rPr>
        <w:t>设备主机及附件货款、运输费、运输保险费、装卸费、安装调试费及其他应有的费用</w:t>
      </w:r>
      <w:r w:rsidRPr="00AC5DF1">
        <w:rPr>
          <w:color w:val="000000"/>
          <w:sz w:val="24"/>
        </w:rPr>
        <w:t>。投标人所报</w:t>
      </w:r>
      <w:proofErr w:type="gramStart"/>
      <w:r w:rsidRPr="00AC5DF1">
        <w:rPr>
          <w:color w:val="000000"/>
          <w:sz w:val="24"/>
        </w:rPr>
        <w:t>价格为货到</w:t>
      </w:r>
      <w:proofErr w:type="gramEnd"/>
      <w:r w:rsidRPr="00AC5DF1">
        <w:rPr>
          <w:color w:val="000000"/>
          <w:sz w:val="24"/>
        </w:rPr>
        <w:t>现场安装调试完成的最终优惠价格。</w:t>
      </w:r>
    </w:p>
    <w:p w:rsidR="00154232" w:rsidRPr="00AC5DF1" w:rsidRDefault="00154232" w:rsidP="00154232">
      <w:pPr>
        <w:autoSpaceDE w:val="0"/>
        <w:autoSpaceDN w:val="0"/>
        <w:adjustRightInd w:val="0"/>
        <w:spacing w:line="360" w:lineRule="auto"/>
        <w:ind w:firstLineChars="200" w:firstLine="446"/>
        <w:rPr>
          <w:color w:val="000000"/>
          <w:sz w:val="24"/>
        </w:rPr>
      </w:pPr>
      <w:r w:rsidRPr="00AC5DF1">
        <w:rPr>
          <w:color w:val="000000"/>
          <w:sz w:val="24"/>
        </w:rPr>
        <w:t xml:space="preserve">3. </w:t>
      </w:r>
      <w:r w:rsidRPr="00AC5DF1">
        <w:rPr>
          <w:color w:val="000000"/>
          <w:sz w:val="24"/>
        </w:rPr>
        <w:t>验收及相关费用由投标人负责。</w:t>
      </w:r>
    </w:p>
    <w:p w:rsidR="000F48D9" w:rsidRPr="00AC5DF1" w:rsidRDefault="000F48D9" w:rsidP="00467C5D">
      <w:pPr>
        <w:autoSpaceDE w:val="0"/>
        <w:autoSpaceDN w:val="0"/>
        <w:adjustRightInd w:val="0"/>
        <w:spacing w:line="360" w:lineRule="auto"/>
        <w:ind w:firstLineChars="200" w:firstLine="446"/>
        <w:rPr>
          <w:color w:val="000000"/>
          <w:sz w:val="24"/>
        </w:rPr>
      </w:pPr>
      <w:r w:rsidRPr="00AC5DF1">
        <w:rPr>
          <w:color w:val="000000"/>
          <w:sz w:val="24"/>
        </w:rPr>
        <w:t>（</w:t>
      </w:r>
      <w:r w:rsidR="006A75E7" w:rsidRPr="00AC5DF1">
        <w:rPr>
          <w:color w:val="000000"/>
          <w:sz w:val="24"/>
        </w:rPr>
        <w:t>二</w:t>
      </w:r>
      <w:r w:rsidRPr="00AC5DF1">
        <w:rPr>
          <w:color w:val="000000"/>
          <w:sz w:val="24"/>
        </w:rPr>
        <w:t>）服务要求</w:t>
      </w:r>
    </w:p>
    <w:p w:rsidR="000B6A35" w:rsidRPr="00AC5DF1" w:rsidRDefault="000B6A35" w:rsidP="000B6A35">
      <w:pPr>
        <w:autoSpaceDE w:val="0"/>
        <w:autoSpaceDN w:val="0"/>
        <w:adjustRightInd w:val="0"/>
        <w:spacing w:line="360" w:lineRule="auto"/>
        <w:ind w:firstLineChars="200" w:firstLine="446"/>
        <w:rPr>
          <w:color w:val="000000" w:themeColor="text1"/>
          <w:sz w:val="24"/>
        </w:rPr>
      </w:pPr>
      <w:r w:rsidRPr="00AC5DF1">
        <w:rPr>
          <w:color w:val="000000" w:themeColor="text1"/>
          <w:sz w:val="24"/>
        </w:rPr>
        <w:t xml:space="preserve">1. </w:t>
      </w:r>
      <w:r w:rsidRPr="00AC5DF1">
        <w:rPr>
          <w:color w:val="000000" w:themeColor="text1"/>
          <w:sz w:val="24"/>
        </w:rPr>
        <w:t>提供所投产品</w:t>
      </w:r>
      <w:r w:rsidRPr="00AC5DF1">
        <w:rPr>
          <w:color w:val="000000" w:themeColor="text1"/>
          <w:sz w:val="24"/>
        </w:rPr>
        <w:t>5</w:t>
      </w:r>
      <w:r w:rsidRPr="00AC5DF1">
        <w:rPr>
          <w:color w:val="000000" w:themeColor="text1"/>
          <w:sz w:val="24"/>
        </w:rPr>
        <w:t>年的免费上门保修，终身维修。保修期内免费更换零配件，</w:t>
      </w:r>
      <w:r w:rsidRPr="00AC5DF1">
        <w:rPr>
          <w:color w:val="000000" w:themeColor="text1"/>
          <w:sz w:val="24"/>
        </w:rPr>
        <w:t>7×24</w:t>
      </w:r>
      <w:r w:rsidRPr="00AC5DF1">
        <w:rPr>
          <w:color w:val="000000" w:themeColor="text1"/>
          <w:sz w:val="24"/>
        </w:rPr>
        <w:t>小时技术响应，</w:t>
      </w:r>
      <w:r w:rsidRPr="00AC5DF1">
        <w:rPr>
          <w:color w:val="000000" w:themeColor="text1"/>
          <w:sz w:val="24"/>
        </w:rPr>
        <w:t>48</w:t>
      </w:r>
      <w:r w:rsidRPr="00AC5DF1">
        <w:rPr>
          <w:color w:val="000000" w:themeColor="text1"/>
          <w:sz w:val="24"/>
        </w:rPr>
        <w:t>小时内维修工程师到达维修现场。保修期自验收合格之日起计算。</w:t>
      </w:r>
    </w:p>
    <w:p w:rsidR="000B6A35" w:rsidRPr="00AC5DF1" w:rsidRDefault="000B6A35" w:rsidP="000B6A35">
      <w:pPr>
        <w:autoSpaceDE w:val="0"/>
        <w:autoSpaceDN w:val="0"/>
        <w:adjustRightInd w:val="0"/>
        <w:spacing w:line="360" w:lineRule="auto"/>
        <w:ind w:firstLineChars="200" w:firstLine="446"/>
        <w:rPr>
          <w:color w:val="000000" w:themeColor="text1"/>
          <w:sz w:val="24"/>
        </w:rPr>
      </w:pPr>
      <w:r w:rsidRPr="00AC5DF1">
        <w:rPr>
          <w:color w:val="000000" w:themeColor="text1"/>
          <w:sz w:val="24"/>
        </w:rPr>
        <w:t xml:space="preserve">2. </w:t>
      </w:r>
      <w:r w:rsidRPr="00AC5DF1">
        <w:rPr>
          <w:color w:val="000000" w:themeColor="text1"/>
          <w:sz w:val="24"/>
        </w:rPr>
        <w:t>提供所投产品制造商服务机构情况，包括地址、联系方式及技术人员数量等。</w:t>
      </w:r>
    </w:p>
    <w:p w:rsidR="000B6A35" w:rsidRPr="00AC5DF1" w:rsidRDefault="000B6A35" w:rsidP="000B6A35">
      <w:pPr>
        <w:autoSpaceDE w:val="0"/>
        <w:autoSpaceDN w:val="0"/>
        <w:adjustRightInd w:val="0"/>
        <w:spacing w:line="360" w:lineRule="auto"/>
        <w:ind w:firstLineChars="200" w:firstLine="446"/>
        <w:rPr>
          <w:color w:val="000000" w:themeColor="text1"/>
          <w:sz w:val="24"/>
        </w:rPr>
      </w:pPr>
      <w:r w:rsidRPr="00AC5DF1">
        <w:rPr>
          <w:color w:val="000000" w:themeColor="text1"/>
          <w:sz w:val="24"/>
        </w:rPr>
        <w:t xml:space="preserve">3. </w:t>
      </w:r>
      <w:r w:rsidRPr="00AC5DF1">
        <w:rPr>
          <w:color w:val="000000" w:themeColor="text1"/>
          <w:sz w:val="24"/>
        </w:rPr>
        <w:t>提供原厂标准的易耗品、消耗材料价格清单及折扣率，保修期后设备维修的价格清单及折扣率。</w:t>
      </w:r>
    </w:p>
    <w:p w:rsidR="000B6A35" w:rsidRPr="00AC5DF1" w:rsidRDefault="000B6A35" w:rsidP="000B6A35">
      <w:pPr>
        <w:autoSpaceDE w:val="0"/>
        <w:autoSpaceDN w:val="0"/>
        <w:adjustRightInd w:val="0"/>
        <w:spacing w:line="360" w:lineRule="auto"/>
        <w:ind w:firstLineChars="200" w:firstLine="446"/>
        <w:rPr>
          <w:color w:val="000000" w:themeColor="text1"/>
          <w:sz w:val="24"/>
        </w:rPr>
      </w:pPr>
      <w:r w:rsidRPr="00AC5DF1">
        <w:rPr>
          <w:color w:val="000000" w:themeColor="text1"/>
          <w:sz w:val="24"/>
        </w:rPr>
        <w:t>4</w:t>
      </w:r>
      <w:r w:rsidRPr="00AC5DF1">
        <w:rPr>
          <w:color w:val="000000" w:themeColor="text1"/>
          <w:sz w:val="24"/>
        </w:rPr>
        <w:t>．提供主要零部件价格清单，并承诺在采购人使用期间，更换零部件价格不得高于清单内价格。</w:t>
      </w:r>
    </w:p>
    <w:p w:rsidR="000B6A35" w:rsidRPr="00AC5DF1" w:rsidRDefault="000B6A35" w:rsidP="000B6A35">
      <w:pPr>
        <w:autoSpaceDE w:val="0"/>
        <w:autoSpaceDN w:val="0"/>
        <w:adjustRightInd w:val="0"/>
        <w:spacing w:line="360" w:lineRule="auto"/>
        <w:ind w:firstLineChars="200" w:firstLine="446"/>
        <w:rPr>
          <w:color w:val="000000" w:themeColor="text1"/>
          <w:sz w:val="24"/>
        </w:rPr>
      </w:pPr>
      <w:r w:rsidRPr="00AC5DF1">
        <w:rPr>
          <w:color w:val="000000" w:themeColor="text1"/>
          <w:sz w:val="24"/>
        </w:rPr>
        <w:t>5</w:t>
      </w:r>
      <w:r w:rsidRPr="00AC5DF1">
        <w:rPr>
          <w:color w:val="000000" w:themeColor="text1"/>
          <w:sz w:val="24"/>
        </w:rPr>
        <w:t>．所供产品如出现</w:t>
      </w:r>
      <w:r w:rsidRPr="00AC5DF1">
        <w:rPr>
          <w:color w:val="000000" w:themeColor="text1"/>
          <w:sz w:val="24"/>
        </w:rPr>
        <w:t>2</w:t>
      </w:r>
      <w:r w:rsidRPr="00AC5DF1">
        <w:rPr>
          <w:color w:val="000000" w:themeColor="text1"/>
          <w:sz w:val="24"/>
        </w:rPr>
        <w:t>次验收未通过的，采购人有权终止合同，并按照合同约定执行。</w:t>
      </w:r>
    </w:p>
    <w:p w:rsidR="000B6A35" w:rsidRPr="00AC5DF1" w:rsidRDefault="000B6A35" w:rsidP="000B6A35">
      <w:pPr>
        <w:autoSpaceDE w:val="0"/>
        <w:autoSpaceDN w:val="0"/>
        <w:adjustRightInd w:val="0"/>
        <w:spacing w:line="360" w:lineRule="auto"/>
        <w:ind w:firstLineChars="200" w:firstLine="446"/>
        <w:rPr>
          <w:color w:val="000000" w:themeColor="text1"/>
          <w:sz w:val="24"/>
        </w:rPr>
      </w:pPr>
      <w:r w:rsidRPr="00AC5DF1">
        <w:rPr>
          <w:color w:val="000000" w:themeColor="text1"/>
          <w:sz w:val="24"/>
        </w:rPr>
        <w:t xml:space="preserve">6. </w:t>
      </w:r>
      <w:r w:rsidRPr="00AC5DF1">
        <w:rPr>
          <w:color w:val="000000" w:themeColor="text1"/>
          <w:sz w:val="24"/>
        </w:rPr>
        <w:t>提供免费的现场（各基</w:t>
      </w:r>
      <w:r w:rsidRPr="00F50AAB">
        <w:rPr>
          <w:color w:val="000000" w:themeColor="text1"/>
          <w:sz w:val="24"/>
        </w:rPr>
        <w:t>层</w:t>
      </w:r>
      <w:r w:rsidR="009673AE" w:rsidRPr="00F50AAB">
        <w:rPr>
          <w:rFonts w:hint="eastAsia"/>
          <w:color w:val="000000" w:themeColor="text1"/>
          <w:sz w:val="24"/>
        </w:rPr>
        <w:t>消防站</w:t>
      </w:r>
      <w:r w:rsidRPr="00F50AAB">
        <w:rPr>
          <w:color w:val="000000" w:themeColor="text1"/>
          <w:sz w:val="24"/>
        </w:rPr>
        <w:t>或重大现场）技术使用培训。初次配发后，中标人须提供上门的免费技术使用培训。在商品使用</w:t>
      </w:r>
      <w:r w:rsidRPr="00AC5DF1">
        <w:rPr>
          <w:color w:val="000000" w:themeColor="text1"/>
          <w:sz w:val="24"/>
        </w:rPr>
        <w:t>年限内，中标人承诺随时免费派出专业技术人员参与采购方组织的</w:t>
      </w:r>
      <w:r w:rsidRPr="00AC5DF1">
        <w:rPr>
          <w:rStyle w:val="ad"/>
          <w:rFonts w:eastAsiaTheme="minorEastAsia"/>
          <w:sz w:val="24"/>
          <w:szCs w:val="24"/>
        </w:rPr>
        <w:t>全市</w:t>
      </w:r>
      <w:proofErr w:type="gramStart"/>
      <w:r w:rsidRPr="00AC5DF1">
        <w:rPr>
          <w:color w:val="000000" w:themeColor="text1"/>
          <w:sz w:val="24"/>
        </w:rPr>
        <w:t>巡检巡修活动</w:t>
      </w:r>
      <w:proofErr w:type="gramEnd"/>
      <w:r w:rsidRPr="00AC5DF1">
        <w:rPr>
          <w:color w:val="000000" w:themeColor="text1"/>
          <w:sz w:val="24"/>
        </w:rPr>
        <w:t>，并每半年自行组织技术人员对</w:t>
      </w:r>
      <w:r w:rsidRPr="00AC5DF1">
        <w:rPr>
          <w:rStyle w:val="ad"/>
          <w:rFonts w:eastAsiaTheme="minorEastAsia"/>
          <w:sz w:val="24"/>
          <w:szCs w:val="24"/>
        </w:rPr>
        <w:t>开发区</w:t>
      </w:r>
      <w:r w:rsidRPr="00AC5DF1">
        <w:rPr>
          <w:color w:val="000000" w:themeColor="text1"/>
          <w:sz w:val="24"/>
        </w:rPr>
        <w:t>用户使用情况进行巡检。</w:t>
      </w:r>
    </w:p>
    <w:p w:rsidR="000B6A35" w:rsidRPr="00AC5DF1" w:rsidRDefault="000B6A35" w:rsidP="000B6A35">
      <w:pPr>
        <w:autoSpaceDE w:val="0"/>
        <w:autoSpaceDN w:val="0"/>
        <w:adjustRightInd w:val="0"/>
        <w:spacing w:line="360" w:lineRule="auto"/>
        <w:ind w:firstLineChars="200" w:firstLine="446"/>
        <w:rPr>
          <w:color w:val="000000" w:themeColor="text1"/>
          <w:sz w:val="24"/>
        </w:rPr>
      </w:pPr>
      <w:r w:rsidRPr="00AC5DF1">
        <w:rPr>
          <w:color w:val="000000" w:themeColor="text1"/>
          <w:sz w:val="24"/>
        </w:rPr>
        <w:t xml:space="preserve">7. </w:t>
      </w:r>
      <w:r w:rsidRPr="00AC5DF1">
        <w:rPr>
          <w:color w:val="000000" w:themeColor="text1"/>
          <w:sz w:val="24"/>
        </w:rPr>
        <w:t>中标供应商在与采购人签订合同时，将中标产品的技术规格书、检验报告（如有）复印件、认证（如有）复印件等文件订入合同末尾。</w:t>
      </w:r>
    </w:p>
    <w:p w:rsidR="000F48D9" w:rsidRPr="00AC5DF1" w:rsidRDefault="000F48D9" w:rsidP="000F48D9">
      <w:pPr>
        <w:autoSpaceDE w:val="0"/>
        <w:autoSpaceDN w:val="0"/>
        <w:adjustRightInd w:val="0"/>
        <w:spacing w:line="360" w:lineRule="auto"/>
        <w:ind w:firstLineChars="200" w:firstLine="446"/>
        <w:rPr>
          <w:color w:val="000000"/>
          <w:sz w:val="24"/>
        </w:rPr>
      </w:pPr>
      <w:r w:rsidRPr="00AC5DF1">
        <w:rPr>
          <w:color w:val="000000"/>
          <w:sz w:val="24"/>
        </w:rPr>
        <w:lastRenderedPageBreak/>
        <w:t>（</w:t>
      </w:r>
      <w:r w:rsidR="006A75E7" w:rsidRPr="00AC5DF1">
        <w:rPr>
          <w:color w:val="000000"/>
          <w:sz w:val="24"/>
        </w:rPr>
        <w:t>三</w:t>
      </w:r>
      <w:r w:rsidRPr="00AC5DF1">
        <w:rPr>
          <w:color w:val="000000"/>
          <w:sz w:val="24"/>
        </w:rPr>
        <w:t>）交货要求</w:t>
      </w:r>
    </w:p>
    <w:p w:rsidR="004826E0" w:rsidRPr="00F50AAB" w:rsidRDefault="000F48D9" w:rsidP="004826E0">
      <w:pPr>
        <w:autoSpaceDE w:val="0"/>
        <w:autoSpaceDN w:val="0"/>
        <w:adjustRightInd w:val="0"/>
        <w:spacing w:line="360" w:lineRule="auto"/>
        <w:ind w:firstLineChars="200" w:firstLine="446"/>
        <w:rPr>
          <w:sz w:val="24"/>
        </w:rPr>
      </w:pPr>
      <w:r w:rsidRPr="00F50AAB">
        <w:rPr>
          <w:sz w:val="24"/>
        </w:rPr>
        <w:t xml:space="preserve">1. </w:t>
      </w:r>
      <w:r w:rsidRPr="00F50AAB">
        <w:rPr>
          <w:sz w:val="24"/>
        </w:rPr>
        <w:t>交货期：</w:t>
      </w:r>
      <w:r w:rsidR="004826E0" w:rsidRPr="00F50AAB">
        <w:rPr>
          <w:sz w:val="24"/>
        </w:rPr>
        <w:t>签订合同之日起</w:t>
      </w:r>
      <w:r w:rsidR="004826E0" w:rsidRPr="00F50AAB">
        <w:rPr>
          <w:sz w:val="24"/>
        </w:rPr>
        <w:t>30</w:t>
      </w:r>
      <w:r w:rsidR="004826E0" w:rsidRPr="00F50AAB">
        <w:rPr>
          <w:sz w:val="24"/>
        </w:rPr>
        <w:t>日内（特殊情况以合同为准）。</w:t>
      </w:r>
    </w:p>
    <w:p w:rsidR="000F48D9" w:rsidRPr="00F50AAB" w:rsidRDefault="000F48D9" w:rsidP="000F48D9">
      <w:pPr>
        <w:autoSpaceDE w:val="0"/>
        <w:autoSpaceDN w:val="0"/>
        <w:adjustRightInd w:val="0"/>
        <w:spacing w:line="360" w:lineRule="auto"/>
        <w:ind w:firstLineChars="200" w:firstLine="446"/>
        <w:rPr>
          <w:sz w:val="24"/>
        </w:rPr>
      </w:pPr>
      <w:r w:rsidRPr="00F50AAB">
        <w:rPr>
          <w:sz w:val="24"/>
        </w:rPr>
        <w:t xml:space="preserve">2. </w:t>
      </w:r>
      <w:r w:rsidRPr="00F50AAB">
        <w:rPr>
          <w:sz w:val="24"/>
        </w:rPr>
        <w:t>交货地点：</w:t>
      </w:r>
      <w:r w:rsidR="00FF6320" w:rsidRPr="00F50AAB">
        <w:rPr>
          <w:sz w:val="24"/>
        </w:rPr>
        <w:t>天津市消防救援总队战勤保障大队（天津市北辰区朝阳路</w:t>
      </w:r>
      <w:r w:rsidR="00FF6320" w:rsidRPr="00F50AAB">
        <w:rPr>
          <w:sz w:val="24"/>
        </w:rPr>
        <w:t>50</w:t>
      </w:r>
      <w:r w:rsidR="00FF6320" w:rsidRPr="00F50AAB">
        <w:rPr>
          <w:sz w:val="24"/>
        </w:rPr>
        <w:t>号）</w:t>
      </w:r>
      <w:r w:rsidR="002635BF" w:rsidRPr="00F50AAB">
        <w:rPr>
          <w:sz w:val="24"/>
        </w:rPr>
        <w:t>（特殊情况以合同为准）。</w:t>
      </w:r>
    </w:p>
    <w:p w:rsidR="000F48D9" w:rsidRPr="00AC5DF1" w:rsidRDefault="000F48D9" w:rsidP="000F48D9">
      <w:pPr>
        <w:autoSpaceDE w:val="0"/>
        <w:autoSpaceDN w:val="0"/>
        <w:adjustRightInd w:val="0"/>
        <w:spacing w:line="360" w:lineRule="auto"/>
        <w:ind w:firstLineChars="200" w:firstLine="446"/>
        <w:rPr>
          <w:color w:val="000000"/>
          <w:sz w:val="24"/>
        </w:rPr>
      </w:pPr>
      <w:r w:rsidRPr="00F50AAB">
        <w:rPr>
          <w:sz w:val="24"/>
        </w:rPr>
        <w:t xml:space="preserve">3. </w:t>
      </w:r>
      <w:r w:rsidRPr="00F50AAB">
        <w:rPr>
          <w:sz w:val="24"/>
        </w:rPr>
        <w:t>提供</w:t>
      </w:r>
      <w:r w:rsidR="00C53D13" w:rsidRPr="00F50AAB">
        <w:rPr>
          <w:sz w:val="24"/>
        </w:rPr>
        <w:t>制造商</w:t>
      </w:r>
      <w:r w:rsidRPr="00F50AAB">
        <w:rPr>
          <w:sz w:val="24"/>
        </w:rPr>
        <w:t>完整的随机资料，包括完整</w:t>
      </w:r>
      <w:r w:rsidRPr="00AC5DF1">
        <w:rPr>
          <w:color w:val="000000"/>
          <w:sz w:val="24"/>
        </w:rPr>
        <w:t>的使用和维修手册等。</w:t>
      </w:r>
    </w:p>
    <w:p w:rsidR="000F48D9" w:rsidRPr="00AC5DF1" w:rsidRDefault="000F48D9" w:rsidP="000F48D9">
      <w:pPr>
        <w:autoSpaceDE w:val="0"/>
        <w:autoSpaceDN w:val="0"/>
        <w:adjustRightInd w:val="0"/>
        <w:spacing w:line="360" w:lineRule="auto"/>
        <w:ind w:firstLineChars="200" w:firstLine="446"/>
        <w:rPr>
          <w:color w:val="000000"/>
          <w:sz w:val="24"/>
        </w:rPr>
      </w:pPr>
      <w:r w:rsidRPr="00AC5DF1">
        <w:rPr>
          <w:color w:val="000000"/>
          <w:sz w:val="24"/>
        </w:rPr>
        <w:t xml:space="preserve">4. </w:t>
      </w:r>
      <w:r w:rsidRPr="00AC5DF1">
        <w:rPr>
          <w:color w:val="000000"/>
          <w:sz w:val="24"/>
        </w:rPr>
        <w:t>特别要求：交货时要求投标人就所投产</w:t>
      </w:r>
      <w:proofErr w:type="gramStart"/>
      <w:r w:rsidRPr="00AC5DF1">
        <w:rPr>
          <w:color w:val="000000"/>
          <w:sz w:val="24"/>
        </w:rPr>
        <w:t>品提供</w:t>
      </w:r>
      <w:proofErr w:type="gramEnd"/>
      <w:r w:rsidRPr="00AC5DF1">
        <w:rPr>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AC5DF1">
        <w:rPr>
          <w:color w:val="000000"/>
          <w:sz w:val="24"/>
        </w:rPr>
        <w:t>制造商</w:t>
      </w:r>
      <w:r w:rsidRPr="00AC5DF1">
        <w:rPr>
          <w:color w:val="000000"/>
          <w:sz w:val="24"/>
        </w:rPr>
        <w:t>的责任。</w:t>
      </w:r>
    </w:p>
    <w:p w:rsidR="000F48D9" w:rsidRPr="00AC5DF1" w:rsidRDefault="000F48D9" w:rsidP="000F48D9">
      <w:pPr>
        <w:autoSpaceDE w:val="0"/>
        <w:autoSpaceDN w:val="0"/>
        <w:adjustRightInd w:val="0"/>
        <w:spacing w:line="360" w:lineRule="auto"/>
        <w:ind w:firstLineChars="200" w:firstLine="446"/>
        <w:rPr>
          <w:color w:val="000000"/>
          <w:sz w:val="24"/>
        </w:rPr>
      </w:pPr>
      <w:r w:rsidRPr="00AC5DF1">
        <w:rPr>
          <w:color w:val="000000"/>
          <w:sz w:val="24"/>
        </w:rPr>
        <w:t>（</w:t>
      </w:r>
      <w:r w:rsidR="006A75E7" w:rsidRPr="00AC5DF1">
        <w:rPr>
          <w:color w:val="000000"/>
          <w:sz w:val="24"/>
        </w:rPr>
        <w:t>四</w:t>
      </w:r>
      <w:r w:rsidRPr="00AC5DF1">
        <w:rPr>
          <w:color w:val="000000"/>
          <w:sz w:val="24"/>
        </w:rPr>
        <w:t>）付款方式</w:t>
      </w:r>
    </w:p>
    <w:p w:rsidR="00F37B8A" w:rsidRDefault="00F37B8A" w:rsidP="0014218D">
      <w:pPr>
        <w:autoSpaceDE w:val="0"/>
        <w:autoSpaceDN w:val="0"/>
        <w:adjustRightInd w:val="0"/>
        <w:spacing w:line="360" w:lineRule="auto"/>
        <w:ind w:firstLineChars="200" w:firstLine="446"/>
        <w:rPr>
          <w:sz w:val="24"/>
        </w:rPr>
      </w:pPr>
      <w:r>
        <w:rPr>
          <w:rFonts w:hint="eastAsia"/>
          <w:sz w:val="24"/>
        </w:rPr>
        <w:t>本项目为部分支队委托天津市消防救援总队</w:t>
      </w:r>
      <w:proofErr w:type="gramStart"/>
      <w:r>
        <w:rPr>
          <w:rFonts w:hint="eastAsia"/>
          <w:sz w:val="24"/>
        </w:rPr>
        <w:t>通过统谈分签</w:t>
      </w:r>
      <w:proofErr w:type="gramEnd"/>
      <w:r>
        <w:rPr>
          <w:rFonts w:hint="eastAsia"/>
          <w:sz w:val="24"/>
        </w:rPr>
        <w:t>的方式进行采购，合同签订单位、采购数量如下表所示：</w:t>
      </w:r>
    </w:p>
    <w:tbl>
      <w:tblPr>
        <w:tblW w:w="995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72"/>
        <w:gridCol w:w="812"/>
        <w:gridCol w:w="993"/>
        <w:gridCol w:w="1134"/>
        <w:gridCol w:w="1393"/>
        <w:gridCol w:w="1134"/>
        <w:gridCol w:w="1418"/>
        <w:gridCol w:w="912"/>
      </w:tblGrid>
      <w:tr w:rsidR="0024163B" w:rsidRPr="009D1785" w:rsidTr="009D1785">
        <w:trPr>
          <w:trHeight w:val="300"/>
          <w:jc w:val="center"/>
        </w:trPr>
        <w:tc>
          <w:tcPr>
            <w:tcW w:w="988" w:type="dxa"/>
            <w:vMerge w:val="restart"/>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proofErr w:type="gramStart"/>
            <w:r w:rsidRPr="009D1785">
              <w:rPr>
                <w:rFonts w:cs="宋体" w:hint="eastAsia"/>
                <w:color w:val="000000"/>
                <w:kern w:val="0"/>
                <w:sz w:val="24"/>
                <w:szCs w:val="24"/>
              </w:rPr>
              <w:t>包号</w:t>
            </w:r>
            <w:proofErr w:type="gramEnd"/>
          </w:p>
        </w:tc>
        <w:tc>
          <w:tcPr>
            <w:tcW w:w="1172" w:type="dxa"/>
            <w:vMerge w:val="restart"/>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采购项</w:t>
            </w:r>
          </w:p>
        </w:tc>
        <w:tc>
          <w:tcPr>
            <w:tcW w:w="812" w:type="dxa"/>
            <w:vMerge w:val="restart"/>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单位</w:t>
            </w:r>
          </w:p>
        </w:tc>
        <w:tc>
          <w:tcPr>
            <w:tcW w:w="6984" w:type="dxa"/>
            <w:gridSpan w:val="6"/>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各分签单位及数量</w:t>
            </w:r>
          </w:p>
        </w:tc>
      </w:tr>
      <w:tr w:rsidR="009D1785" w:rsidRPr="009D1785" w:rsidTr="009D1785">
        <w:trPr>
          <w:trHeight w:val="1155"/>
          <w:jc w:val="center"/>
        </w:trPr>
        <w:tc>
          <w:tcPr>
            <w:tcW w:w="988" w:type="dxa"/>
            <w:vMerge/>
            <w:vAlign w:val="center"/>
            <w:hideMark/>
          </w:tcPr>
          <w:p w:rsidR="0024163B" w:rsidRPr="009D1785" w:rsidRDefault="0024163B" w:rsidP="009D1785">
            <w:pPr>
              <w:widowControl/>
              <w:adjustRightInd w:val="0"/>
              <w:snapToGrid w:val="0"/>
              <w:jc w:val="left"/>
              <w:rPr>
                <w:rFonts w:cs="宋体"/>
                <w:color w:val="000000"/>
                <w:kern w:val="0"/>
                <w:sz w:val="24"/>
                <w:szCs w:val="24"/>
              </w:rPr>
            </w:pPr>
          </w:p>
        </w:tc>
        <w:tc>
          <w:tcPr>
            <w:tcW w:w="1172" w:type="dxa"/>
            <w:vMerge/>
            <w:vAlign w:val="center"/>
            <w:hideMark/>
          </w:tcPr>
          <w:p w:rsidR="0024163B" w:rsidRPr="009D1785" w:rsidRDefault="0024163B" w:rsidP="009D1785">
            <w:pPr>
              <w:widowControl/>
              <w:adjustRightInd w:val="0"/>
              <w:snapToGrid w:val="0"/>
              <w:jc w:val="left"/>
              <w:rPr>
                <w:rFonts w:cs="宋体"/>
                <w:color w:val="000000"/>
                <w:kern w:val="0"/>
                <w:sz w:val="24"/>
                <w:szCs w:val="24"/>
              </w:rPr>
            </w:pPr>
          </w:p>
        </w:tc>
        <w:tc>
          <w:tcPr>
            <w:tcW w:w="812" w:type="dxa"/>
            <w:vMerge/>
            <w:vAlign w:val="center"/>
            <w:hideMark/>
          </w:tcPr>
          <w:p w:rsidR="0024163B" w:rsidRPr="009D1785" w:rsidRDefault="0024163B" w:rsidP="009D1785">
            <w:pPr>
              <w:widowControl/>
              <w:adjustRightInd w:val="0"/>
              <w:snapToGrid w:val="0"/>
              <w:jc w:val="left"/>
              <w:rPr>
                <w:rFonts w:cs="宋体"/>
                <w:color w:val="000000"/>
                <w:kern w:val="0"/>
                <w:sz w:val="24"/>
                <w:szCs w:val="24"/>
              </w:rPr>
            </w:pPr>
          </w:p>
        </w:tc>
        <w:tc>
          <w:tcPr>
            <w:tcW w:w="993"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天津市消防救援总队</w:t>
            </w:r>
          </w:p>
        </w:tc>
        <w:tc>
          <w:tcPr>
            <w:tcW w:w="1134"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滨海新区消防救援支队</w:t>
            </w:r>
          </w:p>
        </w:tc>
        <w:tc>
          <w:tcPr>
            <w:tcW w:w="1393"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天津经济开发区消防救援支队</w:t>
            </w:r>
          </w:p>
        </w:tc>
        <w:tc>
          <w:tcPr>
            <w:tcW w:w="1134"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天津港保税区消防救援支队</w:t>
            </w:r>
          </w:p>
        </w:tc>
        <w:tc>
          <w:tcPr>
            <w:tcW w:w="1418"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天津滨海高新区消防救援支队</w:t>
            </w:r>
          </w:p>
        </w:tc>
        <w:tc>
          <w:tcPr>
            <w:tcW w:w="912"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武清区消防救援支队</w:t>
            </w:r>
          </w:p>
        </w:tc>
      </w:tr>
      <w:tr w:rsidR="009D1785" w:rsidRPr="009D1785" w:rsidTr="009D1785">
        <w:trPr>
          <w:trHeight w:val="330"/>
          <w:jc w:val="center"/>
        </w:trPr>
        <w:tc>
          <w:tcPr>
            <w:tcW w:w="988" w:type="dxa"/>
            <w:vMerge w:val="restart"/>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第一包</w:t>
            </w:r>
          </w:p>
        </w:tc>
        <w:tc>
          <w:tcPr>
            <w:tcW w:w="1172"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消防头盔</w:t>
            </w:r>
          </w:p>
        </w:tc>
        <w:tc>
          <w:tcPr>
            <w:tcW w:w="812"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顶</w:t>
            </w:r>
          </w:p>
        </w:tc>
        <w:tc>
          <w:tcPr>
            <w:tcW w:w="9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120</w:t>
            </w:r>
          </w:p>
        </w:tc>
        <w:tc>
          <w:tcPr>
            <w:tcW w:w="13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175</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418"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60</w:t>
            </w:r>
          </w:p>
        </w:tc>
        <w:tc>
          <w:tcPr>
            <w:tcW w:w="912"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r>
      <w:tr w:rsidR="009D1785" w:rsidRPr="009D1785" w:rsidTr="009D1785">
        <w:trPr>
          <w:trHeight w:val="870"/>
          <w:jc w:val="center"/>
        </w:trPr>
        <w:tc>
          <w:tcPr>
            <w:tcW w:w="988" w:type="dxa"/>
            <w:vMerge/>
            <w:vAlign w:val="center"/>
            <w:hideMark/>
          </w:tcPr>
          <w:p w:rsidR="0024163B" w:rsidRPr="009D1785" w:rsidRDefault="0024163B" w:rsidP="009D1785">
            <w:pPr>
              <w:widowControl/>
              <w:adjustRightInd w:val="0"/>
              <w:snapToGrid w:val="0"/>
              <w:jc w:val="left"/>
              <w:rPr>
                <w:rFonts w:cs="宋体"/>
                <w:color w:val="000000"/>
                <w:kern w:val="0"/>
                <w:sz w:val="24"/>
                <w:szCs w:val="24"/>
              </w:rPr>
            </w:pPr>
          </w:p>
        </w:tc>
        <w:tc>
          <w:tcPr>
            <w:tcW w:w="1172"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消防员抢险救援头盔</w:t>
            </w:r>
          </w:p>
        </w:tc>
        <w:tc>
          <w:tcPr>
            <w:tcW w:w="812"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顶</w:t>
            </w:r>
          </w:p>
        </w:tc>
        <w:tc>
          <w:tcPr>
            <w:tcW w:w="9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90</w:t>
            </w:r>
          </w:p>
        </w:tc>
        <w:tc>
          <w:tcPr>
            <w:tcW w:w="13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140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130</w:t>
            </w:r>
          </w:p>
        </w:tc>
        <w:tc>
          <w:tcPr>
            <w:tcW w:w="1418"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30</w:t>
            </w:r>
          </w:p>
        </w:tc>
        <w:tc>
          <w:tcPr>
            <w:tcW w:w="912"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r>
      <w:tr w:rsidR="009D1785" w:rsidRPr="009D1785" w:rsidTr="009D1785">
        <w:trPr>
          <w:trHeight w:val="585"/>
          <w:jc w:val="center"/>
        </w:trPr>
        <w:tc>
          <w:tcPr>
            <w:tcW w:w="988" w:type="dxa"/>
            <w:vMerge w:val="restart"/>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第二包</w:t>
            </w:r>
          </w:p>
        </w:tc>
        <w:tc>
          <w:tcPr>
            <w:tcW w:w="1172"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消防员灭火防护服</w:t>
            </w:r>
          </w:p>
        </w:tc>
        <w:tc>
          <w:tcPr>
            <w:tcW w:w="812"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套</w:t>
            </w:r>
          </w:p>
        </w:tc>
        <w:tc>
          <w:tcPr>
            <w:tcW w:w="9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140</w:t>
            </w:r>
          </w:p>
        </w:tc>
        <w:tc>
          <w:tcPr>
            <w:tcW w:w="13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215</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418"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60</w:t>
            </w:r>
          </w:p>
        </w:tc>
        <w:tc>
          <w:tcPr>
            <w:tcW w:w="912"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r>
      <w:tr w:rsidR="009D1785" w:rsidRPr="009D1785" w:rsidTr="009D1785">
        <w:trPr>
          <w:trHeight w:val="585"/>
          <w:jc w:val="center"/>
        </w:trPr>
        <w:tc>
          <w:tcPr>
            <w:tcW w:w="988" w:type="dxa"/>
            <w:vMerge/>
            <w:vAlign w:val="center"/>
            <w:hideMark/>
          </w:tcPr>
          <w:p w:rsidR="0024163B" w:rsidRPr="009D1785" w:rsidRDefault="0024163B" w:rsidP="009D1785">
            <w:pPr>
              <w:widowControl/>
              <w:adjustRightInd w:val="0"/>
              <w:snapToGrid w:val="0"/>
              <w:jc w:val="left"/>
              <w:rPr>
                <w:rFonts w:cs="宋体"/>
                <w:color w:val="000000"/>
                <w:kern w:val="0"/>
                <w:sz w:val="24"/>
                <w:szCs w:val="24"/>
              </w:rPr>
            </w:pPr>
          </w:p>
        </w:tc>
        <w:tc>
          <w:tcPr>
            <w:tcW w:w="1172"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消防员灭火指挥服</w:t>
            </w:r>
          </w:p>
        </w:tc>
        <w:tc>
          <w:tcPr>
            <w:tcW w:w="812"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套</w:t>
            </w:r>
          </w:p>
        </w:tc>
        <w:tc>
          <w:tcPr>
            <w:tcW w:w="9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10</w:t>
            </w:r>
          </w:p>
        </w:tc>
        <w:tc>
          <w:tcPr>
            <w:tcW w:w="13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30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418"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912"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r>
      <w:tr w:rsidR="009D1785" w:rsidRPr="009D1785" w:rsidTr="009D1785">
        <w:trPr>
          <w:trHeight w:val="330"/>
          <w:jc w:val="center"/>
        </w:trPr>
        <w:tc>
          <w:tcPr>
            <w:tcW w:w="988" w:type="dxa"/>
            <w:vMerge/>
            <w:vAlign w:val="center"/>
            <w:hideMark/>
          </w:tcPr>
          <w:p w:rsidR="0024163B" w:rsidRPr="009D1785" w:rsidRDefault="0024163B" w:rsidP="009D1785">
            <w:pPr>
              <w:widowControl/>
              <w:adjustRightInd w:val="0"/>
              <w:snapToGrid w:val="0"/>
              <w:jc w:val="left"/>
              <w:rPr>
                <w:rFonts w:cs="宋体"/>
                <w:color w:val="000000"/>
                <w:kern w:val="0"/>
                <w:sz w:val="24"/>
                <w:szCs w:val="24"/>
              </w:rPr>
            </w:pPr>
          </w:p>
        </w:tc>
        <w:tc>
          <w:tcPr>
            <w:tcW w:w="1172"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消防手套</w:t>
            </w:r>
          </w:p>
        </w:tc>
        <w:tc>
          <w:tcPr>
            <w:tcW w:w="812"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副</w:t>
            </w:r>
          </w:p>
        </w:tc>
        <w:tc>
          <w:tcPr>
            <w:tcW w:w="9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180</w:t>
            </w:r>
          </w:p>
        </w:tc>
        <w:tc>
          <w:tcPr>
            <w:tcW w:w="13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380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110</w:t>
            </w:r>
          </w:p>
        </w:tc>
        <w:tc>
          <w:tcPr>
            <w:tcW w:w="1418"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100</w:t>
            </w:r>
          </w:p>
        </w:tc>
        <w:tc>
          <w:tcPr>
            <w:tcW w:w="912"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r>
      <w:tr w:rsidR="009D1785" w:rsidRPr="009D1785" w:rsidTr="009D1785">
        <w:trPr>
          <w:trHeight w:val="330"/>
          <w:jc w:val="center"/>
        </w:trPr>
        <w:tc>
          <w:tcPr>
            <w:tcW w:w="988" w:type="dxa"/>
            <w:vMerge w:val="restart"/>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第三包</w:t>
            </w:r>
          </w:p>
        </w:tc>
        <w:tc>
          <w:tcPr>
            <w:tcW w:w="1172"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消防腰斧</w:t>
            </w:r>
          </w:p>
        </w:tc>
        <w:tc>
          <w:tcPr>
            <w:tcW w:w="812"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套</w:t>
            </w:r>
          </w:p>
        </w:tc>
        <w:tc>
          <w:tcPr>
            <w:tcW w:w="9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55</w:t>
            </w:r>
          </w:p>
        </w:tc>
        <w:tc>
          <w:tcPr>
            <w:tcW w:w="13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104</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80</w:t>
            </w:r>
          </w:p>
        </w:tc>
        <w:tc>
          <w:tcPr>
            <w:tcW w:w="1418"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40</w:t>
            </w:r>
          </w:p>
        </w:tc>
        <w:tc>
          <w:tcPr>
            <w:tcW w:w="912"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r>
      <w:tr w:rsidR="009D1785" w:rsidRPr="009D1785" w:rsidTr="009D1785">
        <w:trPr>
          <w:trHeight w:val="330"/>
          <w:jc w:val="center"/>
        </w:trPr>
        <w:tc>
          <w:tcPr>
            <w:tcW w:w="988" w:type="dxa"/>
            <w:vMerge/>
            <w:vAlign w:val="center"/>
            <w:hideMark/>
          </w:tcPr>
          <w:p w:rsidR="0024163B" w:rsidRPr="009D1785" w:rsidRDefault="0024163B" w:rsidP="009D1785">
            <w:pPr>
              <w:widowControl/>
              <w:adjustRightInd w:val="0"/>
              <w:snapToGrid w:val="0"/>
              <w:jc w:val="left"/>
              <w:rPr>
                <w:rFonts w:cs="宋体"/>
                <w:color w:val="000000"/>
                <w:kern w:val="0"/>
                <w:sz w:val="24"/>
                <w:szCs w:val="24"/>
              </w:rPr>
            </w:pPr>
          </w:p>
        </w:tc>
        <w:tc>
          <w:tcPr>
            <w:tcW w:w="1172"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proofErr w:type="gramStart"/>
            <w:r w:rsidRPr="009D1785">
              <w:rPr>
                <w:rFonts w:cs="宋体" w:hint="eastAsia"/>
                <w:color w:val="000000"/>
                <w:kern w:val="0"/>
                <w:sz w:val="24"/>
                <w:szCs w:val="24"/>
              </w:rPr>
              <w:t>腰斧套</w:t>
            </w:r>
            <w:proofErr w:type="gramEnd"/>
          </w:p>
        </w:tc>
        <w:tc>
          <w:tcPr>
            <w:tcW w:w="812"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proofErr w:type="gramStart"/>
            <w:r w:rsidRPr="009D1785">
              <w:rPr>
                <w:rFonts w:cs="宋体" w:hint="eastAsia"/>
                <w:color w:val="000000"/>
                <w:kern w:val="0"/>
                <w:sz w:val="24"/>
                <w:szCs w:val="24"/>
              </w:rPr>
              <w:t>个</w:t>
            </w:r>
            <w:proofErr w:type="gramEnd"/>
          </w:p>
        </w:tc>
        <w:tc>
          <w:tcPr>
            <w:tcW w:w="9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1000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3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418"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912"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r>
      <w:tr w:rsidR="009D1785" w:rsidRPr="009D1785" w:rsidTr="009D1785">
        <w:trPr>
          <w:trHeight w:val="585"/>
          <w:jc w:val="center"/>
        </w:trPr>
        <w:tc>
          <w:tcPr>
            <w:tcW w:w="988" w:type="dxa"/>
            <w:vMerge/>
            <w:vAlign w:val="center"/>
            <w:hideMark/>
          </w:tcPr>
          <w:p w:rsidR="0024163B" w:rsidRPr="009D1785" w:rsidRDefault="0024163B" w:rsidP="009D1785">
            <w:pPr>
              <w:widowControl/>
              <w:adjustRightInd w:val="0"/>
              <w:snapToGrid w:val="0"/>
              <w:jc w:val="left"/>
              <w:rPr>
                <w:rFonts w:cs="宋体"/>
                <w:color w:val="000000"/>
                <w:kern w:val="0"/>
                <w:sz w:val="24"/>
                <w:szCs w:val="24"/>
              </w:rPr>
            </w:pPr>
          </w:p>
        </w:tc>
        <w:tc>
          <w:tcPr>
            <w:tcW w:w="1172"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消防护目镜</w:t>
            </w:r>
          </w:p>
        </w:tc>
        <w:tc>
          <w:tcPr>
            <w:tcW w:w="812"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副</w:t>
            </w:r>
          </w:p>
        </w:tc>
        <w:tc>
          <w:tcPr>
            <w:tcW w:w="9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60</w:t>
            </w:r>
          </w:p>
        </w:tc>
        <w:tc>
          <w:tcPr>
            <w:tcW w:w="13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137</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418"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30</w:t>
            </w:r>
          </w:p>
        </w:tc>
        <w:tc>
          <w:tcPr>
            <w:tcW w:w="912"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r>
      <w:tr w:rsidR="009D1785" w:rsidRPr="009D1785" w:rsidTr="009D1785">
        <w:trPr>
          <w:trHeight w:val="585"/>
          <w:jc w:val="center"/>
        </w:trPr>
        <w:tc>
          <w:tcPr>
            <w:tcW w:w="988" w:type="dxa"/>
            <w:vMerge/>
            <w:vAlign w:val="center"/>
            <w:hideMark/>
          </w:tcPr>
          <w:p w:rsidR="0024163B" w:rsidRPr="009D1785" w:rsidRDefault="0024163B" w:rsidP="009D1785">
            <w:pPr>
              <w:widowControl/>
              <w:adjustRightInd w:val="0"/>
              <w:snapToGrid w:val="0"/>
              <w:jc w:val="left"/>
              <w:rPr>
                <w:rFonts w:cs="宋体"/>
                <w:color w:val="000000"/>
                <w:kern w:val="0"/>
                <w:sz w:val="24"/>
                <w:szCs w:val="24"/>
              </w:rPr>
            </w:pPr>
          </w:p>
        </w:tc>
        <w:tc>
          <w:tcPr>
            <w:tcW w:w="1172"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消防员护膝、护肘</w:t>
            </w:r>
          </w:p>
        </w:tc>
        <w:tc>
          <w:tcPr>
            <w:tcW w:w="812"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套</w:t>
            </w:r>
          </w:p>
        </w:tc>
        <w:tc>
          <w:tcPr>
            <w:tcW w:w="9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60</w:t>
            </w:r>
          </w:p>
        </w:tc>
        <w:tc>
          <w:tcPr>
            <w:tcW w:w="13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392</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418"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20</w:t>
            </w:r>
          </w:p>
        </w:tc>
        <w:tc>
          <w:tcPr>
            <w:tcW w:w="912"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r>
      <w:tr w:rsidR="009D1785" w:rsidRPr="009D1785" w:rsidTr="009D1785">
        <w:trPr>
          <w:trHeight w:val="585"/>
          <w:jc w:val="center"/>
        </w:trPr>
        <w:tc>
          <w:tcPr>
            <w:tcW w:w="988" w:type="dxa"/>
            <w:vMerge/>
            <w:vAlign w:val="center"/>
            <w:hideMark/>
          </w:tcPr>
          <w:p w:rsidR="0024163B" w:rsidRPr="009D1785" w:rsidRDefault="0024163B" w:rsidP="009D1785">
            <w:pPr>
              <w:widowControl/>
              <w:adjustRightInd w:val="0"/>
              <w:snapToGrid w:val="0"/>
              <w:jc w:val="left"/>
              <w:rPr>
                <w:rFonts w:cs="宋体"/>
                <w:color w:val="000000"/>
                <w:kern w:val="0"/>
                <w:sz w:val="24"/>
                <w:szCs w:val="24"/>
              </w:rPr>
            </w:pPr>
          </w:p>
        </w:tc>
        <w:tc>
          <w:tcPr>
            <w:tcW w:w="1172"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消防用荧光棒</w:t>
            </w:r>
          </w:p>
        </w:tc>
        <w:tc>
          <w:tcPr>
            <w:tcW w:w="812"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proofErr w:type="gramStart"/>
            <w:r w:rsidRPr="009D1785">
              <w:rPr>
                <w:rFonts w:cs="宋体" w:hint="eastAsia"/>
                <w:color w:val="000000"/>
                <w:kern w:val="0"/>
                <w:sz w:val="24"/>
                <w:szCs w:val="24"/>
              </w:rPr>
              <w:t>个</w:t>
            </w:r>
            <w:proofErr w:type="gramEnd"/>
          </w:p>
        </w:tc>
        <w:tc>
          <w:tcPr>
            <w:tcW w:w="9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1000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180</w:t>
            </w:r>
          </w:p>
        </w:tc>
        <w:tc>
          <w:tcPr>
            <w:tcW w:w="13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820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418"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50</w:t>
            </w:r>
          </w:p>
        </w:tc>
        <w:tc>
          <w:tcPr>
            <w:tcW w:w="912"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r>
      <w:tr w:rsidR="009D1785" w:rsidRPr="009D1785" w:rsidTr="009D1785">
        <w:trPr>
          <w:trHeight w:val="585"/>
          <w:jc w:val="center"/>
        </w:trPr>
        <w:tc>
          <w:tcPr>
            <w:tcW w:w="988" w:type="dxa"/>
            <w:vMerge w:val="restart"/>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lastRenderedPageBreak/>
              <w:t>第四包</w:t>
            </w:r>
          </w:p>
        </w:tc>
        <w:tc>
          <w:tcPr>
            <w:tcW w:w="1172"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防静电内衣</w:t>
            </w:r>
          </w:p>
        </w:tc>
        <w:tc>
          <w:tcPr>
            <w:tcW w:w="812"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套</w:t>
            </w:r>
          </w:p>
        </w:tc>
        <w:tc>
          <w:tcPr>
            <w:tcW w:w="9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90</w:t>
            </w:r>
          </w:p>
        </w:tc>
        <w:tc>
          <w:tcPr>
            <w:tcW w:w="13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190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16</w:t>
            </w:r>
          </w:p>
        </w:tc>
        <w:tc>
          <w:tcPr>
            <w:tcW w:w="1418"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5</w:t>
            </w:r>
          </w:p>
        </w:tc>
        <w:tc>
          <w:tcPr>
            <w:tcW w:w="912"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r>
      <w:tr w:rsidR="009D1785" w:rsidRPr="009D1785" w:rsidTr="009D1785">
        <w:trPr>
          <w:trHeight w:val="870"/>
          <w:jc w:val="center"/>
        </w:trPr>
        <w:tc>
          <w:tcPr>
            <w:tcW w:w="988" w:type="dxa"/>
            <w:vMerge/>
            <w:vAlign w:val="center"/>
            <w:hideMark/>
          </w:tcPr>
          <w:p w:rsidR="0024163B" w:rsidRPr="009D1785" w:rsidRDefault="0024163B" w:rsidP="009D1785">
            <w:pPr>
              <w:widowControl/>
              <w:adjustRightInd w:val="0"/>
              <w:snapToGrid w:val="0"/>
              <w:jc w:val="left"/>
              <w:rPr>
                <w:rFonts w:cs="宋体"/>
                <w:color w:val="000000"/>
                <w:kern w:val="0"/>
                <w:sz w:val="24"/>
                <w:szCs w:val="24"/>
              </w:rPr>
            </w:pPr>
          </w:p>
        </w:tc>
        <w:tc>
          <w:tcPr>
            <w:tcW w:w="1172"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消防员灭火防护头套</w:t>
            </w:r>
          </w:p>
        </w:tc>
        <w:tc>
          <w:tcPr>
            <w:tcW w:w="812"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proofErr w:type="gramStart"/>
            <w:r w:rsidRPr="009D1785">
              <w:rPr>
                <w:rFonts w:cs="宋体" w:hint="eastAsia"/>
                <w:color w:val="000000"/>
                <w:kern w:val="0"/>
                <w:sz w:val="24"/>
                <w:szCs w:val="24"/>
              </w:rPr>
              <w:t>个</w:t>
            </w:r>
            <w:proofErr w:type="gramEnd"/>
          </w:p>
        </w:tc>
        <w:tc>
          <w:tcPr>
            <w:tcW w:w="9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120</w:t>
            </w:r>
          </w:p>
        </w:tc>
        <w:tc>
          <w:tcPr>
            <w:tcW w:w="13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162</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418"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80</w:t>
            </w:r>
          </w:p>
        </w:tc>
        <w:tc>
          <w:tcPr>
            <w:tcW w:w="912"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400</w:t>
            </w:r>
          </w:p>
        </w:tc>
      </w:tr>
      <w:tr w:rsidR="009D1785" w:rsidRPr="009D1785" w:rsidTr="009D1785">
        <w:trPr>
          <w:trHeight w:val="870"/>
          <w:jc w:val="center"/>
        </w:trPr>
        <w:tc>
          <w:tcPr>
            <w:tcW w:w="988"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第五包</w:t>
            </w:r>
          </w:p>
        </w:tc>
        <w:tc>
          <w:tcPr>
            <w:tcW w:w="1172"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应急逃生自救安全绳</w:t>
            </w:r>
          </w:p>
        </w:tc>
        <w:tc>
          <w:tcPr>
            <w:tcW w:w="812"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套</w:t>
            </w:r>
          </w:p>
        </w:tc>
        <w:tc>
          <w:tcPr>
            <w:tcW w:w="9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600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60</w:t>
            </w:r>
          </w:p>
        </w:tc>
        <w:tc>
          <w:tcPr>
            <w:tcW w:w="13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117</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30</w:t>
            </w:r>
          </w:p>
        </w:tc>
        <w:tc>
          <w:tcPr>
            <w:tcW w:w="1418"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30</w:t>
            </w:r>
          </w:p>
        </w:tc>
        <w:tc>
          <w:tcPr>
            <w:tcW w:w="912"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r>
      <w:tr w:rsidR="009D1785" w:rsidRPr="009D1785" w:rsidTr="009D1785">
        <w:trPr>
          <w:trHeight w:val="870"/>
          <w:jc w:val="center"/>
        </w:trPr>
        <w:tc>
          <w:tcPr>
            <w:tcW w:w="988" w:type="dxa"/>
            <w:vMerge w:val="restart"/>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第六包</w:t>
            </w:r>
          </w:p>
        </w:tc>
        <w:tc>
          <w:tcPr>
            <w:tcW w:w="1172"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消防员灭火防护胶靴</w:t>
            </w:r>
          </w:p>
        </w:tc>
        <w:tc>
          <w:tcPr>
            <w:tcW w:w="812"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双</w:t>
            </w:r>
          </w:p>
        </w:tc>
        <w:tc>
          <w:tcPr>
            <w:tcW w:w="9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1000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140</w:t>
            </w:r>
          </w:p>
        </w:tc>
        <w:tc>
          <w:tcPr>
            <w:tcW w:w="13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185</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418"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60</w:t>
            </w:r>
          </w:p>
        </w:tc>
        <w:tc>
          <w:tcPr>
            <w:tcW w:w="912"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r>
      <w:tr w:rsidR="009D1785" w:rsidRPr="009D1785" w:rsidTr="009D1785">
        <w:trPr>
          <w:trHeight w:val="1155"/>
          <w:jc w:val="center"/>
        </w:trPr>
        <w:tc>
          <w:tcPr>
            <w:tcW w:w="988" w:type="dxa"/>
            <w:vMerge/>
            <w:vAlign w:val="center"/>
            <w:hideMark/>
          </w:tcPr>
          <w:p w:rsidR="0024163B" w:rsidRPr="009D1785" w:rsidRDefault="0024163B" w:rsidP="009D1785">
            <w:pPr>
              <w:widowControl/>
              <w:adjustRightInd w:val="0"/>
              <w:snapToGrid w:val="0"/>
              <w:jc w:val="left"/>
              <w:rPr>
                <w:rFonts w:cs="宋体"/>
                <w:color w:val="000000"/>
                <w:kern w:val="0"/>
                <w:sz w:val="24"/>
                <w:szCs w:val="24"/>
              </w:rPr>
            </w:pPr>
          </w:p>
        </w:tc>
        <w:tc>
          <w:tcPr>
            <w:tcW w:w="1172"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消防员灭火防护胶靴（冬季）</w:t>
            </w:r>
          </w:p>
        </w:tc>
        <w:tc>
          <w:tcPr>
            <w:tcW w:w="812"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双</w:t>
            </w:r>
          </w:p>
        </w:tc>
        <w:tc>
          <w:tcPr>
            <w:tcW w:w="9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3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418"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60</w:t>
            </w:r>
          </w:p>
        </w:tc>
        <w:tc>
          <w:tcPr>
            <w:tcW w:w="912"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r>
      <w:tr w:rsidR="009D1785" w:rsidRPr="009D1785" w:rsidTr="009D1785">
        <w:trPr>
          <w:trHeight w:val="870"/>
          <w:jc w:val="center"/>
        </w:trPr>
        <w:tc>
          <w:tcPr>
            <w:tcW w:w="988" w:type="dxa"/>
            <w:vMerge w:val="restart"/>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第七包</w:t>
            </w:r>
          </w:p>
        </w:tc>
        <w:tc>
          <w:tcPr>
            <w:tcW w:w="1172"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消防过滤式综合防毒面具</w:t>
            </w:r>
          </w:p>
        </w:tc>
        <w:tc>
          <w:tcPr>
            <w:tcW w:w="812"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proofErr w:type="gramStart"/>
            <w:r w:rsidRPr="009D1785">
              <w:rPr>
                <w:rFonts w:cs="宋体" w:hint="eastAsia"/>
                <w:color w:val="000000"/>
                <w:kern w:val="0"/>
                <w:sz w:val="24"/>
                <w:szCs w:val="24"/>
              </w:rPr>
              <w:t>个</w:t>
            </w:r>
            <w:proofErr w:type="gramEnd"/>
          </w:p>
        </w:tc>
        <w:tc>
          <w:tcPr>
            <w:tcW w:w="9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500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3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50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74</w:t>
            </w:r>
          </w:p>
        </w:tc>
        <w:tc>
          <w:tcPr>
            <w:tcW w:w="1418"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912"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r>
      <w:tr w:rsidR="009D1785" w:rsidRPr="009D1785" w:rsidTr="009D1785">
        <w:trPr>
          <w:trHeight w:val="870"/>
          <w:jc w:val="center"/>
        </w:trPr>
        <w:tc>
          <w:tcPr>
            <w:tcW w:w="988" w:type="dxa"/>
            <w:vMerge/>
            <w:vAlign w:val="center"/>
            <w:hideMark/>
          </w:tcPr>
          <w:p w:rsidR="0024163B" w:rsidRPr="009D1785" w:rsidRDefault="0024163B" w:rsidP="009D1785">
            <w:pPr>
              <w:widowControl/>
              <w:adjustRightInd w:val="0"/>
              <w:snapToGrid w:val="0"/>
              <w:jc w:val="left"/>
              <w:rPr>
                <w:rFonts w:cs="宋体"/>
                <w:color w:val="000000"/>
                <w:kern w:val="0"/>
                <w:sz w:val="24"/>
                <w:szCs w:val="24"/>
              </w:rPr>
            </w:pPr>
          </w:p>
        </w:tc>
        <w:tc>
          <w:tcPr>
            <w:tcW w:w="1172"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消防过滤式自救呼吸器</w:t>
            </w:r>
          </w:p>
        </w:tc>
        <w:tc>
          <w:tcPr>
            <w:tcW w:w="812"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proofErr w:type="gramStart"/>
            <w:r w:rsidRPr="009D1785">
              <w:rPr>
                <w:rFonts w:cs="宋体" w:hint="eastAsia"/>
                <w:color w:val="000000"/>
                <w:kern w:val="0"/>
                <w:sz w:val="24"/>
                <w:szCs w:val="24"/>
              </w:rPr>
              <w:t>个</w:t>
            </w:r>
            <w:proofErr w:type="gramEnd"/>
          </w:p>
        </w:tc>
        <w:tc>
          <w:tcPr>
            <w:tcW w:w="9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1000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30</w:t>
            </w:r>
          </w:p>
        </w:tc>
        <w:tc>
          <w:tcPr>
            <w:tcW w:w="13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50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160</w:t>
            </w:r>
          </w:p>
        </w:tc>
        <w:tc>
          <w:tcPr>
            <w:tcW w:w="1418"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150</w:t>
            </w:r>
          </w:p>
        </w:tc>
        <w:tc>
          <w:tcPr>
            <w:tcW w:w="912"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300</w:t>
            </w:r>
          </w:p>
        </w:tc>
      </w:tr>
      <w:tr w:rsidR="009D1785" w:rsidRPr="009D1785" w:rsidTr="009D1785">
        <w:trPr>
          <w:trHeight w:val="585"/>
          <w:jc w:val="center"/>
        </w:trPr>
        <w:tc>
          <w:tcPr>
            <w:tcW w:w="988" w:type="dxa"/>
            <w:vMerge w:val="restart"/>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第八包</w:t>
            </w:r>
          </w:p>
        </w:tc>
        <w:tc>
          <w:tcPr>
            <w:tcW w:w="1172"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绳索救援个人套装</w:t>
            </w:r>
          </w:p>
        </w:tc>
        <w:tc>
          <w:tcPr>
            <w:tcW w:w="812"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套</w:t>
            </w:r>
          </w:p>
        </w:tc>
        <w:tc>
          <w:tcPr>
            <w:tcW w:w="9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16</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3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3</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7</w:t>
            </w:r>
          </w:p>
        </w:tc>
        <w:tc>
          <w:tcPr>
            <w:tcW w:w="1418"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912"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r>
      <w:tr w:rsidR="009D1785" w:rsidRPr="009D1785" w:rsidTr="009D1785">
        <w:trPr>
          <w:trHeight w:val="585"/>
          <w:jc w:val="center"/>
        </w:trPr>
        <w:tc>
          <w:tcPr>
            <w:tcW w:w="988" w:type="dxa"/>
            <w:vMerge/>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p>
        </w:tc>
        <w:tc>
          <w:tcPr>
            <w:tcW w:w="1172"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绳索救援班组套装</w:t>
            </w:r>
          </w:p>
        </w:tc>
        <w:tc>
          <w:tcPr>
            <w:tcW w:w="812"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套</w:t>
            </w:r>
          </w:p>
        </w:tc>
        <w:tc>
          <w:tcPr>
            <w:tcW w:w="9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16</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3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7</w:t>
            </w:r>
          </w:p>
        </w:tc>
        <w:tc>
          <w:tcPr>
            <w:tcW w:w="1418"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912"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r>
      <w:tr w:rsidR="009D1785" w:rsidRPr="009D1785" w:rsidTr="009D1785">
        <w:trPr>
          <w:trHeight w:val="585"/>
          <w:jc w:val="center"/>
        </w:trPr>
        <w:tc>
          <w:tcPr>
            <w:tcW w:w="988"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第九包</w:t>
            </w:r>
          </w:p>
        </w:tc>
        <w:tc>
          <w:tcPr>
            <w:tcW w:w="1172"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冰面救援装具组</w:t>
            </w:r>
          </w:p>
        </w:tc>
        <w:tc>
          <w:tcPr>
            <w:tcW w:w="812"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套</w:t>
            </w:r>
          </w:p>
        </w:tc>
        <w:tc>
          <w:tcPr>
            <w:tcW w:w="9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16</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w:t>
            </w:r>
          </w:p>
        </w:tc>
        <w:tc>
          <w:tcPr>
            <w:tcW w:w="13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2</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3</w:t>
            </w:r>
          </w:p>
        </w:tc>
        <w:tc>
          <w:tcPr>
            <w:tcW w:w="1418"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912"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r>
      <w:tr w:rsidR="009D1785" w:rsidRPr="009D1785" w:rsidTr="009D1785">
        <w:trPr>
          <w:trHeight w:val="585"/>
          <w:jc w:val="center"/>
        </w:trPr>
        <w:tc>
          <w:tcPr>
            <w:tcW w:w="988"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第十包</w:t>
            </w:r>
          </w:p>
        </w:tc>
        <w:tc>
          <w:tcPr>
            <w:tcW w:w="1172" w:type="dxa"/>
            <w:shd w:val="clear" w:color="auto" w:fill="auto"/>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戒指切割器</w:t>
            </w:r>
          </w:p>
        </w:tc>
        <w:tc>
          <w:tcPr>
            <w:tcW w:w="812" w:type="dxa"/>
            <w:shd w:val="clear" w:color="auto" w:fill="auto"/>
            <w:noWrap/>
            <w:vAlign w:val="center"/>
            <w:hideMark/>
          </w:tcPr>
          <w:p w:rsidR="0024163B" w:rsidRPr="009D1785" w:rsidRDefault="0024163B" w:rsidP="009D1785">
            <w:pPr>
              <w:widowControl/>
              <w:adjustRightInd w:val="0"/>
              <w:snapToGrid w:val="0"/>
              <w:jc w:val="center"/>
              <w:rPr>
                <w:rFonts w:cs="宋体"/>
                <w:color w:val="000000"/>
                <w:kern w:val="0"/>
                <w:sz w:val="24"/>
                <w:szCs w:val="24"/>
              </w:rPr>
            </w:pPr>
            <w:r w:rsidRPr="009D1785">
              <w:rPr>
                <w:rFonts w:cs="宋体" w:hint="eastAsia"/>
                <w:color w:val="000000"/>
                <w:kern w:val="0"/>
                <w:sz w:val="24"/>
                <w:szCs w:val="24"/>
              </w:rPr>
              <w:t>台</w:t>
            </w:r>
          </w:p>
        </w:tc>
        <w:tc>
          <w:tcPr>
            <w:tcW w:w="9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152</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393"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134"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1418"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c>
          <w:tcPr>
            <w:tcW w:w="912" w:type="dxa"/>
            <w:shd w:val="clear" w:color="auto" w:fill="auto"/>
            <w:noWrap/>
            <w:vAlign w:val="center"/>
            <w:hideMark/>
          </w:tcPr>
          <w:p w:rsidR="0024163B" w:rsidRPr="009D1785" w:rsidRDefault="0024163B" w:rsidP="009D1785">
            <w:pPr>
              <w:widowControl/>
              <w:adjustRightInd w:val="0"/>
              <w:snapToGrid w:val="0"/>
              <w:jc w:val="center"/>
              <w:rPr>
                <w:color w:val="000000"/>
                <w:kern w:val="0"/>
                <w:sz w:val="24"/>
                <w:szCs w:val="24"/>
              </w:rPr>
            </w:pPr>
            <w:r w:rsidRPr="009D1785">
              <w:rPr>
                <w:color w:val="000000"/>
                <w:kern w:val="0"/>
                <w:sz w:val="24"/>
                <w:szCs w:val="24"/>
              </w:rPr>
              <w:t>0</w:t>
            </w:r>
          </w:p>
        </w:tc>
      </w:tr>
    </w:tbl>
    <w:p w:rsidR="002940A0" w:rsidRDefault="002940A0" w:rsidP="002940A0">
      <w:pPr>
        <w:autoSpaceDE w:val="0"/>
        <w:autoSpaceDN w:val="0"/>
        <w:adjustRightInd w:val="0"/>
        <w:spacing w:line="360" w:lineRule="auto"/>
        <w:ind w:firstLineChars="200" w:firstLine="446"/>
        <w:rPr>
          <w:sz w:val="24"/>
        </w:rPr>
      </w:pPr>
      <w:r w:rsidRPr="00D15C3D">
        <w:rPr>
          <w:rFonts w:hint="eastAsia"/>
          <w:sz w:val="24"/>
        </w:rPr>
        <w:t>天津市消防救援总队、滨海新区消防救援支队</w:t>
      </w:r>
      <w:r>
        <w:rPr>
          <w:rFonts w:hint="eastAsia"/>
          <w:sz w:val="24"/>
        </w:rPr>
        <w:t>、</w:t>
      </w:r>
      <w:r>
        <w:rPr>
          <w:rFonts w:cs="仿宋" w:hint="eastAsia"/>
          <w:color w:val="000000"/>
          <w:kern w:val="0"/>
          <w:sz w:val="24"/>
          <w:szCs w:val="24"/>
          <w:lang w:bidi="ar"/>
        </w:rPr>
        <w:t>天津经济开发区消防救援支队、</w:t>
      </w:r>
      <w:r w:rsidRPr="00D15C3D">
        <w:rPr>
          <w:rFonts w:hint="eastAsia"/>
          <w:sz w:val="24"/>
        </w:rPr>
        <w:t>：签订合同后</w:t>
      </w:r>
      <w:r w:rsidRPr="00D15C3D">
        <w:rPr>
          <w:rFonts w:hint="eastAsia"/>
          <w:sz w:val="24"/>
        </w:rPr>
        <w:t>30</w:t>
      </w:r>
      <w:r w:rsidRPr="00D15C3D">
        <w:rPr>
          <w:rFonts w:hint="eastAsia"/>
          <w:sz w:val="24"/>
        </w:rPr>
        <w:t>个工作日内预付合同总额的</w:t>
      </w:r>
      <w:r w:rsidRPr="00D15C3D">
        <w:rPr>
          <w:rFonts w:hint="eastAsia"/>
          <w:sz w:val="24"/>
        </w:rPr>
        <w:t>50%</w:t>
      </w:r>
      <w:r w:rsidRPr="00D15C3D">
        <w:rPr>
          <w:rFonts w:hint="eastAsia"/>
          <w:sz w:val="24"/>
        </w:rPr>
        <w:t>，货到现场安装、调试完毕，所有设备使用无质量问题，</w:t>
      </w:r>
      <w:r w:rsidRPr="003F60D3">
        <w:rPr>
          <w:rFonts w:hint="eastAsia"/>
          <w:sz w:val="24"/>
        </w:rPr>
        <w:t>验收合格后</w:t>
      </w:r>
      <w:r w:rsidRPr="003F60D3">
        <w:rPr>
          <w:rFonts w:hint="eastAsia"/>
          <w:sz w:val="24"/>
        </w:rPr>
        <w:t>30</w:t>
      </w:r>
      <w:r w:rsidRPr="003F60D3">
        <w:rPr>
          <w:rFonts w:hint="eastAsia"/>
          <w:sz w:val="24"/>
        </w:rPr>
        <w:t>个工作日内采购人支付合同额的</w:t>
      </w:r>
      <w:r w:rsidRPr="003F60D3">
        <w:rPr>
          <w:rFonts w:hint="eastAsia"/>
          <w:sz w:val="24"/>
        </w:rPr>
        <w:t>50%</w:t>
      </w:r>
      <w:r w:rsidRPr="003F60D3">
        <w:rPr>
          <w:rFonts w:hint="eastAsia"/>
          <w:sz w:val="24"/>
        </w:rPr>
        <w:t>，同时中标供应商向采购人提供全额发票和合同总额</w:t>
      </w:r>
      <w:r w:rsidRPr="003F60D3">
        <w:rPr>
          <w:rFonts w:hint="eastAsia"/>
          <w:sz w:val="24"/>
        </w:rPr>
        <w:t>10%</w:t>
      </w:r>
      <w:r w:rsidRPr="003F60D3">
        <w:rPr>
          <w:rFonts w:hint="eastAsia"/>
          <w:sz w:val="24"/>
        </w:rPr>
        <w:t>的履约保函</w:t>
      </w:r>
      <w:r>
        <w:rPr>
          <w:rFonts w:hint="eastAsia"/>
          <w:sz w:val="24"/>
        </w:rPr>
        <w:t>，</w:t>
      </w:r>
      <w:r w:rsidRPr="00D15C3D">
        <w:rPr>
          <w:rFonts w:hint="eastAsia"/>
          <w:sz w:val="24"/>
        </w:rPr>
        <w:t>质量保函有效期为甲乙双方共同签署的验收合格报告之日起</w:t>
      </w:r>
      <w:r w:rsidRPr="00D15C3D">
        <w:rPr>
          <w:rFonts w:hint="eastAsia"/>
          <w:sz w:val="24"/>
        </w:rPr>
        <w:t>1</w:t>
      </w:r>
      <w:r w:rsidRPr="00D15C3D">
        <w:rPr>
          <w:rFonts w:hint="eastAsia"/>
          <w:sz w:val="24"/>
        </w:rPr>
        <w:t>年。此保函的递交、退还、罚没和有效期以合同为准（特殊情况以合同为准）。</w:t>
      </w:r>
    </w:p>
    <w:p w:rsidR="009673AE" w:rsidRDefault="00D15C3D" w:rsidP="009673AE">
      <w:pPr>
        <w:autoSpaceDE w:val="0"/>
        <w:autoSpaceDN w:val="0"/>
        <w:adjustRightInd w:val="0"/>
        <w:spacing w:line="360" w:lineRule="auto"/>
        <w:ind w:firstLineChars="200" w:firstLine="446"/>
        <w:rPr>
          <w:sz w:val="24"/>
        </w:rPr>
      </w:pPr>
      <w:r>
        <w:rPr>
          <w:rFonts w:cs="仿宋" w:hint="eastAsia"/>
          <w:color w:val="000000"/>
          <w:kern w:val="0"/>
          <w:sz w:val="24"/>
          <w:szCs w:val="24"/>
          <w:lang w:bidi="ar"/>
        </w:rPr>
        <w:t>天津港保税区消防救援支队、天津滨海高新区消防救援支队</w:t>
      </w:r>
      <w:r w:rsidR="009D1785">
        <w:rPr>
          <w:rFonts w:cs="仿宋" w:hint="eastAsia"/>
          <w:color w:val="000000"/>
          <w:kern w:val="0"/>
          <w:sz w:val="24"/>
          <w:szCs w:val="24"/>
          <w:lang w:bidi="ar"/>
        </w:rPr>
        <w:t>、</w:t>
      </w:r>
      <w:r w:rsidR="009D1785" w:rsidRPr="009D1785">
        <w:rPr>
          <w:rFonts w:cs="宋体" w:hint="eastAsia"/>
          <w:color w:val="000000"/>
          <w:kern w:val="0"/>
          <w:sz w:val="24"/>
          <w:szCs w:val="24"/>
        </w:rPr>
        <w:t>武清区消防救援支队</w:t>
      </w:r>
      <w:r>
        <w:rPr>
          <w:rFonts w:cs="仿宋" w:hint="eastAsia"/>
          <w:color w:val="000000"/>
          <w:kern w:val="0"/>
          <w:sz w:val="24"/>
          <w:szCs w:val="24"/>
          <w:lang w:bidi="ar"/>
        </w:rPr>
        <w:t>：</w:t>
      </w:r>
      <w:r>
        <w:rPr>
          <w:rFonts w:ascii="宋体" w:hAnsi="宋体"/>
          <w:color w:val="000000"/>
          <w:sz w:val="24"/>
          <w:szCs w:val="24"/>
        </w:rPr>
        <w:t>签订合同后30个工作日内预付合同总额的30%，货到现场安装、调试完毕，所有设</w:t>
      </w:r>
      <w:r>
        <w:rPr>
          <w:rFonts w:ascii="宋体" w:hAnsi="宋体"/>
          <w:color w:val="000000"/>
          <w:sz w:val="24"/>
          <w:szCs w:val="24"/>
        </w:rPr>
        <w:lastRenderedPageBreak/>
        <w:t>备使用无质量问题，</w:t>
      </w:r>
      <w:r w:rsidR="003F60D3" w:rsidRPr="003F60D3">
        <w:rPr>
          <w:rFonts w:ascii="宋体" w:hAnsi="宋体" w:hint="eastAsia"/>
          <w:color w:val="000000"/>
          <w:sz w:val="24"/>
          <w:szCs w:val="24"/>
        </w:rPr>
        <w:t>验收合格后30个工作日内采购人支付合同额的70%，同时中标供应商向采购人提供全额发票和合同总额10%的履约保函</w:t>
      </w:r>
      <w:r>
        <w:rPr>
          <w:rFonts w:ascii="宋体" w:hAnsi="宋体"/>
          <w:color w:val="000000"/>
          <w:sz w:val="24"/>
          <w:szCs w:val="24"/>
        </w:rPr>
        <w:t>，</w:t>
      </w:r>
      <w:r>
        <w:rPr>
          <w:rFonts w:ascii="宋体" w:hAnsi="宋体" w:hint="eastAsia"/>
          <w:color w:val="000000"/>
          <w:sz w:val="24"/>
          <w:szCs w:val="24"/>
        </w:rPr>
        <w:t>履约</w:t>
      </w:r>
      <w:r>
        <w:rPr>
          <w:rFonts w:ascii="宋体" w:hAnsi="宋体"/>
          <w:color w:val="000000"/>
          <w:sz w:val="24"/>
          <w:szCs w:val="24"/>
        </w:rPr>
        <w:t>保函有效期为甲乙双方共同签署的验收合格报告之日起1年。</w:t>
      </w:r>
      <w:r>
        <w:rPr>
          <w:rFonts w:hint="eastAsia"/>
          <w:sz w:val="24"/>
        </w:rPr>
        <w:t>此保函的递交、退还、罚没和有效期以合同为准（特殊情况以合同为准）。</w:t>
      </w:r>
    </w:p>
    <w:p w:rsidR="0014218D" w:rsidRPr="00AC5DF1" w:rsidRDefault="0014218D" w:rsidP="0014218D">
      <w:pPr>
        <w:autoSpaceDE w:val="0"/>
        <w:autoSpaceDN w:val="0"/>
        <w:adjustRightInd w:val="0"/>
        <w:spacing w:line="360" w:lineRule="auto"/>
        <w:ind w:firstLineChars="200" w:firstLine="446"/>
        <w:rPr>
          <w:color w:val="000000"/>
          <w:sz w:val="24"/>
        </w:rPr>
      </w:pPr>
      <w:r w:rsidRPr="00AC5DF1">
        <w:rPr>
          <w:color w:val="000000"/>
          <w:sz w:val="24"/>
        </w:rPr>
        <w:t>（五）投标保证金和履约保证金</w:t>
      </w:r>
    </w:p>
    <w:p w:rsidR="0014218D" w:rsidRPr="00F50AAB" w:rsidRDefault="0014218D" w:rsidP="0014218D">
      <w:pPr>
        <w:autoSpaceDE w:val="0"/>
        <w:autoSpaceDN w:val="0"/>
        <w:adjustRightInd w:val="0"/>
        <w:spacing w:line="360" w:lineRule="auto"/>
        <w:ind w:firstLineChars="200" w:firstLine="446"/>
        <w:rPr>
          <w:sz w:val="24"/>
        </w:rPr>
      </w:pPr>
      <w:r w:rsidRPr="00F50AAB">
        <w:rPr>
          <w:sz w:val="24"/>
        </w:rPr>
        <w:t>本项目不收取投标保证金。</w:t>
      </w:r>
      <w:r w:rsidR="00D15C3D" w:rsidRPr="00F50AAB">
        <w:rPr>
          <w:rFonts w:hint="eastAsia"/>
          <w:sz w:val="24"/>
        </w:rPr>
        <w:t>验收合格后</w:t>
      </w:r>
      <w:r w:rsidR="00D15C3D" w:rsidRPr="00F50AAB">
        <w:rPr>
          <w:rFonts w:hint="eastAsia"/>
          <w:sz w:val="24"/>
        </w:rPr>
        <w:t>30</w:t>
      </w:r>
      <w:r w:rsidR="00D15C3D" w:rsidRPr="00F50AAB">
        <w:rPr>
          <w:rFonts w:hint="eastAsia"/>
          <w:sz w:val="24"/>
        </w:rPr>
        <w:t>个工作日内</w:t>
      </w:r>
      <w:r w:rsidRPr="00F50AAB">
        <w:rPr>
          <w:sz w:val="24"/>
        </w:rPr>
        <w:t>中标供应商应向采购人提供合同总额</w:t>
      </w:r>
      <w:r w:rsidRPr="00F50AAB">
        <w:rPr>
          <w:sz w:val="24"/>
        </w:rPr>
        <w:t>10%</w:t>
      </w:r>
      <w:r w:rsidRPr="00F50AAB">
        <w:rPr>
          <w:sz w:val="24"/>
        </w:rPr>
        <w:t>的履约保函，此保函的递交、退还、罚没和有效期以合同为准。</w:t>
      </w:r>
    </w:p>
    <w:p w:rsidR="0063365F" w:rsidRPr="00F50AAB" w:rsidRDefault="0063365F" w:rsidP="000F48D9">
      <w:pPr>
        <w:autoSpaceDE w:val="0"/>
        <w:autoSpaceDN w:val="0"/>
        <w:adjustRightInd w:val="0"/>
        <w:spacing w:line="360" w:lineRule="auto"/>
        <w:ind w:firstLineChars="200" w:firstLine="446"/>
        <w:rPr>
          <w:sz w:val="24"/>
        </w:rPr>
      </w:pPr>
      <w:r w:rsidRPr="00F50AAB">
        <w:rPr>
          <w:sz w:val="24"/>
        </w:rPr>
        <w:t>（六）验收</w:t>
      </w:r>
      <w:r w:rsidR="003337F2" w:rsidRPr="00F50AAB">
        <w:rPr>
          <w:sz w:val="24"/>
        </w:rPr>
        <w:t>方法及标准</w:t>
      </w:r>
    </w:p>
    <w:p w:rsidR="004D5AE3" w:rsidRPr="00AC5DF1" w:rsidRDefault="004D5AE3" w:rsidP="004D5AE3">
      <w:pPr>
        <w:autoSpaceDE w:val="0"/>
        <w:autoSpaceDN w:val="0"/>
        <w:adjustRightInd w:val="0"/>
        <w:spacing w:line="360" w:lineRule="auto"/>
        <w:ind w:firstLineChars="200" w:firstLine="446"/>
        <w:rPr>
          <w:color w:val="000000"/>
          <w:sz w:val="24"/>
        </w:rPr>
      </w:pPr>
      <w:r w:rsidRPr="00AC5DF1">
        <w:rPr>
          <w:color w:val="000000"/>
          <w:sz w:val="24"/>
        </w:rPr>
        <w:t>按照采购合同的约定</w:t>
      </w:r>
      <w:r w:rsidR="003337F2" w:rsidRPr="00AC5DF1">
        <w:rPr>
          <w:color w:val="000000"/>
          <w:sz w:val="24"/>
        </w:rPr>
        <w:t>和现行国家标准、行业标准以及企业标准</w:t>
      </w:r>
      <w:r w:rsidRPr="00AC5DF1">
        <w:rPr>
          <w:color w:val="000000"/>
          <w:sz w:val="24"/>
        </w:rPr>
        <w:t>对每一项技术、服务、安全标准的履约情况进行确认。采购人有权根据需要设置出厂检验、到货检验、安装调试检验、配套服务检验等多重验收环节。必要时，采购人</w:t>
      </w:r>
      <w:r w:rsidR="008252B9" w:rsidRPr="00AC5DF1">
        <w:rPr>
          <w:color w:val="000000"/>
          <w:sz w:val="24"/>
        </w:rPr>
        <w:t>有权</w:t>
      </w:r>
      <w:r w:rsidR="000F53CB" w:rsidRPr="00AC5DF1">
        <w:rPr>
          <w:color w:val="000000"/>
          <w:sz w:val="24"/>
        </w:rPr>
        <w:t>邀请参加本项目的其他投标人或者第三方机构参与验收。参与验收的投标人或者第三方机构的意见作为</w:t>
      </w:r>
      <w:proofErr w:type="gramStart"/>
      <w:r w:rsidR="000F53CB" w:rsidRPr="00AC5DF1">
        <w:rPr>
          <w:color w:val="000000"/>
          <w:sz w:val="24"/>
        </w:rPr>
        <w:t>验收书</w:t>
      </w:r>
      <w:proofErr w:type="gramEnd"/>
      <w:r w:rsidR="000F53CB" w:rsidRPr="00AC5DF1">
        <w:rPr>
          <w:color w:val="000000"/>
          <w:sz w:val="24"/>
        </w:rPr>
        <w:t>的参考资料一并存档。</w:t>
      </w:r>
      <w:r w:rsidRPr="00AC5DF1">
        <w:rPr>
          <w:color w:val="000000"/>
          <w:sz w:val="24"/>
        </w:rPr>
        <w:t>验收结束后，应当出具验收书，列明各项标准的验收情况及项目总体评价，由验收双方共同签署。</w:t>
      </w:r>
    </w:p>
    <w:p w:rsidR="00AE5C1F" w:rsidRPr="00AC5DF1" w:rsidRDefault="000607D4" w:rsidP="00AE5C1F">
      <w:pPr>
        <w:autoSpaceDE w:val="0"/>
        <w:autoSpaceDN w:val="0"/>
        <w:adjustRightInd w:val="0"/>
        <w:spacing w:line="360" w:lineRule="auto"/>
        <w:ind w:firstLineChars="200" w:firstLine="446"/>
        <w:rPr>
          <w:bCs/>
          <w:sz w:val="24"/>
        </w:rPr>
      </w:pPr>
      <w:r w:rsidRPr="00AC5DF1">
        <w:rPr>
          <w:color w:val="000000"/>
          <w:sz w:val="24"/>
        </w:rPr>
        <w:t>二</w:t>
      </w:r>
      <w:r w:rsidR="00AE5C1F" w:rsidRPr="00AC5DF1">
        <w:rPr>
          <w:bCs/>
          <w:color w:val="000000"/>
          <w:sz w:val="24"/>
        </w:rPr>
        <w:t>、</w:t>
      </w:r>
      <w:r w:rsidR="00AE5C1F" w:rsidRPr="00AC5DF1">
        <w:rPr>
          <w:bCs/>
          <w:sz w:val="24"/>
        </w:rPr>
        <w:t>技术要求</w:t>
      </w:r>
    </w:p>
    <w:p w:rsidR="00233239" w:rsidRPr="00AC5DF1" w:rsidRDefault="00233239" w:rsidP="006D0ECF">
      <w:pPr>
        <w:spacing w:line="360" w:lineRule="auto"/>
        <w:ind w:firstLineChars="200" w:firstLine="446"/>
        <w:outlineLvl w:val="0"/>
        <w:rPr>
          <w:sz w:val="24"/>
        </w:rPr>
      </w:pPr>
      <w:r w:rsidRPr="00AC5DF1">
        <w:rPr>
          <w:sz w:val="24"/>
        </w:rPr>
        <w:t>（一）投标人须承诺所投产品</w:t>
      </w:r>
      <w:r w:rsidR="00962A82" w:rsidRPr="00AC5DF1">
        <w:rPr>
          <w:sz w:val="24"/>
        </w:rPr>
        <w:t>和服务</w:t>
      </w:r>
      <w:r w:rsidRPr="00AC5DF1">
        <w:rPr>
          <w:sz w:val="24"/>
        </w:rPr>
        <w:t>符合</w:t>
      </w:r>
      <w:r w:rsidR="00B86890" w:rsidRPr="00AC5DF1">
        <w:rPr>
          <w:sz w:val="24"/>
        </w:rPr>
        <w:t>相关</w:t>
      </w:r>
      <w:r w:rsidRPr="00AC5DF1">
        <w:rPr>
          <w:sz w:val="24"/>
        </w:rPr>
        <w:t>强制性</w:t>
      </w:r>
      <w:r w:rsidR="001A3DE3" w:rsidRPr="00AC5DF1">
        <w:rPr>
          <w:sz w:val="24"/>
        </w:rPr>
        <w:t>规定</w:t>
      </w:r>
      <w:r w:rsidRPr="00AC5DF1">
        <w:rPr>
          <w:sz w:val="24"/>
        </w:rPr>
        <w:t>。</w:t>
      </w:r>
      <w:r w:rsidR="00415D1E" w:rsidRPr="00AC5DF1">
        <w:rPr>
          <w:sz w:val="24"/>
        </w:rPr>
        <w:t>交货时采购人有权要求</w:t>
      </w:r>
      <w:r w:rsidR="001C7255" w:rsidRPr="00AC5DF1">
        <w:rPr>
          <w:sz w:val="24"/>
        </w:rPr>
        <w:t>投标人</w:t>
      </w:r>
      <w:r w:rsidR="00415D1E" w:rsidRPr="00AC5DF1">
        <w:rPr>
          <w:sz w:val="24"/>
        </w:rPr>
        <w:t>出具所投产品、服务符合上述规定的证明文件。</w:t>
      </w:r>
    </w:p>
    <w:p w:rsidR="00233239" w:rsidRPr="00F50AAB" w:rsidRDefault="00233239" w:rsidP="002F1119">
      <w:pPr>
        <w:spacing w:line="360" w:lineRule="auto"/>
        <w:ind w:firstLineChars="200" w:firstLine="446"/>
        <w:outlineLvl w:val="0"/>
        <w:rPr>
          <w:sz w:val="24"/>
        </w:rPr>
      </w:pPr>
      <w:r w:rsidRPr="00AC5DF1">
        <w:rPr>
          <w:sz w:val="24"/>
        </w:rPr>
        <w:t>（</w:t>
      </w:r>
      <w:r w:rsidR="006A75E7" w:rsidRPr="00AC5DF1">
        <w:rPr>
          <w:sz w:val="24"/>
        </w:rPr>
        <w:t>二</w:t>
      </w:r>
      <w:r w:rsidRPr="00AC5DF1">
        <w:rPr>
          <w:sz w:val="24"/>
        </w:rPr>
        <w:t>）投标文件中对所投产品的名称、品牌、</w:t>
      </w:r>
      <w:r w:rsidR="00264E75" w:rsidRPr="00AC5DF1">
        <w:rPr>
          <w:sz w:val="24"/>
        </w:rPr>
        <w:t>制造商</w:t>
      </w:r>
      <w:r w:rsidRPr="00AC5DF1">
        <w:rPr>
          <w:sz w:val="24"/>
        </w:rPr>
        <w:t>、产地、主要技术性能指标及其在技术、安全、性能、管理、厂家标准、使用年限及售后服务等方面情况提供详</w:t>
      </w:r>
      <w:r w:rsidRPr="00F50AAB">
        <w:rPr>
          <w:sz w:val="24"/>
        </w:rPr>
        <w:t>细的具有法律效力的技术资料。</w:t>
      </w:r>
    </w:p>
    <w:p w:rsidR="00233239" w:rsidRPr="00F50AAB" w:rsidRDefault="00233239" w:rsidP="00233239">
      <w:pPr>
        <w:spacing w:line="360" w:lineRule="auto"/>
        <w:ind w:firstLineChars="200" w:firstLine="446"/>
        <w:outlineLvl w:val="0"/>
        <w:rPr>
          <w:sz w:val="24"/>
        </w:rPr>
      </w:pPr>
      <w:r w:rsidRPr="00F50AAB">
        <w:rPr>
          <w:sz w:val="24"/>
        </w:rPr>
        <w:t>（</w:t>
      </w:r>
      <w:r w:rsidR="002F1119" w:rsidRPr="00F50AAB">
        <w:rPr>
          <w:sz w:val="24"/>
        </w:rPr>
        <w:t>三</w:t>
      </w:r>
      <w:r w:rsidRPr="00F50AAB">
        <w:rPr>
          <w:sz w:val="24"/>
        </w:rPr>
        <w:t>）</w:t>
      </w:r>
      <w:r w:rsidR="002F245E" w:rsidRPr="00F50AAB">
        <w:rPr>
          <w:sz w:val="24"/>
        </w:rPr>
        <w:t>投标文件中提供</w:t>
      </w:r>
      <w:r w:rsidRPr="00F50AAB">
        <w:rPr>
          <w:sz w:val="24"/>
        </w:rPr>
        <w:t>能够证明所投产品性能质量的证明材料，如</w:t>
      </w:r>
      <w:r w:rsidR="00A3181B" w:rsidRPr="00F50AAB">
        <w:rPr>
          <w:sz w:val="24"/>
        </w:rPr>
        <w:t>检测</w:t>
      </w:r>
      <w:r w:rsidR="00A3181B" w:rsidRPr="00F50AAB">
        <w:rPr>
          <w:sz w:val="24"/>
        </w:rPr>
        <w:t>/</w:t>
      </w:r>
      <w:r w:rsidR="00A3181B" w:rsidRPr="00F50AAB">
        <w:rPr>
          <w:sz w:val="24"/>
        </w:rPr>
        <w:t>检验</w:t>
      </w:r>
      <w:r w:rsidR="00A3181B" w:rsidRPr="00F50AAB">
        <w:rPr>
          <w:sz w:val="24"/>
        </w:rPr>
        <w:t>/</w:t>
      </w:r>
      <w:r w:rsidR="00A3181B" w:rsidRPr="00F50AAB">
        <w:rPr>
          <w:sz w:val="24"/>
        </w:rPr>
        <w:t>试验</w:t>
      </w:r>
      <w:r w:rsidR="00A3181B" w:rsidRPr="00F50AAB">
        <w:rPr>
          <w:sz w:val="24"/>
        </w:rPr>
        <w:t>/</w:t>
      </w:r>
      <w:r w:rsidR="00A3181B" w:rsidRPr="00F50AAB">
        <w:rPr>
          <w:sz w:val="24"/>
        </w:rPr>
        <w:t>测试报告</w:t>
      </w:r>
      <w:r w:rsidRPr="00F50AAB">
        <w:rPr>
          <w:sz w:val="24"/>
        </w:rPr>
        <w:t>、与</w:t>
      </w:r>
      <w:r w:rsidR="002F245E" w:rsidRPr="00F50AAB">
        <w:rPr>
          <w:sz w:val="24"/>
        </w:rPr>
        <w:t>所投产</w:t>
      </w:r>
      <w:proofErr w:type="gramStart"/>
      <w:r w:rsidR="002F245E" w:rsidRPr="00F50AAB">
        <w:rPr>
          <w:sz w:val="24"/>
        </w:rPr>
        <w:t>品</w:t>
      </w:r>
      <w:r w:rsidRPr="00F50AAB">
        <w:rPr>
          <w:sz w:val="24"/>
        </w:rPr>
        <w:t>相关</w:t>
      </w:r>
      <w:proofErr w:type="gramEnd"/>
      <w:r w:rsidRPr="00F50AAB">
        <w:rPr>
          <w:sz w:val="24"/>
        </w:rPr>
        <w:t>的知识产权证书、第三方</w:t>
      </w:r>
      <w:r w:rsidR="00395727" w:rsidRPr="00F50AAB">
        <w:rPr>
          <w:sz w:val="24"/>
        </w:rPr>
        <w:t>认证</w:t>
      </w:r>
      <w:r w:rsidR="00415D1E" w:rsidRPr="00F50AAB">
        <w:rPr>
          <w:sz w:val="24"/>
        </w:rPr>
        <w:t>机构出具的认证</w:t>
      </w:r>
      <w:r w:rsidR="00395727" w:rsidRPr="00F50AAB">
        <w:rPr>
          <w:sz w:val="24"/>
        </w:rPr>
        <w:t>证书</w:t>
      </w:r>
      <w:r w:rsidRPr="00F50AAB">
        <w:rPr>
          <w:sz w:val="24"/>
        </w:rPr>
        <w:t>等。</w:t>
      </w:r>
    </w:p>
    <w:p w:rsidR="002F245E" w:rsidRPr="00F50AAB" w:rsidRDefault="002F245E" w:rsidP="00233239">
      <w:pPr>
        <w:spacing w:line="360" w:lineRule="auto"/>
        <w:ind w:firstLineChars="200" w:firstLine="446"/>
        <w:outlineLvl w:val="0"/>
        <w:rPr>
          <w:sz w:val="24"/>
        </w:rPr>
      </w:pPr>
      <w:r w:rsidRPr="00F50AAB">
        <w:rPr>
          <w:sz w:val="24"/>
        </w:rPr>
        <w:t>（</w:t>
      </w:r>
      <w:r w:rsidR="002F1119" w:rsidRPr="00F50AAB">
        <w:rPr>
          <w:sz w:val="24"/>
        </w:rPr>
        <w:t>四</w:t>
      </w:r>
      <w:r w:rsidRPr="00F50AAB">
        <w:rPr>
          <w:sz w:val="24"/>
        </w:rPr>
        <w:t>）投标文件中提供能够证明所投产品</w:t>
      </w:r>
      <w:r w:rsidR="00264E75" w:rsidRPr="00F50AAB">
        <w:rPr>
          <w:sz w:val="24"/>
        </w:rPr>
        <w:t>制造商</w:t>
      </w:r>
      <w:r w:rsidRPr="00F50AAB">
        <w:rPr>
          <w:sz w:val="24"/>
        </w:rPr>
        <w:t>能力的证明材料，如质量管理体系认证、职业健康安全管理体系认证、环境管理体系认证等。</w:t>
      </w:r>
    </w:p>
    <w:p w:rsidR="00233239" w:rsidRPr="00F50AAB" w:rsidRDefault="00233239" w:rsidP="00233239">
      <w:pPr>
        <w:spacing w:line="360" w:lineRule="auto"/>
        <w:ind w:firstLineChars="200" w:firstLine="446"/>
        <w:outlineLvl w:val="0"/>
        <w:rPr>
          <w:sz w:val="24"/>
        </w:rPr>
      </w:pPr>
      <w:r w:rsidRPr="00F50AAB">
        <w:rPr>
          <w:sz w:val="24"/>
        </w:rPr>
        <w:lastRenderedPageBreak/>
        <w:t>（</w:t>
      </w:r>
      <w:r w:rsidR="002F1119" w:rsidRPr="00F50AAB">
        <w:rPr>
          <w:sz w:val="24"/>
        </w:rPr>
        <w:t>五</w:t>
      </w:r>
      <w:r w:rsidRPr="00F50AAB">
        <w:rPr>
          <w:sz w:val="24"/>
        </w:rPr>
        <w:t>）</w:t>
      </w:r>
      <w:r w:rsidR="002F245E" w:rsidRPr="00F50AAB">
        <w:rPr>
          <w:sz w:val="24"/>
        </w:rPr>
        <w:t>投标文件中提供从</w:t>
      </w:r>
      <w:r w:rsidRPr="00F50AAB">
        <w:rPr>
          <w:sz w:val="24"/>
        </w:rPr>
        <w:t>所投产品原材料采购、设计、加工制作、存储、流通、回收等产品全生命周期各环节，详细阐述该产品节能、环保及绿色供应链管理情况，</w:t>
      </w:r>
      <w:r w:rsidR="00A5241A" w:rsidRPr="00F50AAB">
        <w:rPr>
          <w:sz w:val="24"/>
        </w:rPr>
        <w:t>提供相关证明文件，形式包括证书</w:t>
      </w:r>
      <w:r w:rsidRPr="00F50AAB">
        <w:rPr>
          <w:sz w:val="24"/>
        </w:rPr>
        <w:t>、图示、文字说明等。</w:t>
      </w:r>
    </w:p>
    <w:p w:rsidR="006A75E7" w:rsidRPr="00F50AAB" w:rsidRDefault="006A75E7" w:rsidP="006A75E7">
      <w:pPr>
        <w:spacing w:line="360" w:lineRule="auto"/>
        <w:ind w:firstLineChars="200" w:firstLine="446"/>
        <w:outlineLvl w:val="0"/>
        <w:rPr>
          <w:sz w:val="24"/>
        </w:rPr>
      </w:pPr>
      <w:r w:rsidRPr="00F50AAB">
        <w:rPr>
          <w:sz w:val="24"/>
        </w:rPr>
        <w:t>（</w:t>
      </w:r>
      <w:r w:rsidR="002F1119" w:rsidRPr="00F50AAB">
        <w:rPr>
          <w:sz w:val="24"/>
        </w:rPr>
        <w:t>六</w:t>
      </w:r>
      <w:r w:rsidR="00962A82" w:rsidRPr="00F50AAB">
        <w:rPr>
          <w:sz w:val="24"/>
        </w:rPr>
        <w:t>）具体需求详见本部分项目需求书。</w:t>
      </w:r>
    </w:p>
    <w:p w:rsidR="000B6A35" w:rsidRPr="00AC5DF1" w:rsidRDefault="000B6A35" w:rsidP="000B6A35">
      <w:pPr>
        <w:spacing w:line="360" w:lineRule="auto"/>
        <w:ind w:firstLineChars="200" w:firstLine="446"/>
        <w:outlineLvl w:val="0"/>
        <w:rPr>
          <w:sz w:val="24"/>
        </w:rPr>
      </w:pPr>
      <w:r w:rsidRPr="00AC5DF1">
        <w:rPr>
          <w:sz w:val="24"/>
        </w:rPr>
        <w:t>三、样品</w:t>
      </w:r>
    </w:p>
    <w:p w:rsidR="000B6A35" w:rsidRPr="00AC5DF1" w:rsidRDefault="000B6A35" w:rsidP="000B6A35">
      <w:pPr>
        <w:spacing w:line="360" w:lineRule="auto"/>
        <w:ind w:firstLineChars="200" w:firstLine="446"/>
        <w:outlineLvl w:val="0"/>
        <w:rPr>
          <w:color w:val="000000" w:themeColor="text1"/>
          <w:sz w:val="24"/>
          <w:szCs w:val="24"/>
        </w:rPr>
      </w:pPr>
      <w:r w:rsidRPr="00AC5DF1">
        <w:rPr>
          <w:color w:val="000000" w:themeColor="text1"/>
          <w:sz w:val="24"/>
          <w:szCs w:val="24"/>
        </w:rPr>
        <w:t>（一）递交样品的时间及地点：</w:t>
      </w:r>
      <w:r w:rsidRPr="00AC5DF1">
        <w:rPr>
          <w:color w:val="000000" w:themeColor="text1"/>
          <w:sz w:val="24"/>
          <w:szCs w:val="24"/>
        </w:rPr>
        <w:t>20</w:t>
      </w:r>
      <w:r w:rsidR="003217F4">
        <w:rPr>
          <w:rFonts w:hint="eastAsia"/>
          <w:color w:val="000000" w:themeColor="text1"/>
          <w:sz w:val="24"/>
          <w:szCs w:val="24"/>
        </w:rPr>
        <w:t>22</w:t>
      </w:r>
      <w:r w:rsidRPr="00AC5DF1">
        <w:rPr>
          <w:color w:val="000000" w:themeColor="text1"/>
          <w:sz w:val="24"/>
          <w:szCs w:val="24"/>
        </w:rPr>
        <w:t>年</w:t>
      </w:r>
      <w:r w:rsidR="00F50AAB">
        <w:rPr>
          <w:rFonts w:hint="eastAsia"/>
          <w:color w:val="000000" w:themeColor="text1"/>
          <w:sz w:val="24"/>
          <w:szCs w:val="24"/>
        </w:rPr>
        <w:t>11</w:t>
      </w:r>
      <w:r w:rsidRPr="00AC5DF1">
        <w:rPr>
          <w:color w:val="000000" w:themeColor="text1"/>
          <w:sz w:val="24"/>
          <w:szCs w:val="24"/>
        </w:rPr>
        <w:t>月</w:t>
      </w:r>
      <w:r w:rsidR="00F50AAB">
        <w:rPr>
          <w:rFonts w:hint="eastAsia"/>
          <w:color w:val="000000" w:themeColor="text1"/>
          <w:sz w:val="24"/>
          <w:szCs w:val="24"/>
        </w:rPr>
        <w:t>15</w:t>
      </w:r>
      <w:r w:rsidRPr="00AC5DF1">
        <w:rPr>
          <w:color w:val="000000" w:themeColor="text1"/>
          <w:sz w:val="24"/>
          <w:szCs w:val="24"/>
        </w:rPr>
        <w:t>日下午</w:t>
      </w:r>
      <w:r w:rsidRPr="00AC5DF1">
        <w:rPr>
          <w:color w:val="000000" w:themeColor="text1"/>
          <w:sz w:val="24"/>
          <w:szCs w:val="24"/>
        </w:rPr>
        <w:t>14:00-16:30</w:t>
      </w:r>
      <w:r w:rsidRPr="00AC5DF1">
        <w:rPr>
          <w:color w:val="000000" w:themeColor="text1"/>
          <w:sz w:val="24"/>
          <w:szCs w:val="24"/>
        </w:rPr>
        <w:t>递交样品，递交样品的地点在</w:t>
      </w:r>
      <w:r w:rsidR="00FF6320" w:rsidRPr="00AC5DF1">
        <w:rPr>
          <w:color w:val="000000" w:themeColor="text1"/>
          <w:sz w:val="24"/>
          <w:szCs w:val="24"/>
        </w:rPr>
        <w:t>天津市消防救援总队战勤保障大队（天津市北辰区朝阳路</w:t>
      </w:r>
      <w:r w:rsidR="00FF6320" w:rsidRPr="00AC5DF1">
        <w:rPr>
          <w:color w:val="000000" w:themeColor="text1"/>
          <w:sz w:val="24"/>
          <w:szCs w:val="24"/>
        </w:rPr>
        <w:t>50</w:t>
      </w:r>
      <w:r w:rsidR="00FF6320" w:rsidRPr="00AC5DF1">
        <w:rPr>
          <w:color w:val="000000" w:themeColor="text1"/>
          <w:sz w:val="24"/>
          <w:szCs w:val="24"/>
        </w:rPr>
        <w:t>号）</w:t>
      </w:r>
      <w:r w:rsidRPr="00AC5DF1">
        <w:rPr>
          <w:color w:val="000000" w:themeColor="text1"/>
          <w:sz w:val="24"/>
          <w:szCs w:val="24"/>
        </w:rPr>
        <w:t>。联系人：</w:t>
      </w:r>
      <w:r w:rsidR="00FF6320" w:rsidRPr="00AC5DF1">
        <w:rPr>
          <w:color w:val="000000" w:themeColor="text1"/>
          <w:sz w:val="24"/>
          <w:szCs w:val="24"/>
        </w:rPr>
        <w:t>卢斌</w:t>
      </w:r>
      <w:r w:rsidRPr="00AC5DF1">
        <w:rPr>
          <w:color w:val="000000" w:themeColor="text1"/>
          <w:sz w:val="24"/>
          <w:szCs w:val="24"/>
        </w:rPr>
        <w:t>，联系电话：</w:t>
      </w:r>
      <w:r w:rsidR="00FF6320" w:rsidRPr="00AC5DF1">
        <w:rPr>
          <w:color w:val="000000" w:themeColor="text1"/>
          <w:sz w:val="24"/>
          <w:szCs w:val="24"/>
        </w:rPr>
        <w:t>15802258119</w:t>
      </w:r>
      <w:r w:rsidRPr="00AC5DF1">
        <w:rPr>
          <w:color w:val="000000" w:themeColor="text1"/>
          <w:sz w:val="24"/>
          <w:szCs w:val="24"/>
        </w:rPr>
        <w:t>。逾期送到的样品不予接收。</w:t>
      </w:r>
    </w:p>
    <w:p w:rsidR="000B6A35" w:rsidRPr="00AC5DF1" w:rsidRDefault="000B6A35" w:rsidP="000B6A35">
      <w:pPr>
        <w:spacing w:line="360" w:lineRule="auto"/>
        <w:ind w:firstLineChars="200" w:firstLine="446"/>
        <w:outlineLvl w:val="0"/>
        <w:rPr>
          <w:color w:val="000000" w:themeColor="text1"/>
          <w:sz w:val="24"/>
          <w:szCs w:val="24"/>
        </w:rPr>
      </w:pPr>
      <w:r w:rsidRPr="00AC5DF1">
        <w:rPr>
          <w:color w:val="000000" w:themeColor="text1"/>
          <w:sz w:val="24"/>
          <w:szCs w:val="24"/>
        </w:rPr>
        <w:t>（二）评审过程中评标委员会将对供应商样品进行破坏性检查，供应商自行承担由此产生的损失。</w:t>
      </w:r>
    </w:p>
    <w:p w:rsidR="00FF6320" w:rsidRPr="00AC5DF1" w:rsidRDefault="00FF6320" w:rsidP="00FF6320">
      <w:pPr>
        <w:spacing w:line="360" w:lineRule="auto"/>
        <w:ind w:firstLineChars="200" w:firstLine="446"/>
        <w:outlineLvl w:val="0"/>
        <w:rPr>
          <w:color w:val="000000" w:themeColor="text1"/>
          <w:sz w:val="24"/>
          <w:szCs w:val="24"/>
        </w:rPr>
      </w:pPr>
      <w:r w:rsidRPr="00AC5DF1">
        <w:rPr>
          <w:color w:val="000000" w:themeColor="text1"/>
          <w:sz w:val="24"/>
          <w:szCs w:val="24"/>
        </w:rPr>
        <w:t>（三）未中标供应商提供的样品于发布中标公告之日起</w:t>
      </w:r>
      <w:r w:rsidRPr="00AC5DF1">
        <w:rPr>
          <w:color w:val="000000" w:themeColor="text1"/>
          <w:sz w:val="24"/>
          <w:szCs w:val="24"/>
        </w:rPr>
        <w:t>7</w:t>
      </w:r>
      <w:r w:rsidRPr="00AC5DF1">
        <w:rPr>
          <w:color w:val="000000" w:themeColor="text1"/>
          <w:sz w:val="24"/>
          <w:szCs w:val="24"/>
        </w:rPr>
        <w:t>日内退还，逾期未退还的样品采购人将统一进行处理，退还样品联系人：卢斌，联系电话：</w:t>
      </w:r>
      <w:r w:rsidRPr="00AC5DF1">
        <w:rPr>
          <w:color w:val="000000" w:themeColor="text1"/>
          <w:sz w:val="24"/>
          <w:szCs w:val="24"/>
        </w:rPr>
        <w:t>15802258119</w:t>
      </w:r>
      <w:r w:rsidRPr="00AC5DF1">
        <w:rPr>
          <w:color w:val="000000" w:themeColor="text1"/>
          <w:sz w:val="24"/>
          <w:szCs w:val="24"/>
        </w:rPr>
        <w:t>。中标样品经采购人和中标供应</w:t>
      </w:r>
      <w:proofErr w:type="gramStart"/>
      <w:r w:rsidRPr="00AC5DF1">
        <w:rPr>
          <w:color w:val="000000" w:themeColor="text1"/>
          <w:sz w:val="24"/>
          <w:szCs w:val="24"/>
        </w:rPr>
        <w:t>商双方</w:t>
      </w:r>
      <w:proofErr w:type="gramEnd"/>
      <w:r w:rsidRPr="00AC5DF1">
        <w:rPr>
          <w:color w:val="000000" w:themeColor="text1"/>
          <w:sz w:val="24"/>
          <w:szCs w:val="24"/>
        </w:rPr>
        <w:t>确认后由采购人负责封存，并作为验收标准之一，中标样品在合同验收合格后由采购人负责退还，中标样品不能顶替供货产品。</w:t>
      </w:r>
    </w:p>
    <w:p w:rsidR="000B6A35" w:rsidRPr="00AC5DF1" w:rsidRDefault="000B6A35" w:rsidP="000B6A35">
      <w:pPr>
        <w:ind w:firstLineChars="200" w:firstLine="446"/>
        <w:rPr>
          <w:color w:val="000000" w:themeColor="text1"/>
          <w:sz w:val="24"/>
          <w:szCs w:val="24"/>
        </w:rPr>
      </w:pPr>
      <w:r w:rsidRPr="00AC5DF1">
        <w:rPr>
          <w:color w:val="000000" w:themeColor="text1"/>
          <w:sz w:val="24"/>
          <w:szCs w:val="24"/>
        </w:rPr>
        <w:t>（四）</w:t>
      </w:r>
      <w:r w:rsidR="00D97EFB" w:rsidRPr="00AC5DF1">
        <w:rPr>
          <w:color w:val="000000" w:themeColor="text1"/>
          <w:sz w:val="24"/>
          <w:szCs w:val="24"/>
        </w:rPr>
        <w:t>未按招标文件要求提供样品或样品不齐全的，样品评分为</w:t>
      </w:r>
      <w:r w:rsidR="00D97EFB" w:rsidRPr="00AC5DF1">
        <w:rPr>
          <w:color w:val="000000" w:themeColor="text1"/>
          <w:sz w:val="24"/>
          <w:szCs w:val="24"/>
        </w:rPr>
        <w:t>0</w:t>
      </w:r>
      <w:r w:rsidR="00D97EFB" w:rsidRPr="00AC5DF1">
        <w:rPr>
          <w:color w:val="000000" w:themeColor="text1"/>
          <w:sz w:val="24"/>
          <w:szCs w:val="24"/>
        </w:rPr>
        <w:t>分。</w:t>
      </w:r>
    </w:p>
    <w:p w:rsidR="000B6A35" w:rsidRPr="00AC5DF1" w:rsidRDefault="000B6A35" w:rsidP="000B6A35">
      <w:pPr>
        <w:ind w:firstLineChars="200" w:firstLine="446"/>
        <w:rPr>
          <w:color w:val="000000" w:themeColor="text1"/>
          <w:sz w:val="24"/>
          <w:szCs w:val="24"/>
        </w:rPr>
      </w:pPr>
      <w:r w:rsidRPr="00AC5DF1">
        <w:rPr>
          <w:color w:val="000000" w:themeColor="text1"/>
          <w:sz w:val="24"/>
          <w:szCs w:val="24"/>
        </w:rPr>
        <w:t>（五）投标人提供的样品如涉及油、水、电、气、灭火剂等提前须自行加满，递交样品地不提供任何补充油、水、电、气、灭火剂的条件，样品提交后不允许补充油、水、电、气和灭火剂。</w:t>
      </w:r>
    </w:p>
    <w:p w:rsidR="00D97EFB" w:rsidRPr="00AC5DF1" w:rsidRDefault="00D97EFB" w:rsidP="00D97EFB">
      <w:pPr>
        <w:ind w:firstLineChars="200" w:firstLine="446"/>
        <w:rPr>
          <w:color w:val="000000" w:themeColor="text1"/>
          <w:sz w:val="24"/>
          <w:szCs w:val="24"/>
        </w:rPr>
      </w:pPr>
      <w:r w:rsidRPr="00AC5DF1">
        <w:rPr>
          <w:color w:val="000000" w:themeColor="text1"/>
          <w:sz w:val="24"/>
          <w:szCs w:val="24"/>
        </w:rPr>
        <w:t>（六）样品测试环节均由供应商自行操作演示，测试过程中如样品出现故障或损毁，供应商自行承担由此产生的损失。</w:t>
      </w:r>
    </w:p>
    <w:p w:rsidR="005847A4" w:rsidRDefault="005847A4" w:rsidP="005847A4">
      <w:pPr>
        <w:ind w:firstLineChars="200" w:firstLine="446"/>
        <w:rPr>
          <w:color w:val="000000" w:themeColor="text1"/>
          <w:sz w:val="24"/>
          <w:szCs w:val="24"/>
        </w:rPr>
      </w:pPr>
      <w:r w:rsidRPr="00585899">
        <w:rPr>
          <w:rFonts w:hint="eastAsia"/>
          <w:color w:val="000000" w:themeColor="text1"/>
          <w:sz w:val="24"/>
          <w:szCs w:val="24"/>
        </w:rPr>
        <w:t>（七）按照防疫要求，每个投标人最多可委托</w:t>
      </w:r>
      <w:r w:rsidRPr="00585899">
        <w:rPr>
          <w:rFonts w:hint="eastAsia"/>
          <w:color w:val="000000" w:themeColor="text1"/>
          <w:sz w:val="24"/>
          <w:szCs w:val="24"/>
        </w:rPr>
        <w:t>2</w:t>
      </w:r>
      <w:r w:rsidRPr="00585899">
        <w:rPr>
          <w:rFonts w:hint="eastAsia"/>
          <w:color w:val="000000" w:themeColor="text1"/>
          <w:sz w:val="24"/>
          <w:szCs w:val="24"/>
        </w:rPr>
        <w:t>名工作人员参加样品测试。递交样品和样品测试前</w:t>
      </w:r>
      <w:r w:rsidRPr="00585899">
        <w:rPr>
          <w:rFonts w:hint="eastAsia"/>
          <w:color w:val="000000" w:themeColor="text1"/>
          <w:sz w:val="24"/>
          <w:szCs w:val="24"/>
        </w:rPr>
        <w:t>14</w:t>
      </w:r>
      <w:r w:rsidRPr="00585899">
        <w:rPr>
          <w:rFonts w:hint="eastAsia"/>
          <w:color w:val="000000" w:themeColor="text1"/>
          <w:sz w:val="24"/>
          <w:szCs w:val="24"/>
        </w:rPr>
        <w:t>天内所有外地来津和具有离津旅居史的本市人员，均须提供</w:t>
      </w:r>
      <w:r w:rsidRPr="00585899">
        <w:rPr>
          <w:rFonts w:hint="eastAsia"/>
          <w:color w:val="000000" w:themeColor="text1"/>
          <w:sz w:val="24"/>
          <w:szCs w:val="24"/>
        </w:rPr>
        <w:t>48</w:t>
      </w:r>
      <w:r w:rsidRPr="00585899">
        <w:rPr>
          <w:rFonts w:hint="eastAsia"/>
          <w:color w:val="000000" w:themeColor="text1"/>
          <w:sz w:val="24"/>
          <w:szCs w:val="24"/>
        </w:rPr>
        <w:t>小时内核酸检测的阴性证明方可参加。所有人员须出示本人手机“天津健康码”和“通信大数据行程卡”，签署《参与样品递交样品及样品评测承诺书》，并配合工作人员测</w:t>
      </w:r>
      <w:r w:rsidRPr="00585899">
        <w:rPr>
          <w:rFonts w:hint="eastAsia"/>
          <w:color w:val="000000" w:themeColor="text1"/>
          <w:sz w:val="24"/>
          <w:szCs w:val="24"/>
        </w:rPr>
        <w:lastRenderedPageBreak/>
        <w:t>量体温，做好出入登记。递交样品和样品测试期间应全程佩戴口罩，严禁随意走动。</w:t>
      </w:r>
    </w:p>
    <w:p w:rsidR="005847A4" w:rsidRDefault="005847A4" w:rsidP="005847A4">
      <w:pPr>
        <w:ind w:firstLineChars="200" w:firstLine="446"/>
        <w:rPr>
          <w:color w:val="000000" w:themeColor="text1"/>
          <w:sz w:val="24"/>
          <w:szCs w:val="24"/>
        </w:rPr>
      </w:pPr>
      <w:r>
        <w:rPr>
          <w:color w:val="000000" w:themeColor="text1"/>
          <w:sz w:val="24"/>
          <w:szCs w:val="24"/>
        </w:rPr>
        <w:t>（</w:t>
      </w:r>
      <w:r>
        <w:rPr>
          <w:rFonts w:hint="eastAsia"/>
          <w:color w:val="000000" w:themeColor="text1"/>
          <w:sz w:val="24"/>
          <w:szCs w:val="24"/>
        </w:rPr>
        <w:t>八</w:t>
      </w:r>
      <w:r>
        <w:rPr>
          <w:color w:val="000000" w:themeColor="text1"/>
          <w:sz w:val="24"/>
          <w:szCs w:val="24"/>
        </w:rPr>
        <w:t>）本项目投标人须按照招标文件要求递交样品，投标人提供的样品须与所投产品一致，并在样品明显处粘贴（附件</w:t>
      </w:r>
      <w:r>
        <w:rPr>
          <w:color w:val="000000" w:themeColor="text1"/>
          <w:sz w:val="24"/>
          <w:szCs w:val="24"/>
        </w:rPr>
        <w:t>15</w:t>
      </w:r>
      <w:r>
        <w:rPr>
          <w:color w:val="000000" w:themeColor="text1"/>
          <w:sz w:val="24"/>
          <w:szCs w:val="24"/>
        </w:rPr>
        <w:t>：样品标签），各包递交样品如下：</w:t>
      </w:r>
    </w:p>
    <w:p w:rsidR="005847A4" w:rsidRDefault="005847A4" w:rsidP="005847A4">
      <w:pPr>
        <w:tabs>
          <w:tab w:val="left" w:pos="210"/>
        </w:tabs>
        <w:autoSpaceDE w:val="0"/>
        <w:autoSpaceDN w:val="0"/>
        <w:adjustRightInd w:val="0"/>
        <w:spacing w:line="360" w:lineRule="auto"/>
        <w:ind w:firstLineChars="200" w:firstLine="446"/>
        <w:outlineLvl w:val="0"/>
        <w:rPr>
          <w:sz w:val="24"/>
          <w:szCs w:val="24"/>
        </w:rPr>
      </w:pPr>
      <w:r>
        <w:rPr>
          <w:sz w:val="24"/>
          <w:szCs w:val="24"/>
          <w:lang w:val="zh-CN"/>
        </w:rPr>
        <w:t>第一包：消防头盔</w:t>
      </w:r>
      <w:r>
        <w:rPr>
          <w:sz w:val="24"/>
          <w:szCs w:val="24"/>
          <w:lang w:val="zh-CN"/>
        </w:rPr>
        <w:t xml:space="preserve"> </w:t>
      </w:r>
      <w:r>
        <w:rPr>
          <w:rFonts w:hint="eastAsia"/>
          <w:sz w:val="24"/>
          <w:szCs w:val="24"/>
        </w:rPr>
        <w:t>1</w:t>
      </w:r>
      <w:r>
        <w:rPr>
          <w:sz w:val="24"/>
          <w:szCs w:val="24"/>
          <w:lang w:val="zh-CN"/>
        </w:rPr>
        <w:t>顶</w:t>
      </w:r>
      <w:r>
        <w:rPr>
          <w:rFonts w:hint="eastAsia"/>
          <w:sz w:val="24"/>
          <w:szCs w:val="24"/>
          <w:lang w:val="zh-CN"/>
        </w:rPr>
        <w:t>（</w:t>
      </w:r>
      <w:r>
        <w:rPr>
          <w:rFonts w:hint="eastAsia"/>
          <w:sz w:val="24"/>
          <w:szCs w:val="24"/>
        </w:rPr>
        <w:t>红色，样品</w:t>
      </w:r>
      <w:r>
        <w:rPr>
          <w:rFonts w:ascii="宋体" w:hAnsi="宋体" w:hint="eastAsia"/>
          <w:sz w:val="24"/>
        </w:rPr>
        <w:t>不要求必须为“天津消防”字样，样品无需提供增配的配件</w:t>
      </w:r>
      <w:r>
        <w:rPr>
          <w:rFonts w:hint="eastAsia"/>
          <w:sz w:val="24"/>
          <w:szCs w:val="24"/>
          <w:lang w:val="zh-CN"/>
        </w:rPr>
        <w:t>）；消防员抢险救援头盔</w:t>
      </w:r>
      <w:r>
        <w:rPr>
          <w:rFonts w:hint="eastAsia"/>
          <w:sz w:val="24"/>
          <w:szCs w:val="24"/>
        </w:rPr>
        <w:t xml:space="preserve"> 1</w:t>
      </w:r>
      <w:r>
        <w:rPr>
          <w:rFonts w:hint="eastAsia"/>
          <w:sz w:val="24"/>
          <w:szCs w:val="24"/>
        </w:rPr>
        <w:t>顶</w:t>
      </w:r>
      <w:r>
        <w:rPr>
          <w:rFonts w:hint="eastAsia"/>
          <w:sz w:val="24"/>
          <w:szCs w:val="24"/>
          <w:lang w:val="zh-CN"/>
        </w:rPr>
        <w:t>（</w:t>
      </w:r>
      <w:r>
        <w:rPr>
          <w:rFonts w:hint="eastAsia"/>
          <w:sz w:val="24"/>
          <w:szCs w:val="24"/>
        </w:rPr>
        <w:t>红色，样品</w:t>
      </w:r>
      <w:r>
        <w:rPr>
          <w:rFonts w:ascii="宋体" w:hAnsi="宋体" w:hint="eastAsia"/>
          <w:sz w:val="24"/>
        </w:rPr>
        <w:t>不要求必须为“天津消防”字样</w:t>
      </w:r>
      <w:r>
        <w:rPr>
          <w:rFonts w:hint="eastAsia"/>
          <w:sz w:val="24"/>
          <w:szCs w:val="24"/>
          <w:lang w:val="zh-CN"/>
        </w:rPr>
        <w:t>）</w:t>
      </w:r>
      <w:r>
        <w:rPr>
          <w:rFonts w:hint="eastAsia"/>
          <w:sz w:val="24"/>
          <w:szCs w:val="24"/>
        </w:rPr>
        <w:t>。</w:t>
      </w:r>
    </w:p>
    <w:p w:rsidR="005847A4" w:rsidRDefault="005847A4" w:rsidP="005847A4">
      <w:pPr>
        <w:tabs>
          <w:tab w:val="left" w:pos="210"/>
        </w:tabs>
        <w:autoSpaceDE w:val="0"/>
        <w:autoSpaceDN w:val="0"/>
        <w:adjustRightInd w:val="0"/>
        <w:spacing w:line="360" w:lineRule="auto"/>
        <w:ind w:firstLineChars="200" w:firstLine="446"/>
        <w:outlineLvl w:val="0"/>
        <w:rPr>
          <w:sz w:val="24"/>
          <w:szCs w:val="24"/>
          <w:lang w:val="zh-CN"/>
        </w:rPr>
      </w:pPr>
      <w:r>
        <w:rPr>
          <w:sz w:val="24"/>
          <w:szCs w:val="24"/>
          <w:lang w:val="zh-CN"/>
        </w:rPr>
        <w:t>第</w:t>
      </w:r>
      <w:r>
        <w:rPr>
          <w:rFonts w:hint="eastAsia"/>
          <w:sz w:val="24"/>
          <w:szCs w:val="24"/>
        </w:rPr>
        <w:t>二</w:t>
      </w:r>
      <w:r>
        <w:rPr>
          <w:sz w:val="24"/>
          <w:szCs w:val="24"/>
          <w:lang w:val="zh-CN"/>
        </w:rPr>
        <w:t>包：</w:t>
      </w:r>
      <w:r>
        <w:rPr>
          <w:rFonts w:hint="eastAsia"/>
          <w:sz w:val="24"/>
          <w:szCs w:val="24"/>
          <w:lang w:val="zh-CN"/>
        </w:rPr>
        <w:t>消防员灭火防护服</w:t>
      </w:r>
      <w:r>
        <w:rPr>
          <w:rFonts w:hint="eastAsia"/>
          <w:sz w:val="24"/>
          <w:szCs w:val="24"/>
        </w:rPr>
        <w:t xml:space="preserve"> 1</w:t>
      </w:r>
      <w:r>
        <w:rPr>
          <w:rFonts w:hint="eastAsia"/>
          <w:sz w:val="24"/>
          <w:szCs w:val="24"/>
        </w:rPr>
        <w:t>套</w:t>
      </w:r>
      <w:r>
        <w:rPr>
          <w:rFonts w:hint="eastAsia"/>
          <w:sz w:val="24"/>
          <w:szCs w:val="24"/>
          <w:lang w:val="zh-CN"/>
        </w:rPr>
        <w:t>（</w:t>
      </w:r>
      <w:r>
        <w:rPr>
          <w:rFonts w:hint="eastAsia"/>
          <w:sz w:val="24"/>
          <w:szCs w:val="24"/>
        </w:rPr>
        <w:t>尺码：</w:t>
      </w:r>
      <w:r>
        <w:rPr>
          <w:rFonts w:hint="eastAsia"/>
          <w:sz w:val="24"/>
          <w:szCs w:val="24"/>
        </w:rPr>
        <w:t>175A</w:t>
      </w:r>
      <w:r>
        <w:rPr>
          <w:rFonts w:hint="eastAsia"/>
          <w:sz w:val="24"/>
          <w:szCs w:val="24"/>
        </w:rPr>
        <w:t>；样品</w:t>
      </w:r>
      <w:r>
        <w:rPr>
          <w:rFonts w:ascii="宋体" w:hAnsi="宋体" w:hint="eastAsia"/>
          <w:sz w:val="24"/>
        </w:rPr>
        <w:t>不要求必须为“天津消防”字样）</w:t>
      </w:r>
      <w:r>
        <w:rPr>
          <w:rFonts w:hint="eastAsia"/>
          <w:sz w:val="24"/>
          <w:szCs w:val="24"/>
        </w:rPr>
        <w:t>；消防手套</w:t>
      </w:r>
      <w:r>
        <w:rPr>
          <w:rFonts w:hint="eastAsia"/>
          <w:sz w:val="24"/>
          <w:szCs w:val="24"/>
        </w:rPr>
        <w:t xml:space="preserve"> 1</w:t>
      </w:r>
      <w:r>
        <w:rPr>
          <w:rFonts w:hint="eastAsia"/>
          <w:sz w:val="24"/>
          <w:szCs w:val="24"/>
        </w:rPr>
        <w:t>副。</w:t>
      </w:r>
    </w:p>
    <w:p w:rsidR="005847A4" w:rsidRDefault="005847A4" w:rsidP="005847A4">
      <w:pPr>
        <w:tabs>
          <w:tab w:val="left" w:pos="210"/>
        </w:tabs>
        <w:autoSpaceDE w:val="0"/>
        <w:autoSpaceDN w:val="0"/>
        <w:adjustRightInd w:val="0"/>
        <w:spacing w:line="360" w:lineRule="auto"/>
        <w:ind w:firstLineChars="200" w:firstLine="446"/>
        <w:outlineLvl w:val="0"/>
        <w:rPr>
          <w:sz w:val="24"/>
          <w:szCs w:val="24"/>
        </w:rPr>
      </w:pPr>
      <w:r>
        <w:rPr>
          <w:sz w:val="24"/>
          <w:szCs w:val="24"/>
          <w:lang w:val="zh-CN"/>
        </w:rPr>
        <w:t>第</w:t>
      </w:r>
      <w:r>
        <w:rPr>
          <w:rFonts w:hint="eastAsia"/>
          <w:sz w:val="24"/>
          <w:szCs w:val="24"/>
        </w:rPr>
        <w:t>三</w:t>
      </w:r>
      <w:r>
        <w:rPr>
          <w:sz w:val="24"/>
          <w:szCs w:val="24"/>
          <w:lang w:val="zh-CN"/>
        </w:rPr>
        <w:t>包：</w:t>
      </w:r>
      <w:r>
        <w:rPr>
          <w:rFonts w:hint="eastAsia"/>
          <w:sz w:val="24"/>
          <w:szCs w:val="24"/>
          <w:lang w:val="zh-CN"/>
        </w:rPr>
        <w:t>消防腰斧</w:t>
      </w:r>
      <w:r>
        <w:rPr>
          <w:rFonts w:hint="eastAsia"/>
          <w:sz w:val="24"/>
          <w:szCs w:val="24"/>
        </w:rPr>
        <w:t xml:space="preserve"> 1</w:t>
      </w:r>
      <w:r>
        <w:rPr>
          <w:rFonts w:hint="eastAsia"/>
          <w:sz w:val="24"/>
          <w:szCs w:val="24"/>
        </w:rPr>
        <w:t>套；消防护目镜</w:t>
      </w:r>
      <w:r>
        <w:rPr>
          <w:rFonts w:hint="eastAsia"/>
          <w:sz w:val="24"/>
          <w:szCs w:val="24"/>
        </w:rPr>
        <w:t xml:space="preserve"> 1</w:t>
      </w:r>
      <w:r>
        <w:rPr>
          <w:rFonts w:hint="eastAsia"/>
          <w:sz w:val="24"/>
          <w:szCs w:val="24"/>
        </w:rPr>
        <w:t>副；消防员护膝、护肘</w:t>
      </w:r>
      <w:r>
        <w:rPr>
          <w:rFonts w:hint="eastAsia"/>
          <w:sz w:val="24"/>
          <w:szCs w:val="24"/>
        </w:rPr>
        <w:t xml:space="preserve"> 1</w:t>
      </w:r>
      <w:r>
        <w:rPr>
          <w:rFonts w:hint="eastAsia"/>
          <w:sz w:val="24"/>
          <w:szCs w:val="24"/>
        </w:rPr>
        <w:t>套。</w:t>
      </w:r>
    </w:p>
    <w:p w:rsidR="005847A4" w:rsidRDefault="005847A4" w:rsidP="005847A4">
      <w:pPr>
        <w:tabs>
          <w:tab w:val="left" w:pos="210"/>
        </w:tabs>
        <w:autoSpaceDE w:val="0"/>
        <w:autoSpaceDN w:val="0"/>
        <w:adjustRightInd w:val="0"/>
        <w:spacing w:line="360" w:lineRule="auto"/>
        <w:ind w:firstLineChars="200" w:firstLine="446"/>
        <w:outlineLvl w:val="0"/>
        <w:rPr>
          <w:sz w:val="24"/>
          <w:szCs w:val="24"/>
          <w:lang w:val="zh-CN"/>
        </w:rPr>
      </w:pPr>
      <w:r>
        <w:rPr>
          <w:sz w:val="24"/>
          <w:szCs w:val="24"/>
          <w:lang w:val="zh-CN"/>
        </w:rPr>
        <w:t>第</w:t>
      </w:r>
      <w:r>
        <w:rPr>
          <w:rFonts w:hint="eastAsia"/>
          <w:sz w:val="24"/>
          <w:szCs w:val="24"/>
        </w:rPr>
        <w:t>四</w:t>
      </w:r>
      <w:r>
        <w:rPr>
          <w:sz w:val="24"/>
          <w:szCs w:val="24"/>
          <w:lang w:val="zh-CN"/>
        </w:rPr>
        <w:t>包：</w:t>
      </w:r>
      <w:r>
        <w:rPr>
          <w:rFonts w:hint="eastAsia"/>
          <w:sz w:val="24"/>
          <w:szCs w:val="24"/>
          <w:lang w:val="zh-CN"/>
        </w:rPr>
        <w:t>防静电内衣</w:t>
      </w:r>
      <w:r>
        <w:rPr>
          <w:rFonts w:hint="eastAsia"/>
          <w:sz w:val="24"/>
          <w:szCs w:val="24"/>
        </w:rPr>
        <w:t xml:space="preserve"> 1</w:t>
      </w:r>
      <w:r>
        <w:rPr>
          <w:rFonts w:hint="eastAsia"/>
          <w:sz w:val="24"/>
          <w:szCs w:val="24"/>
        </w:rPr>
        <w:t>套（尺码：</w:t>
      </w:r>
      <w:r>
        <w:rPr>
          <w:rFonts w:hint="eastAsia"/>
          <w:sz w:val="24"/>
          <w:szCs w:val="24"/>
        </w:rPr>
        <w:t>175A</w:t>
      </w:r>
      <w:r>
        <w:rPr>
          <w:rFonts w:hint="eastAsia"/>
          <w:sz w:val="24"/>
          <w:szCs w:val="24"/>
        </w:rPr>
        <w:t>或同等大小尺码）；消防员灭火防护头套</w:t>
      </w:r>
      <w:r>
        <w:rPr>
          <w:rFonts w:hint="eastAsia"/>
          <w:sz w:val="24"/>
          <w:szCs w:val="24"/>
        </w:rPr>
        <w:t xml:space="preserve"> 1</w:t>
      </w:r>
      <w:r>
        <w:rPr>
          <w:rFonts w:hint="eastAsia"/>
          <w:sz w:val="24"/>
          <w:szCs w:val="24"/>
        </w:rPr>
        <w:t>个（大号）。</w:t>
      </w:r>
    </w:p>
    <w:p w:rsidR="005847A4" w:rsidRDefault="005847A4" w:rsidP="005847A4">
      <w:pPr>
        <w:tabs>
          <w:tab w:val="left" w:pos="210"/>
        </w:tabs>
        <w:autoSpaceDE w:val="0"/>
        <w:autoSpaceDN w:val="0"/>
        <w:adjustRightInd w:val="0"/>
        <w:spacing w:line="360" w:lineRule="auto"/>
        <w:ind w:firstLineChars="200" w:firstLine="446"/>
        <w:outlineLvl w:val="0"/>
        <w:rPr>
          <w:sz w:val="24"/>
          <w:szCs w:val="24"/>
          <w:lang w:val="zh-CN"/>
        </w:rPr>
      </w:pPr>
      <w:r>
        <w:rPr>
          <w:sz w:val="24"/>
          <w:szCs w:val="24"/>
          <w:lang w:val="zh-CN"/>
        </w:rPr>
        <w:t>第</w:t>
      </w:r>
      <w:r>
        <w:rPr>
          <w:rFonts w:hint="eastAsia"/>
          <w:sz w:val="24"/>
          <w:szCs w:val="24"/>
        </w:rPr>
        <w:t>五</w:t>
      </w:r>
      <w:r>
        <w:rPr>
          <w:sz w:val="24"/>
          <w:szCs w:val="24"/>
          <w:lang w:val="zh-CN"/>
        </w:rPr>
        <w:t>包：</w:t>
      </w:r>
      <w:r>
        <w:rPr>
          <w:rFonts w:hint="eastAsia"/>
          <w:sz w:val="24"/>
          <w:szCs w:val="24"/>
          <w:lang w:val="zh-CN"/>
        </w:rPr>
        <w:t>应急逃生自救安全绳</w:t>
      </w:r>
      <w:r>
        <w:rPr>
          <w:rFonts w:hint="eastAsia"/>
          <w:sz w:val="24"/>
          <w:szCs w:val="24"/>
        </w:rPr>
        <w:t xml:space="preserve"> 1</w:t>
      </w:r>
      <w:r>
        <w:rPr>
          <w:rFonts w:hint="eastAsia"/>
          <w:sz w:val="24"/>
          <w:szCs w:val="24"/>
        </w:rPr>
        <w:t>套。</w:t>
      </w:r>
    </w:p>
    <w:p w:rsidR="005847A4" w:rsidRDefault="005847A4" w:rsidP="005847A4">
      <w:pPr>
        <w:tabs>
          <w:tab w:val="left" w:pos="210"/>
        </w:tabs>
        <w:autoSpaceDE w:val="0"/>
        <w:autoSpaceDN w:val="0"/>
        <w:adjustRightInd w:val="0"/>
        <w:spacing w:line="360" w:lineRule="auto"/>
        <w:ind w:firstLineChars="200" w:firstLine="446"/>
        <w:outlineLvl w:val="0"/>
        <w:rPr>
          <w:sz w:val="24"/>
          <w:szCs w:val="24"/>
          <w:lang w:val="zh-CN"/>
        </w:rPr>
      </w:pPr>
      <w:r>
        <w:rPr>
          <w:sz w:val="24"/>
          <w:szCs w:val="24"/>
          <w:lang w:val="zh-CN"/>
        </w:rPr>
        <w:t>第</w:t>
      </w:r>
      <w:r>
        <w:rPr>
          <w:rFonts w:hint="eastAsia"/>
          <w:sz w:val="24"/>
          <w:szCs w:val="24"/>
        </w:rPr>
        <w:t>六</w:t>
      </w:r>
      <w:r>
        <w:rPr>
          <w:sz w:val="24"/>
          <w:szCs w:val="24"/>
          <w:lang w:val="zh-CN"/>
        </w:rPr>
        <w:t>包：</w:t>
      </w:r>
      <w:r>
        <w:rPr>
          <w:rFonts w:hint="eastAsia"/>
          <w:sz w:val="24"/>
          <w:szCs w:val="24"/>
          <w:lang w:val="zh-CN"/>
        </w:rPr>
        <w:t>消防员灭火防护胶靴</w:t>
      </w:r>
      <w:r>
        <w:rPr>
          <w:rFonts w:hint="eastAsia"/>
          <w:sz w:val="24"/>
          <w:szCs w:val="24"/>
        </w:rPr>
        <w:t xml:space="preserve"> 1</w:t>
      </w:r>
      <w:r>
        <w:rPr>
          <w:rFonts w:hint="eastAsia"/>
          <w:sz w:val="24"/>
          <w:szCs w:val="24"/>
        </w:rPr>
        <w:t>双（尺码：</w:t>
      </w:r>
      <w:r>
        <w:rPr>
          <w:rFonts w:hint="eastAsia"/>
          <w:sz w:val="24"/>
          <w:szCs w:val="24"/>
        </w:rPr>
        <w:t>260</w:t>
      </w:r>
      <w:r>
        <w:rPr>
          <w:rFonts w:hint="eastAsia"/>
          <w:sz w:val="24"/>
          <w:szCs w:val="24"/>
        </w:rPr>
        <w:t>）；消防员灭火防护胶靴（冬季）</w:t>
      </w:r>
      <w:r>
        <w:rPr>
          <w:rFonts w:hint="eastAsia"/>
          <w:sz w:val="24"/>
          <w:szCs w:val="24"/>
        </w:rPr>
        <w:t xml:space="preserve"> 1</w:t>
      </w:r>
      <w:r>
        <w:rPr>
          <w:rFonts w:hint="eastAsia"/>
          <w:sz w:val="24"/>
          <w:szCs w:val="24"/>
        </w:rPr>
        <w:t>双（尺码：</w:t>
      </w:r>
      <w:r>
        <w:rPr>
          <w:rFonts w:hint="eastAsia"/>
          <w:sz w:val="24"/>
          <w:szCs w:val="24"/>
        </w:rPr>
        <w:t>260</w:t>
      </w:r>
      <w:r>
        <w:rPr>
          <w:rFonts w:hint="eastAsia"/>
          <w:sz w:val="24"/>
          <w:szCs w:val="24"/>
        </w:rPr>
        <w:t>）。</w:t>
      </w:r>
    </w:p>
    <w:p w:rsidR="005847A4" w:rsidRDefault="005847A4" w:rsidP="005847A4">
      <w:pPr>
        <w:tabs>
          <w:tab w:val="left" w:pos="210"/>
        </w:tabs>
        <w:autoSpaceDE w:val="0"/>
        <w:autoSpaceDN w:val="0"/>
        <w:adjustRightInd w:val="0"/>
        <w:spacing w:line="360" w:lineRule="auto"/>
        <w:ind w:firstLineChars="200" w:firstLine="446"/>
        <w:outlineLvl w:val="0"/>
        <w:rPr>
          <w:sz w:val="24"/>
          <w:szCs w:val="24"/>
          <w:lang w:val="zh-CN"/>
        </w:rPr>
      </w:pPr>
      <w:r>
        <w:rPr>
          <w:sz w:val="24"/>
          <w:szCs w:val="24"/>
          <w:lang w:val="zh-CN"/>
        </w:rPr>
        <w:t>第</w:t>
      </w:r>
      <w:r>
        <w:rPr>
          <w:rFonts w:hint="eastAsia"/>
          <w:sz w:val="24"/>
          <w:szCs w:val="24"/>
        </w:rPr>
        <w:t>七</w:t>
      </w:r>
      <w:r>
        <w:rPr>
          <w:sz w:val="24"/>
          <w:szCs w:val="24"/>
          <w:lang w:val="zh-CN"/>
        </w:rPr>
        <w:t>包：</w:t>
      </w:r>
      <w:r>
        <w:rPr>
          <w:rFonts w:hint="eastAsia"/>
          <w:sz w:val="24"/>
          <w:szCs w:val="24"/>
          <w:lang w:val="zh-CN"/>
        </w:rPr>
        <w:t>消防过滤式综合防毒面具</w:t>
      </w:r>
      <w:r>
        <w:rPr>
          <w:rFonts w:hint="eastAsia"/>
          <w:sz w:val="24"/>
          <w:szCs w:val="24"/>
        </w:rPr>
        <w:t xml:space="preserve"> 1</w:t>
      </w:r>
      <w:r>
        <w:rPr>
          <w:rFonts w:hint="eastAsia"/>
          <w:sz w:val="24"/>
          <w:szCs w:val="24"/>
        </w:rPr>
        <w:t>个；消防过滤式自救呼吸器</w:t>
      </w:r>
      <w:r>
        <w:rPr>
          <w:rFonts w:hint="eastAsia"/>
          <w:sz w:val="24"/>
          <w:szCs w:val="24"/>
        </w:rPr>
        <w:t xml:space="preserve"> 1</w:t>
      </w:r>
      <w:r>
        <w:rPr>
          <w:rFonts w:hint="eastAsia"/>
          <w:sz w:val="24"/>
          <w:szCs w:val="24"/>
        </w:rPr>
        <w:t>个。</w:t>
      </w:r>
    </w:p>
    <w:p w:rsidR="005847A4" w:rsidRDefault="005847A4" w:rsidP="005847A4">
      <w:pPr>
        <w:tabs>
          <w:tab w:val="left" w:pos="210"/>
        </w:tabs>
        <w:autoSpaceDE w:val="0"/>
        <w:autoSpaceDN w:val="0"/>
        <w:adjustRightInd w:val="0"/>
        <w:spacing w:line="360" w:lineRule="auto"/>
        <w:ind w:firstLineChars="200" w:firstLine="446"/>
        <w:outlineLvl w:val="0"/>
        <w:rPr>
          <w:sz w:val="24"/>
          <w:szCs w:val="24"/>
          <w:lang w:val="zh-CN"/>
        </w:rPr>
      </w:pPr>
      <w:r>
        <w:rPr>
          <w:sz w:val="24"/>
          <w:szCs w:val="24"/>
          <w:lang w:val="zh-CN"/>
        </w:rPr>
        <w:t>第</w:t>
      </w:r>
      <w:r>
        <w:rPr>
          <w:rFonts w:hint="eastAsia"/>
          <w:sz w:val="24"/>
          <w:szCs w:val="24"/>
        </w:rPr>
        <w:t>八</w:t>
      </w:r>
      <w:r>
        <w:rPr>
          <w:sz w:val="24"/>
          <w:szCs w:val="24"/>
          <w:lang w:val="zh-CN"/>
        </w:rPr>
        <w:t>包：</w:t>
      </w:r>
      <w:r>
        <w:rPr>
          <w:rFonts w:hint="eastAsia"/>
          <w:sz w:val="24"/>
          <w:szCs w:val="24"/>
          <w:lang w:val="zh-CN"/>
        </w:rPr>
        <w:t>绳索救援个人套装</w:t>
      </w:r>
      <w:r>
        <w:rPr>
          <w:rFonts w:hint="eastAsia"/>
          <w:sz w:val="24"/>
          <w:szCs w:val="24"/>
        </w:rPr>
        <w:t xml:space="preserve"> 1</w:t>
      </w:r>
      <w:r>
        <w:rPr>
          <w:rFonts w:hint="eastAsia"/>
          <w:sz w:val="24"/>
          <w:szCs w:val="24"/>
        </w:rPr>
        <w:t>套；绳索救援班组套装</w:t>
      </w:r>
      <w:r>
        <w:rPr>
          <w:rFonts w:hint="eastAsia"/>
          <w:sz w:val="24"/>
          <w:szCs w:val="24"/>
        </w:rPr>
        <w:t xml:space="preserve"> 1</w:t>
      </w:r>
      <w:r>
        <w:rPr>
          <w:rFonts w:hint="eastAsia"/>
          <w:sz w:val="24"/>
          <w:szCs w:val="24"/>
        </w:rPr>
        <w:t>套。</w:t>
      </w:r>
    </w:p>
    <w:p w:rsidR="005847A4" w:rsidRDefault="005847A4" w:rsidP="005847A4">
      <w:pPr>
        <w:tabs>
          <w:tab w:val="left" w:pos="210"/>
        </w:tabs>
        <w:autoSpaceDE w:val="0"/>
        <w:autoSpaceDN w:val="0"/>
        <w:adjustRightInd w:val="0"/>
        <w:spacing w:line="360" w:lineRule="auto"/>
        <w:ind w:firstLineChars="200" w:firstLine="446"/>
        <w:outlineLvl w:val="0"/>
        <w:rPr>
          <w:sz w:val="24"/>
          <w:szCs w:val="24"/>
          <w:lang w:val="zh-CN"/>
        </w:rPr>
      </w:pPr>
      <w:r>
        <w:rPr>
          <w:sz w:val="24"/>
          <w:szCs w:val="24"/>
          <w:lang w:val="zh-CN"/>
        </w:rPr>
        <w:t>第</w:t>
      </w:r>
      <w:r>
        <w:rPr>
          <w:rFonts w:hint="eastAsia"/>
          <w:sz w:val="24"/>
          <w:szCs w:val="24"/>
        </w:rPr>
        <w:t>九</w:t>
      </w:r>
      <w:r>
        <w:rPr>
          <w:sz w:val="24"/>
          <w:szCs w:val="24"/>
          <w:lang w:val="zh-CN"/>
        </w:rPr>
        <w:t>包：</w:t>
      </w:r>
      <w:r>
        <w:rPr>
          <w:rFonts w:hint="eastAsia"/>
          <w:sz w:val="24"/>
          <w:szCs w:val="24"/>
          <w:lang w:val="zh-CN"/>
        </w:rPr>
        <w:t>冰面救援装具组</w:t>
      </w:r>
      <w:r>
        <w:rPr>
          <w:rFonts w:hint="eastAsia"/>
          <w:sz w:val="24"/>
          <w:szCs w:val="24"/>
        </w:rPr>
        <w:t xml:space="preserve"> 1</w:t>
      </w:r>
      <w:r>
        <w:rPr>
          <w:rFonts w:hint="eastAsia"/>
          <w:sz w:val="24"/>
          <w:szCs w:val="24"/>
        </w:rPr>
        <w:t>套。</w:t>
      </w:r>
    </w:p>
    <w:p w:rsidR="005847A4" w:rsidRDefault="005847A4" w:rsidP="005847A4">
      <w:pPr>
        <w:tabs>
          <w:tab w:val="left" w:pos="210"/>
        </w:tabs>
        <w:autoSpaceDE w:val="0"/>
        <w:autoSpaceDN w:val="0"/>
        <w:adjustRightInd w:val="0"/>
        <w:spacing w:line="360" w:lineRule="auto"/>
        <w:ind w:firstLineChars="200" w:firstLine="446"/>
        <w:outlineLvl w:val="0"/>
        <w:rPr>
          <w:sz w:val="24"/>
          <w:szCs w:val="24"/>
        </w:rPr>
      </w:pPr>
      <w:r>
        <w:rPr>
          <w:sz w:val="24"/>
          <w:szCs w:val="24"/>
          <w:lang w:val="zh-CN"/>
        </w:rPr>
        <w:t>第</w:t>
      </w:r>
      <w:r>
        <w:rPr>
          <w:rFonts w:hint="eastAsia"/>
          <w:sz w:val="24"/>
          <w:szCs w:val="24"/>
        </w:rPr>
        <w:t>十</w:t>
      </w:r>
      <w:r>
        <w:rPr>
          <w:sz w:val="24"/>
          <w:szCs w:val="24"/>
          <w:lang w:val="zh-CN"/>
        </w:rPr>
        <w:t>包：</w:t>
      </w:r>
      <w:r>
        <w:rPr>
          <w:rFonts w:hint="eastAsia"/>
          <w:sz w:val="24"/>
          <w:szCs w:val="24"/>
          <w:lang w:val="zh-CN"/>
        </w:rPr>
        <w:t>戒指切割器</w:t>
      </w:r>
      <w:r>
        <w:rPr>
          <w:rFonts w:hint="eastAsia"/>
          <w:sz w:val="24"/>
          <w:szCs w:val="24"/>
        </w:rPr>
        <w:t xml:space="preserve"> 1</w:t>
      </w:r>
      <w:r>
        <w:rPr>
          <w:rFonts w:hint="eastAsia"/>
          <w:sz w:val="24"/>
          <w:szCs w:val="24"/>
        </w:rPr>
        <w:t>台。</w:t>
      </w:r>
    </w:p>
    <w:p w:rsidR="002754FA" w:rsidRPr="00585899" w:rsidRDefault="002754FA" w:rsidP="002754FA">
      <w:pPr>
        <w:spacing w:line="360" w:lineRule="auto"/>
        <w:ind w:firstLineChars="200" w:firstLine="446"/>
        <w:outlineLvl w:val="0"/>
        <w:rPr>
          <w:sz w:val="24"/>
        </w:rPr>
      </w:pPr>
      <w:r w:rsidRPr="00585899">
        <w:rPr>
          <w:sz w:val="24"/>
        </w:rPr>
        <w:t>四、评审因素及评标标准</w:t>
      </w:r>
    </w:p>
    <w:p w:rsidR="003217F4" w:rsidRPr="00585899" w:rsidRDefault="003217F4" w:rsidP="003217F4">
      <w:pPr>
        <w:ind w:firstLineChars="200" w:firstLine="446"/>
        <w:rPr>
          <w:sz w:val="24"/>
          <w:szCs w:val="24"/>
        </w:rPr>
      </w:pPr>
      <w:r w:rsidRPr="00585899">
        <w:rPr>
          <w:sz w:val="24"/>
          <w:szCs w:val="24"/>
          <w:lang w:val="zh-CN"/>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3217F4" w:rsidRPr="00585899" w:rsidTr="003217F4">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第一部分</w:t>
            </w:r>
            <w:r w:rsidRPr="00585899">
              <w:rPr>
                <w:kern w:val="0"/>
                <w:sz w:val="24"/>
                <w:szCs w:val="24"/>
              </w:rPr>
              <w:t xml:space="preserve">  </w:t>
            </w:r>
            <w:r w:rsidRPr="00585899">
              <w:rPr>
                <w:kern w:val="0"/>
                <w:sz w:val="24"/>
                <w:szCs w:val="24"/>
              </w:rPr>
              <w:t>价格（</w:t>
            </w:r>
            <w:r w:rsidRPr="00585899">
              <w:rPr>
                <w:kern w:val="0"/>
                <w:sz w:val="24"/>
                <w:szCs w:val="24"/>
              </w:rPr>
              <w:t>30</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rPr>
                <w:kern w:val="0"/>
                <w:sz w:val="24"/>
                <w:szCs w:val="24"/>
              </w:rPr>
            </w:pPr>
            <w:r w:rsidRPr="00585899">
              <w:rPr>
                <w:kern w:val="0"/>
                <w:sz w:val="24"/>
                <w:szCs w:val="24"/>
              </w:rPr>
              <w:t>（</w:t>
            </w:r>
            <w:r w:rsidRPr="00585899">
              <w:rPr>
                <w:kern w:val="0"/>
                <w:sz w:val="24"/>
                <w:szCs w:val="24"/>
              </w:rPr>
              <w:t>1</w:t>
            </w:r>
            <w:r w:rsidRPr="00585899">
              <w:rPr>
                <w:kern w:val="0"/>
                <w:sz w:val="24"/>
                <w:szCs w:val="24"/>
              </w:rPr>
              <w:t>）投标报价超过采购预算的，投标无效，未超过采购预算的投标报价按以下公式进行计算</w:t>
            </w:r>
          </w:p>
          <w:p w:rsidR="003217F4" w:rsidRPr="00585899" w:rsidRDefault="003217F4" w:rsidP="003217F4">
            <w:pPr>
              <w:widowControl/>
              <w:snapToGrid w:val="0"/>
              <w:rPr>
                <w:kern w:val="0"/>
                <w:sz w:val="24"/>
                <w:szCs w:val="24"/>
              </w:rPr>
            </w:pPr>
            <w:r w:rsidRPr="00585899">
              <w:rPr>
                <w:kern w:val="0"/>
                <w:sz w:val="24"/>
                <w:szCs w:val="24"/>
              </w:rPr>
              <w:t>（</w:t>
            </w:r>
            <w:r w:rsidRPr="00585899">
              <w:rPr>
                <w:kern w:val="0"/>
                <w:sz w:val="24"/>
                <w:szCs w:val="24"/>
              </w:rPr>
              <w:t>2</w:t>
            </w:r>
            <w:r w:rsidRPr="00585899">
              <w:rPr>
                <w:kern w:val="0"/>
                <w:sz w:val="24"/>
                <w:szCs w:val="24"/>
              </w:rPr>
              <w:t>）投标报价得分</w:t>
            </w:r>
            <w:r w:rsidRPr="00585899">
              <w:rPr>
                <w:kern w:val="0"/>
                <w:sz w:val="24"/>
                <w:szCs w:val="24"/>
              </w:rPr>
              <w:t>=</w:t>
            </w:r>
            <w:r w:rsidRPr="00585899">
              <w:rPr>
                <w:kern w:val="0"/>
                <w:sz w:val="24"/>
                <w:szCs w:val="24"/>
              </w:rPr>
              <w:t>（评标基准价</w:t>
            </w:r>
            <w:r w:rsidRPr="00585899">
              <w:rPr>
                <w:kern w:val="0"/>
                <w:sz w:val="24"/>
                <w:szCs w:val="24"/>
              </w:rPr>
              <w:t>/</w:t>
            </w:r>
            <w:r w:rsidRPr="00585899">
              <w:rPr>
                <w:kern w:val="0"/>
                <w:sz w:val="24"/>
                <w:szCs w:val="24"/>
              </w:rPr>
              <w:t>投标报价）</w:t>
            </w:r>
            <w:r w:rsidRPr="00585899">
              <w:rPr>
                <w:kern w:val="0"/>
                <w:sz w:val="24"/>
                <w:szCs w:val="24"/>
              </w:rPr>
              <w:t>×30</w:t>
            </w:r>
          </w:p>
          <w:p w:rsidR="003217F4" w:rsidRPr="00585899" w:rsidRDefault="003217F4" w:rsidP="003217F4">
            <w:pPr>
              <w:widowControl/>
              <w:snapToGrid w:val="0"/>
              <w:rPr>
                <w:kern w:val="0"/>
                <w:sz w:val="24"/>
                <w:szCs w:val="24"/>
              </w:rPr>
            </w:pPr>
            <w:r w:rsidRPr="00585899">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30</w:t>
            </w:r>
          </w:p>
        </w:tc>
      </w:tr>
      <w:tr w:rsidR="003217F4" w:rsidRPr="00585899" w:rsidTr="003217F4">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第二部分</w:t>
            </w:r>
            <w:r w:rsidRPr="00585899">
              <w:rPr>
                <w:kern w:val="0"/>
                <w:sz w:val="24"/>
                <w:szCs w:val="24"/>
              </w:rPr>
              <w:t xml:space="preserve">  </w:t>
            </w:r>
            <w:r w:rsidRPr="00585899">
              <w:rPr>
                <w:kern w:val="0"/>
                <w:sz w:val="24"/>
                <w:szCs w:val="24"/>
              </w:rPr>
              <w:t>客观分（</w:t>
            </w:r>
            <w:r w:rsidRPr="00585899">
              <w:rPr>
                <w:rFonts w:hint="eastAsia"/>
                <w:kern w:val="0"/>
                <w:sz w:val="24"/>
                <w:szCs w:val="24"/>
              </w:rPr>
              <w:t>40</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szCs w:val="24"/>
              </w:rPr>
            </w:pPr>
            <w:r w:rsidRPr="00585899">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rPr>
            </w:pPr>
            <w:r w:rsidRPr="00585899">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bCs/>
                <w:sz w:val="24"/>
              </w:rPr>
            </w:pPr>
            <w:r w:rsidRPr="00585899">
              <w:rPr>
                <w:bCs/>
                <w:sz w:val="24"/>
              </w:rPr>
              <w:t>针对核心产品，投标文件中提供所投产品制造商与投标人在有效期内的签约代理协议扫描件或投标人为所投产品的制造商，得</w:t>
            </w:r>
            <w:r w:rsidRPr="00585899">
              <w:rPr>
                <w:bCs/>
                <w:sz w:val="24"/>
              </w:rPr>
              <w:t>5</w:t>
            </w:r>
            <w:r w:rsidRPr="00585899">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5</w:t>
            </w:r>
          </w:p>
        </w:tc>
      </w:tr>
      <w:tr w:rsidR="003217F4" w:rsidRPr="00585899" w:rsidTr="003217F4">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lastRenderedPageBreak/>
              <w:t>2</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rPr>
            </w:pPr>
            <w:r w:rsidRPr="00585899">
              <w:rPr>
                <w:rFonts w:hint="eastAsia"/>
                <w:bCs/>
                <w:sz w:val="24"/>
              </w:rPr>
              <w:t>检测</w:t>
            </w:r>
            <w:r w:rsidRPr="00585899">
              <w:rPr>
                <w:rFonts w:hint="eastAsia"/>
                <w:bCs/>
                <w:sz w:val="24"/>
              </w:rPr>
              <w:t>/</w:t>
            </w:r>
            <w:r w:rsidRPr="00585899">
              <w:rPr>
                <w:rFonts w:hint="eastAsia"/>
                <w:bCs/>
                <w:sz w:val="24"/>
              </w:rPr>
              <w:t>检验</w:t>
            </w:r>
            <w:r w:rsidRPr="00585899">
              <w:rPr>
                <w:rFonts w:hint="eastAsia"/>
                <w:bCs/>
                <w:sz w:val="24"/>
              </w:rPr>
              <w:t>/</w:t>
            </w:r>
            <w:r w:rsidRPr="00585899">
              <w:rPr>
                <w:rFonts w:hint="eastAsia"/>
                <w:bCs/>
                <w:sz w:val="24"/>
              </w:rPr>
              <w:t>试验</w:t>
            </w:r>
            <w:r w:rsidRPr="00585899">
              <w:rPr>
                <w:rFonts w:hint="eastAsia"/>
                <w:bCs/>
                <w:sz w:val="24"/>
              </w:rPr>
              <w:t>/</w:t>
            </w:r>
            <w:r w:rsidRPr="00585899">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bCs/>
                <w:sz w:val="24"/>
              </w:rPr>
            </w:pPr>
            <w:r w:rsidRPr="00585899">
              <w:rPr>
                <w:rFonts w:hint="eastAsia"/>
                <w:sz w:val="24"/>
                <w:szCs w:val="24"/>
              </w:rPr>
              <w:t>所投消防头盔具备国家消防装备质量监督检验中心出具的检验报告（报告中的型号须与所投产品型号一致），投标文件中提供产品的完整检验报告扫描件得</w:t>
            </w:r>
            <w:r w:rsidRPr="00585899">
              <w:rPr>
                <w:sz w:val="24"/>
                <w:szCs w:val="24"/>
              </w:rPr>
              <w:t>3</w:t>
            </w:r>
            <w:r w:rsidRPr="00585899">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3</w:t>
            </w:r>
          </w:p>
        </w:tc>
      </w:tr>
      <w:tr w:rsidR="003217F4" w:rsidRPr="00585899" w:rsidTr="003217F4">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pacing w:line="400" w:lineRule="exact"/>
              <w:jc w:val="center"/>
              <w:rPr>
                <w:kern w:val="0"/>
                <w:sz w:val="24"/>
                <w:szCs w:val="24"/>
              </w:rPr>
            </w:pPr>
            <w:r w:rsidRPr="00585899">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sz w:val="24"/>
                <w:szCs w:val="24"/>
              </w:rPr>
            </w:pPr>
            <w:r w:rsidRPr="00585899">
              <w:rPr>
                <w:sz w:val="24"/>
                <w:szCs w:val="24"/>
              </w:rPr>
              <w:t>投标文件中完全按照以下要求提供与所投核心产品同品牌同型号的业绩，提供的证明材料均不得遮挡涂黑，否则不予认定加分。</w:t>
            </w:r>
          </w:p>
          <w:p w:rsidR="003217F4" w:rsidRPr="00585899" w:rsidRDefault="003217F4" w:rsidP="003217F4">
            <w:pPr>
              <w:snapToGrid w:val="0"/>
              <w:rPr>
                <w:sz w:val="24"/>
                <w:szCs w:val="24"/>
              </w:rPr>
            </w:pPr>
            <w:r w:rsidRPr="00585899">
              <w:rPr>
                <w:rFonts w:hint="eastAsia"/>
                <w:sz w:val="24"/>
                <w:szCs w:val="24"/>
              </w:rPr>
              <w:t xml:space="preserve">A. </w:t>
            </w:r>
            <w:r w:rsidRPr="00585899">
              <w:rPr>
                <w:sz w:val="24"/>
                <w:szCs w:val="24"/>
              </w:rPr>
              <w:t>合同扫描件（包括合同金额、买卖双方名称及盖章、合同清单）。</w:t>
            </w:r>
          </w:p>
          <w:p w:rsidR="003217F4" w:rsidRPr="00585899" w:rsidRDefault="003217F4" w:rsidP="003217F4">
            <w:pPr>
              <w:snapToGrid w:val="0"/>
              <w:rPr>
                <w:sz w:val="24"/>
                <w:szCs w:val="24"/>
              </w:rPr>
            </w:pPr>
            <w:r w:rsidRPr="00585899">
              <w:rPr>
                <w:rFonts w:hint="eastAsia"/>
                <w:kern w:val="0"/>
                <w:sz w:val="24"/>
                <w:szCs w:val="24"/>
              </w:rPr>
              <w:t xml:space="preserve">B. </w:t>
            </w:r>
            <w:r w:rsidRPr="00585899">
              <w:rPr>
                <w:rFonts w:hint="eastAsia"/>
                <w:kern w:val="0"/>
                <w:sz w:val="24"/>
                <w:szCs w:val="24"/>
              </w:rPr>
              <w:t>上述合同履行良好的相关证明材料原件扫描件（加盖上述合同甲方单位公章或上述合同中所盖的甲方印章）。</w:t>
            </w:r>
          </w:p>
          <w:p w:rsidR="003217F4" w:rsidRPr="00585899" w:rsidRDefault="003217F4" w:rsidP="003217F4">
            <w:pPr>
              <w:snapToGrid w:val="0"/>
              <w:rPr>
                <w:sz w:val="24"/>
                <w:szCs w:val="24"/>
              </w:rPr>
            </w:pPr>
            <w:r w:rsidRPr="00585899">
              <w:rPr>
                <w:sz w:val="24"/>
                <w:szCs w:val="24"/>
              </w:rPr>
              <w:t>1</w:t>
            </w:r>
            <w:r w:rsidRPr="00585899">
              <w:rPr>
                <w:sz w:val="24"/>
                <w:szCs w:val="24"/>
              </w:rPr>
              <w:t>个业绩</w:t>
            </w:r>
            <w:r w:rsidRPr="00585899">
              <w:rPr>
                <w:sz w:val="24"/>
                <w:szCs w:val="24"/>
              </w:rPr>
              <w:t>0.5</w:t>
            </w:r>
            <w:r w:rsidRPr="00585899">
              <w:rPr>
                <w:sz w:val="24"/>
                <w:szCs w:val="24"/>
              </w:rPr>
              <w:t>分，最多</w:t>
            </w:r>
            <w:r w:rsidRPr="00585899">
              <w:rPr>
                <w:sz w:val="24"/>
                <w:szCs w:val="24"/>
              </w:rPr>
              <w:t>2</w:t>
            </w:r>
            <w:r w:rsidRPr="00585899">
              <w:rPr>
                <w:sz w:val="24"/>
                <w:szCs w:val="24"/>
              </w:rPr>
              <w:t>分</w:t>
            </w:r>
          </w:p>
          <w:p w:rsidR="003217F4" w:rsidRPr="00585899" w:rsidRDefault="003217F4" w:rsidP="003217F4">
            <w:pPr>
              <w:snapToGrid w:val="0"/>
              <w:rPr>
                <w:bCs/>
                <w:sz w:val="24"/>
              </w:rPr>
            </w:pPr>
            <w:r w:rsidRPr="00585899">
              <w:rPr>
                <w:bCs/>
                <w:sz w:val="24"/>
                <w:szCs w:val="24"/>
              </w:rPr>
              <w:t>注：若采购包有多项核心产品的，合同中包含其中</w:t>
            </w:r>
            <w:r w:rsidRPr="00585899">
              <w:rPr>
                <w:bCs/>
                <w:sz w:val="24"/>
                <w:szCs w:val="24"/>
              </w:rPr>
              <w:t>1</w:t>
            </w:r>
            <w:r w:rsidRPr="00585899">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2</w:t>
            </w:r>
          </w:p>
        </w:tc>
      </w:tr>
      <w:tr w:rsidR="003217F4" w:rsidRPr="00585899" w:rsidTr="003217F4">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ascii="宋体" w:hAnsi="宋体"/>
                <w:kern w:val="0"/>
                <w:sz w:val="24"/>
                <w:szCs w:val="24"/>
              </w:rPr>
              <w:t>“</w:t>
            </w:r>
            <w:r w:rsidR="007417F6" w:rsidRPr="00585899">
              <w:rPr>
                <w:rFonts w:ascii="宋体" w:hAnsi="宋体"/>
                <w:kern w:val="0"/>
                <w:sz w:val="24"/>
                <w:szCs w:val="24"/>
              </w:rPr>
              <w:t>●</w:t>
            </w:r>
            <w:r w:rsidRPr="00585899">
              <w:rPr>
                <w:rFonts w:ascii="宋体" w:hAnsi="宋体"/>
                <w:kern w:val="0"/>
                <w:sz w:val="24"/>
                <w:szCs w:val="24"/>
              </w:rPr>
              <w:t>”</w:t>
            </w:r>
            <w:r w:rsidRPr="00585899">
              <w:rPr>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rPr>
                <w:kern w:val="0"/>
                <w:sz w:val="24"/>
                <w:szCs w:val="24"/>
              </w:rPr>
            </w:pPr>
            <w:r w:rsidRPr="00585899">
              <w:rPr>
                <w:kern w:val="0"/>
                <w:sz w:val="24"/>
                <w:szCs w:val="24"/>
              </w:rPr>
              <w:t>完全满足无偏离的得</w:t>
            </w:r>
            <w:r w:rsidRPr="00585899">
              <w:rPr>
                <w:rFonts w:hint="eastAsia"/>
                <w:kern w:val="0"/>
                <w:sz w:val="24"/>
                <w:szCs w:val="24"/>
              </w:rPr>
              <w:t>30</w:t>
            </w:r>
            <w:r w:rsidRPr="00585899">
              <w:rPr>
                <w:kern w:val="0"/>
                <w:sz w:val="24"/>
                <w:szCs w:val="24"/>
              </w:rPr>
              <w:t>分；</w:t>
            </w:r>
          </w:p>
          <w:p w:rsidR="003217F4" w:rsidRPr="00585899" w:rsidRDefault="003217F4" w:rsidP="003217F4">
            <w:pPr>
              <w:widowControl/>
              <w:snapToGrid w:val="0"/>
              <w:rPr>
                <w:kern w:val="0"/>
                <w:sz w:val="24"/>
                <w:szCs w:val="24"/>
              </w:rPr>
            </w:pPr>
            <w:r w:rsidRPr="00585899">
              <w:rPr>
                <w:rFonts w:asciiTheme="minorEastAsia" w:eastAsiaTheme="minorEastAsia" w:hAnsiTheme="minorEastAsia"/>
                <w:kern w:val="0"/>
                <w:sz w:val="24"/>
                <w:szCs w:val="24"/>
              </w:rPr>
              <w:t>“</w:t>
            </w:r>
            <w:r w:rsidR="007417F6" w:rsidRPr="00585899">
              <w:rPr>
                <w:rFonts w:asciiTheme="minorEastAsia" w:eastAsiaTheme="minorEastAsia" w:hAnsiTheme="minorEastAsia"/>
                <w:kern w:val="0"/>
                <w:sz w:val="24"/>
                <w:szCs w:val="24"/>
              </w:rPr>
              <w:t>●</w:t>
            </w:r>
            <w:r w:rsidRPr="00585899">
              <w:rPr>
                <w:rFonts w:asciiTheme="minorEastAsia" w:eastAsiaTheme="minorEastAsia" w:hAnsiTheme="minorEastAsia"/>
                <w:kern w:val="0"/>
                <w:sz w:val="24"/>
                <w:szCs w:val="24"/>
              </w:rPr>
              <w:t>”</w:t>
            </w:r>
            <w:r w:rsidRPr="00585899">
              <w:rPr>
                <w:bCs/>
                <w:sz w:val="24"/>
              </w:rPr>
              <w:t>技术要求</w:t>
            </w:r>
            <w:r w:rsidRPr="00585899">
              <w:rPr>
                <w:kern w:val="0"/>
                <w:sz w:val="24"/>
                <w:szCs w:val="24"/>
              </w:rPr>
              <w:t>劣于招标文件要求或未做应答的，存在</w:t>
            </w:r>
            <w:r w:rsidRPr="00585899">
              <w:rPr>
                <w:kern w:val="0"/>
                <w:sz w:val="24"/>
                <w:szCs w:val="24"/>
              </w:rPr>
              <w:t>1</w:t>
            </w:r>
            <w:r w:rsidRPr="00585899">
              <w:rPr>
                <w:kern w:val="0"/>
                <w:sz w:val="24"/>
                <w:szCs w:val="24"/>
              </w:rPr>
              <w:t>条扣</w:t>
            </w:r>
            <w:r w:rsidRPr="00585899">
              <w:rPr>
                <w:rFonts w:hint="eastAsia"/>
                <w:kern w:val="0"/>
                <w:sz w:val="24"/>
                <w:szCs w:val="24"/>
              </w:rPr>
              <w:t>3</w:t>
            </w:r>
            <w:r w:rsidRPr="00585899">
              <w:rPr>
                <w:kern w:val="0"/>
                <w:sz w:val="24"/>
                <w:szCs w:val="24"/>
              </w:rPr>
              <w:t>分，最低</w:t>
            </w:r>
            <w:r w:rsidRPr="00585899">
              <w:rPr>
                <w:kern w:val="0"/>
                <w:sz w:val="24"/>
                <w:szCs w:val="24"/>
              </w:rPr>
              <w:t>0</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30</w:t>
            </w:r>
          </w:p>
        </w:tc>
      </w:tr>
      <w:tr w:rsidR="003217F4" w:rsidRPr="00585899" w:rsidTr="003217F4">
        <w:trPr>
          <w:jc w:val="center"/>
        </w:trPr>
        <w:tc>
          <w:tcPr>
            <w:tcW w:w="9250" w:type="dxa"/>
            <w:gridSpan w:val="3"/>
            <w:shd w:val="clear" w:color="auto" w:fill="auto"/>
            <w:noWrap/>
            <w:vAlign w:val="center"/>
          </w:tcPr>
          <w:p w:rsidR="003217F4" w:rsidRPr="00585899" w:rsidRDefault="003217F4" w:rsidP="003217F4">
            <w:pPr>
              <w:snapToGrid w:val="0"/>
              <w:jc w:val="center"/>
              <w:rPr>
                <w:bCs/>
                <w:sz w:val="24"/>
              </w:rPr>
            </w:pPr>
            <w:r w:rsidRPr="00585899">
              <w:rPr>
                <w:kern w:val="0"/>
                <w:sz w:val="24"/>
                <w:szCs w:val="24"/>
              </w:rPr>
              <w:t>第三部分</w:t>
            </w:r>
            <w:r w:rsidRPr="00585899">
              <w:rPr>
                <w:kern w:val="0"/>
                <w:sz w:val="24"/>
                <w:szCs w:val="24"/>
              </w:rPr>
              <w:t xml:space="preserve"> </w:t>
            </w:r>
            <w:r w:rsidRPr="00585899">
              <w:rPr>
                <w:kern w:val="0"/>
                <w:sz w:val="24"/>
                <w:szCs w:val="24"/>
              </w:rPr>
              <w:t>主观分（</w:t>
            </w:r>
            <w:r w:rsidRPr="00585899">
              <w:rPr>
                <w:kern w:val="0"/>
                <w:sz w:val="24"/>
                <w:szCs w:val="24"/>
              </w:rPr>
              <w:t>3</w:t>
            </w:r>
            <w:r w:rsidRPr="00585899">
              <w:rPr>
                <w:rFonts w:hint="eastAsia"/>
                <w:kern w:val="0"/>
                <w:sz w:val="24"/>
                <w:szCs w:val="24"/>
              </w:rPr>
              <w:t>0</w:t>
            </w:r>
            <w:r w:rsidRPr="00585899">
              <w:rPr>
                <w:kern w:val="0"/>
                <w:sz w:val="24"/>
                <w:szCs w:val="24"/>
              </w:rPr>
              <w:t>分）</w:t>
            </w:r>
          </w:p>
        </w:tc>
        <w:tc>
          <w:tcPr>
            <w:tcW w:w="1010"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trHeight w:val="342"/>
          <w:jc w:val="center"/>
        </w:trPr>
        <w:tc>
          <w:tcPr>
            <w:tcW w:w="508" w:type="dxa"/>
            <w:shd w:val="clear" w:color="auto" w:fill="auto"/>
            <w:noWrap/>
            <w:vAlign w:val="center"/>
          </w:tcPr>
          <w:p w:rsidR="003217F4" w:rsidRPr="00585899" w:rsidRDefault="003217F4" w:rsidP="003217F4">
            <w:pPr>
              <w:widowControl/>
              <w:snapToGrid w:val="0"/>
              <w:jc w:val="center"/>
              <w:rPr>
                <w:kern w:val="0"/>
                <w:sz w:val="24"/>
                <w:szCs w:val="24"/>
              </w:rPr>
            </w:pPr>
            <w:r w:rsidRPr="00585899">
              <w:rPr>
                <w:kern w:val="0"/>
                <w:sz w:val="24"/>
                <w:szCs w:val="24"/>
              </w:rPr>
              <w:t>1</w:t>
            </w:r>
          </w:p>
        </w:tc>
        <w:tc>
          <w:tcPr>
            <w:tcW w:w="1655"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样品评测</w:t>
            </w:r>
          </w:p>
        </w:tc>
        <w:tc>
          <w:tcPr>
            <w:tcW w:w="7087" w:type="dxa"/>
            <w:shd w:val="clear" w:color="auto" w:fill="auto"/>
            <w:vAlign w:val="center"/>
          </w:tcPr>
          <w:p w:rsidR="003217F4" w:rsidRPr="00585899" w:rsidRDefault="003217F4" w:rsidP="003217F4">
            <w:pPr>
              <w:snapToGrid w:val="0"/>
              <w:rPr>
                <w:kern w:val="0"/>
                <w:sz w:val="24"/>
                <w:szCs w:val="24"/>
              </w:rPr>
            </w:pPr>
            <w:r w:rsidRPr="00585899">
              <w:rPr>
                <w:rFonts w:hint="eastAsia"/>
                <w:kern w:val="0"/>
                <w:sz w:val="24"/>
                <w:szCs w:val="24"/>
              </w:rPr>
              <w:t>一、对消防头盔进行评测</w:t>
            </w:r>
          </w:p>
          <w:p w:rsidR="003217F4" w:rsidRPr="00585899" w:rsidRDefault="003217F4" w:rsidP="003217F4">
            <w:pPr>
              <w:adjustRightInd w:val="0"/>
              <w:snapToGrid w:val="0"/>
              <w:rPr>
                <w:kern w:val="0"/>
                <w:sz w:val="24"/>
                <w:szCs w:val="24"/>
              </w:rPr>
            </w:pPr>
            <w:r w:rsidRPr="00585899">
              <w:rPr>
                <w:rFonts w:hint="eastAsia"/>
                <w:kern w:val="0"/>
                <w:sz w:val="24"/>
                <w:szCs w:val="24"/>
              </w:rPr>
              <w:t>1</w:t>
            </w:r>
            <w:r w:rsidRPr="00585899">
              <w:rPr>
                <w:rFonts w:hint="eastAsia"/>
                <w:kern w:val="0"/>
                <w:sz w:val="24"/>
                <w:szCs w:val="24"/>
              </w:rPr>
              <w:t>、查看消防头盔做工，帽壳表面色泽鲜明，无缺陷，边缘有塑料包边。眼罩表面无明显的擦伤或打毛痕迹，周边光滑，无棱角，表面防擦伤、刮伤。头盔各部件的安装到位、牢固、端正，无松脱、滑落现象。表面无明显的擦伤或打毛痕迹，周边光滑无棱角。披肩缝制应平整，无脱线、跳</w:t>
            </w:r>
            <w:proofErr w:type="gramStart"/>
            <w:r w:rsidRPr="00585899">
              <w:rPr>
                <w:rFonts w:hint="eastAsia"/>
                <w:kern w:val="0"/>
                <w:sz w:val="24"/>
                <w:szCs w:val="24"/>
              </w:rPr>
              <w:t>针以及</w:t>
            </w:r>
            <w:proofErr w:type="gramEnd"/>
            <w:r w:rsidRPr="00585899">
              <w:rPr>
                <w:rFonts w:hint="eastAsia"/>
                <w:kern w:val="0"/>
                <w:sz w:val="24"/>
                <w:szCs w:val="24"/>
              </w:rPr>
              <w:t>破损、污渍等缺陷。</w:t>
            </w:r>
            <w:r w:rsidRPr="00585899">
              <w:rPr>
                <w:rFonts w:hint="eastAsia"/>
                <w:sz w:val="24"/>
              </w:rPr>
              <w:t>完全符合需求：</w:t>
            </w:r>
            <w:r w:rsidRPr="00585899">
              <w:rPr>
                <w:rFonts w:hint="eastAsia"/>
                <w:sz w:val="24"/>
              </w:rPr>
              <w:t>4</w:t>
            </w:r>
            <w:r w:rsidRPr="00585899">
              <w:rPr>
                <w:rFonts w:hint="eastAsia"/>
                <w:sz w:val="24"/>
              </w:rPr>
              <w:t>分，有</w:t>
            </w:r>
            <w:r w:rsidRPr="00585899">
              <w:rPr>
                <w:rFonts w:hint="eastAsia"/>
                <w:sz w:val="24"/>
              </w:rPr>
              <w:t>1</w:t>
            </w:r>
            <w:r w:rsidR="00C543FF" w:rsidRPr="00585899">
              <w:rPr>
                <w:rFonts w:hint="eastAsia"/>
                <w:sz w:val="24"/>
              </w:rPr>
              <w:t>处</w:t>
            </w:r>
            <w:r w:rsidR="00C543FF" w:rsidRPr="00585899">
              <w:rPr>
                <w:rFonts w:hint="eastAsia"/>
                <w:kern w:val="0"/>
                <w:sz w:val="24"/>
                <w:szCs w:val="24"/>
              </w:rPr>
              <w:t>不符合需求</w:t>
            </w:r>
            <w:r w:rsidRPr="00585899">
              <w:rPr>
                <w:rFonts w:hint="eastAsia"/>
                <w:sz w:val="24"/>
              </w:rPr>
              <w:t>：</w:t>
            </w:r>
            <w:r w:rsidRPr="00585899">
              <w:rPr>
                <w:rFonts w:hint="eastAsia"/>
                <w:sz w:val="24"/>
              </w:rPr>
              <w:t>2</w:t>
            </w:r>
            <w:r w:rsidRPr="00585899">
              <w:rPr>
                <w:rFonts w:hint="eastAsia"/>
                <w:sz w:val="24"/>
              </w:rPr>
              <w:t>分，其他：</w:t>
            </w:r>
            <w:r w:rsidRPr="00585899">
              <w:rPr>
                <w:rFonts w:hint="eastAsia"/>
                <w:sz w:val="24"/>
              </w:rPr>
              <w:t>0</w:t>
            </w:r>
            <w:r w:rsidRPr="00585899">
              <w:rPr>
                <w:rFonts w:hint="eastAsia"/>
                <w:sz w:val="24"/>
              </w:rPr>
              <w:t>分；</w:t>
            </w:r>
            <w:r w:rsidRPr="00585899">
              <w:rPr>
                <w:rFonts w:hint="eastAsia"/>
                <w:kern w:val="0"/>
                <w:sz w:val="24"/>
                <w:szCs w:val="24"/>
              </w:rPr>
              <w:br/>
              <w:t>2</w:t>
            </w:r>
            <w:r w:rsidRPr="00585899">
              <w:rPr>
                <w:rFonts w:hint="eastAsia"/>
                <w:kern w:val="0"/>
                <w:sz w:val="24"/>
                <w:szCs w:val="24"/>
              </w:rPr>
              <w:t>、查看消防头盔整体设计。佩戴舒适性好，整体结构设计科学，走路和跑动时头盔与头部贴合牢靠，帽</w:t>
            </w:r>
            <w:proofErr w:type="gramStart"/>
            <w:r w:rsidRPr="00585899">
              <w:rPr>
                <w:rFonts w:hint="eastAsia"/>
                <w:kern w:val="0"/>
                <w:sz w:val="24"/>
                <w:szCs w:val="24"/>
              </w:rPr>
              <w:t>箍大小</w:t>
            </w:r>
            <w:proofErr w:type="gramEnd"/>
            <w:r w:rsidRPr="00585899">
              <w:rPr>
                <w:rFonts w:hint="eastAsia"/>
                <w:kern w:val="0"/>
                <w:sz w:val="24"/>
                <w:szCs w:val="24"/>
              </w:rPr>
              <w:t>调节方便快捷，头盔佩戴和脱除方便。下颚带长短合适，能灵活方便地调节长短，下颚带长度与灭火防护头套、空气呼吸器面罩配合使用。</w:t>
            </w:r>
            <w:r w:rsidRPr="00585899">
              <w:rPr>
                <w:rFonts w:ascii="宋体" w:hAnsi="宋体" w:hint="eastAsia"/>
                <w:sz w:val="24"/>
              </w:rPr>
              <w:t>披肩、下颚带等部件材质选用合理。</w:t>
            </w:r>
            <w:r w:rsidRPr="00585899">
              <w:rPr>
                <w:rFonts w:hint="eastAsia"/>
                <w:sz w:val="24"/>
              </w:rPr>
              <w:t>完全符合需求：</w:t>
            </w:r>
            <w:r w:rsidRPr="00585899">
              <w:rPr>
                <w:rFonts w:hint="eastAsia"/>
                <w:sz w:val="24"/>
              </w:rPr>
              <w:t>9</w:t>
            </w:r>
            <w:r w:rsidRPr="00585899">
              <w:rPr>
                <w:rFonts w:hint="eastAsia"/>
                <w:sz w:val="24"/>
              </w:rPr>
              <w:t>分，有</w:t>
            </w:r>
            <w:r w:rsidRPr="00585899">
              <w:rPr>
                <w:rFonts w:hint="eastAsia"/>
                <w:sz w:val="24"/>
              </w:rPr>
              <w:t>1</w:t>
            </w:r>
            <w:r w:rsidRPr="00585899">
              <w:rPr>
                <w:rFonts w:hint="eastAsia"/>
                <w:sz w:val="24"/>
              </w:rPr>
              <w:t>处</w:t>
            </w:r>
            <w:r w:rsidR="00C543FF" w:rsidRPr="00585899">
              <w:rPr>
                <w:rFonts w:hint="eastAsia"/>
                <w:kern w:val="0"/>
                <w:sz w:val="24"/>
                <w:szCs w:val="24"/>
              </w:rPr>
              <w:t>不符合需求</w:t>
            </w:r>
            <w:r w:rsidRPr="00585899">
              <w:rPr>
                <w:rFonts w:hint="eastAsia"/>
                <w:sz w:val="24"/>
              </w:rPr>
              <w:t>：</w:t>
            </w:r>
            <w:r w:rsidRPr="00585899">
              <w:rPr>
                <w:rFonts w:hint="eastAsia"/>
                <w:sz w:val="24"/>
              </w:rPr>
              <w:t>6</w:t>
            </w:r>
            <w:r w:rsidRPr="00585899">
              <w:rPr>
                <w:rFonts w:hint="eastAsia"/>
                <w:sz w:val="24"/>
              </w:rPr>
              <w:t>分，有</w:t>
            </w:r>
            <w:r w:rsidRPr="00585899">
              <w:rPr>
                <w:rFonts w:hint="eastAsia"/>
                <w:sz w:val="24"/>
              </w:rPr>
              <w:t>2</w:t>
            </w:r>
            <w:r w:rsidRPr="00585899">
              <w:rPr>
                <w:rFonts w:hint="eastAsia"/>
                <w:sz w:val="24"/>
              </w:rPr>
              <w:t>处</w:t>
            </w:r>
            <w:r w:rsidR="00C543FF" w:rsidRPr="00585899">
              <w:rPr>
                <w:rFonts w:hint="eastAsia"/>
                <w:kern w:val="0"/>
                <w:sz w:val="24"/>
                <w:szCs w:val="24"/>
              </w:rPr>
              <w:t>不符合需求</w:t>
            </w:r>
            <w:r w:rsidRPr="00585899">
              <w:rPr>
                <w:rFonts w:hint="eastAsia"/>
                <w:sz w:val="24"/>
              </w:rPr>
              <w:t>：</w:t>
            </w:r>
            <w:r w:rsidRPr="00585899">
              <w:rPr>
                <w:rFonts w:hint="eastAsia"/>
                <w:sz w:val="24"/>
              </w:rPr>
              <w:t>3</w:t>
            </w:r>
            <w:r w:rsidRPr="00585899">
              <w:rPr>
                <w:rFonts w:hint="eastAsia"/>
                <w:sz w:val="24"/>
              </w:rPr>
              <w:t>分，其他：</w:t>
            </w:r>
            <w:r w:rsidRPr="00585899">
              <w:rPr>
                <w:rFonts w:hint="eastAsia"/>
                <w:sz w:val="24"/>
              </w:rPr>
              <w:t>0</w:t>
            </w:r>
            <w:r w:rsidRPr="00585899">
              <w:rPr>
                <w:rFonts w:hint="eastAsia"/>
                <w:sz w:val="24"/>
              </w:rPr>
              <w:t>分；</w:t>
            </w:r>
            <w:r w:rsidRPr="00585899">
              <w:rPr>
                <w:rFonts w:hint="eastAsia"/>
                <w:kern w:val="0"/>
                <w:sz w:val="24"/>
                <w:szCs w:val="24"/>
              </w:rPr>
              <w:br/>
              <w:t>3</w:t>
            </w:r>
            <w:r w:rsidRPr="00585899">
              <w:rPr>
                <w:rFonts w:hint="eastAsia"/>
                <w:kern w:val="0"/>
                <w:sz w:val="24"/>
                <w:szCs w:val="24"/>
              </w:rPr>
              <w:t>、对消防头盔外观标识进行查看。有执行标准号、型号、规格、生产厂的名称或商标、生产厂的头盔识别编号或制造年月、检验合格标记等永久性标识。外观样式符合消防</w:t>
            </w:r>
            <w:proofErr w:type="gramStart"/>
            <w:r w:rsidRPr="00585899">
              <w:rPr>
                <w:rFonts w:hint="eastAsia"/>
                <w:kern w:val="0"/>
                <w:sz w:val="24"/>
                <w:szCs w:val="24"/>
              </w:rPr>
              <w:t>救援局统</w:t>
            </w:r>
            <w:proofErr w:type="gramEnd"/>
            <w:r w:rsidRPr="00585899">
              <w:rPr>
                <w:rFonts w:hint="eastAsia"/>
                <w:kern w:val="0"/>
                <w:sz w:val="24"/>
                <w:szCs w:val="24"/>
              </w:rPr>
              <w:t>型要求（不要求必须为“天津消防”字样）。颜色无明显差异。</w:t>
            </w:r>
            <w:r w:rsidRPr="00585899">
              <w:rPr>
                <w:rFonts w:hint="eastAsia"/>
                <w:sz w:val="24"/>
              </w:rPr>
              <w:t>完全符合需求：</w:t>
            </w:r>
            <w:r w:rsidRPr="00585899">
              <w:rPr>
                <w:rFonts w:hint="eastAsia"/>
                <w:sz w:val="24"/>
              </w:rPr>
              <w:t>1</w:t>
            </w:r>
            <w:r w:rsidRPr="00585899">
              <w:rPr>
                <w:rFonts w:hint="eastAsia"/>
                <w:sz w:val="24"/>
              </w:rPr>
              <w:t>分，有瑕疵：</w:t>
            </w:r>
            <w:r w:rsidRPr="00585899">
              <w:rPr>
                <w:rFonts w:hint="eastAsia"/>
                <w:sz w:val="24"/>
              </w:rPr>
              <w:t>0</w:t>
            </w:r>
            <w:r w:rsidRPr="00585899">
              <w:rPr>
                <w:rFonts w:hint="eastAsia"/>
                <w:sz w:val="24"/>
              </w:rPr>
              <w:t>分；</w:t>
            </w:r>
          </w:p>
          <w:p w:rsidR="003217F4" w:rsidRPr="00585899" w:rsidRDefault="003217F4" w:rsidP="003217F4">
            <w:pPr>
              <w:snapToGrid w:val="0"/>
              <w:rPr>
                <w:kern w:val="0"/>
                <w:sz w:val="24"/>
                <w:szCs w:val="24"/>
              </w:rPr>
            </w:pPr>
            <w:r w:rsidRPr="00585899">
              <w:rPr>
                <w:rFonts w:hint="eastAsia"/>
                <w:kern w:val="0"/>
                <w:sz w:val="24"/>
                <w:szCs w:val="24"/>
              </w:rPr>
              <w:t>二、对抢险救援头盔进行评测</w:t>
            </w:r>
          </w:p>
          <w:p w:rsidR="003217F4" w:rsidRPr="00585899" w:rsidRDefault="003217F4" w:rsidP="003217F4">
            <w:pPr>
              <w:snapToGrid w:val="0"/>
              <w:rPr>
                <w:kern w:val="0"/>
                <w:sz w:val="24"/>
                <w:szCs w:val="24"/>
              </w:rPr>
            </w:pPr>
            <w:r w:rsidRPr="00585899">
              <w:rPr>
                <w:rFonts w:hint="eastAsia"/>
                <w:kern w:val="0"/>
                <w:sz w:val="24"/>
                <w:szCs w:val="24"/>
              </w:rPr>
              <w:t>1</w:t>
            </w:r>
            <w:r w:rsidRPr="00585899">
              <w:rPr>
                <w:rFonts w:hint="eastAsia"/>
                <w:kern w:val="0"/>
                <w:sz w:val="24"/>
                <w:szCs w:val="24"/>
              </w:rPr>
              <w:t>、查看抢险救援头盔做工。帽壳表面色泽鲜明，无缺陷，帽壳边缘由塑料包边。眼罩表面无明显的擦伤或打毛痕迹，周边光滑，无棱角，表面防擦伤、刮伤。头盔各部件的安装到位、牢固、端正，无松脱、滑落现象。眼罩伸缩灵活，表面无明显的擦伤或打毛痕迹，周边光滑无棱角。</w:t>
            </w:r>
            <w:r w:rsidRPr="00585899">
              <w:rPr>
                <w:rFonts w:hint="eastAsia"/>
                <w:sz w:val="24"/>
              </w:rPr>
              <w:t>完全符合需求：</w:t>
            </w:r>
            <w:r w:rsidRPr="00585899">
              <w:rPr>
                <w:rFonts w:hint="eastAsia"/>
                <w:sz w:val="24"/>
              </w:rPr>
              <w:t>4</w:t>
            </w:r>
            <w:r w:rsidRPr="00585899">
              <w:rPr>
                <w:rFonts w:hint="eastAsia"/>
                <w:sz w:val="24"/>
              </w:rPr>
              <w:t>分，有</w:t>
            </w:r>
            <w:r w:rsidRPr="00585899">
              <w:rPr>
                <w:rFonts w:hint="eastAsia"/>
                <w:sz w:val="24"/>
              </w:rPr>
              <w:t>1</w:t>
            </w:r>
            <w:r w:rsidRPr="00585899">
              <w:rPr>
                <w:rFonts w:hint="eastAsia"/>
                <w:sz w:val="24"/>
              </w:rPr>
              <w:t>处</w:t>
            </w:r>
            <w:r w:rsidR="00C543FF" w:rsidRPr="00585899">
              <w:rPr>
                <w:rFonts w:hint="eastAsia"/>
                <w:kern w:val="0"/>
                <w:sz w:val="24"/>
                <w:szCs w:val="24"/>
              </w:rPr>
              <w:t>不符合需求</w:t>
            </w:r>
            <w:r w:rsidRPr="00585899">
              <w:rPr>
                <w:rFonts w:hint="eastAsia"/>
                <w:sz w:val="24"/>
              </w:rPr>
              <w:t>：</w:t>
            </w:r>
            <w:r w:rsidRPr="00585899">
              <w:rPr>
                <w:rFonts w:hint="eastAsia"/>
                <w:sz w:val="24"/>
              </w:rPr>
              <w:t>2</w:t>
            </w:r>
            <w:r w:rsidRPr="00585899">
              <w:rPr>
                <w:rFonts w:hint="eastAsia"/>
                <w:sz w:val="24"/>
              </w:rPr>
              <w:t>分，其他：</w:t>
            </w:r>
            <w:r w:rsidRPr="00585899">
              <w:rPr>
                <w:rFonts w:hint="eastAsia"/>
                <w:sz w:val="24"/>
              </w:rPr>
              <w:t>0</w:t>
            </w:r>
            <w:r w:rsidRPr="00585899">
              <w:rPr>
                <w:rFonts w:hint="eastAsia"/>
                <w:sz w:val="24"/>
              </w:rPr>
              <w:t>分；</w:t>
            </w:r>
          </w:p>
          <w:p w:rsidR="003217F4" w:rsidRPr="00585899" w:rsidRDefault="003217F4" w:rsidP="003217F4">
            <w:pPr>
              <w:snapToGrid w:val="0"/>
              <w:rPr>
                <w:kern w:val="0"/>
                <w:sz w:val="24"/>
                <w:szCs w:val="24"/>
              </w:rPr>
            </w:pPr>
            <w:r w:rsidRPr="00585899">
              <w:rPr>
                <w:rFonts w:hint="eastAsia"/>
                <w:kern w:val="0"/>
                <w:sz w:val="24"/>
                <w:szCs w:val="24"/>
              </w:rPr>
              <w:t>2</w:t>
            </w:r>
            <w:r w:rsidRPr="00585899">
              <w:rPr>
                <w:rFonts w:hint="eastAsia"/>
                <w:kern w:val="0"/>
                <w:sz w:val="24"/>
                <w:szCs w:val="24"/>
              </w:rPr>
              <w:t>、查看抢险救援头盔整体设计。产品整体结构设计科学，各部件材质选用合理。佩戴舒适性好，走路和跑动时头盔与头部贴合牢靠，帽</w:t>
            </w:r>
            <w:proofErr w:type="gramStart"/>
            <w:r w:rsidRPr="00585899">
              <w:rPr>
                <w:rFonts w:hint="eastAsia"/>
                <w:kern w:val="0"/>
                <w:sz w:val="24"/>
                <w:szCs w:val="24"/>
              </w:rPr>
              <w:t>箍大小</w:t>
            </w:r>
            <w:proofErr w:type="gramEnd"/>
            <w:r w:rsidRPr="00585899">
              <w:rPr>
                <w:rFonts w:hint="eastAsia"/>
                <w:kern w:val="0"/>
                <w:sz w:val="24"/>
                <w:szCs w:val="24"/>
              </w:rPr>
              <w:t>调节方便快捷，头盔佩戴和脱除方便。护目镜佩戴舒适性，与抢险救援头盔匹配性好，具有防雾化处理，能够与矫正眼镜同时佩戴。</w:t>
            </w:r>
            <w:r w:rsidRPr="00585899">
              <w:rPr>
                <w:rFonts w:hint="eastAsia"/>
                <w:sz w:val="24"/>
              </w:rPr>
              <w:t>完全符合需求：</w:t>
            </w:r>
            <w:r w:rsidRPr="00585899">
              <w:rPr>
                <w:rFonts w:hint="eastAsia"/>
                <w:sz w:val="24"/>
              </w:rPr>
              <w:t>9</w:t>
            </w:r>
            <w:r w:rsidRPr="00585899">
              <w:rPr>
                <w:rFonts w:hint="eastAsia"/>
                <w:sz w:val="24"/>
              </w:rPr>
              <w:t>分，有</w:t>
            </w:r>
            <w:r w:rsidRPr="00585899">
              <w:rPr>
                <w:rFonts w:hint="eastAsia"/>
                <w:sz w:val="24"/>
              </w:rPr>
              <w:t>1</w:t>
            </w:r>
            <w:r w:rsidRPr="00585899">
              <w:rPr>
                <w:rFonts w:hint="eastAsia"/>
                <w:sz w:val="24"/>
              </w:rPr>
              <w:t>处</w:t>
            </w:r>
            <w:r w:rsidR="00C543FF" w:rsidRPr="00585899">
              <w:rPr>
                <w:rFonts w:hint="eastAsia"/>
                <w:kern w:val="0"/>
                <w:sz w:val="24"/>
                <w:szCs w:val="24"/>
              </w:rPr>
              <w:t>不符合需求</w:t>
            </w:r>
            <w:r w:rsidRPr="00585899">
              <w:rPr>
                <w:rFonts w:hint="eastAsia"/>
                <w:sz w:val="24"/>
              </w:rPr>
              <w:t>：</w:t>
            </w:r>
            <w:r w:rsidRPr="00585899">
              <w:rPr>
                <w:rFonts w:hint="eastAsia"/>
                <w:sz w:val="24"/>
              </w:rPr>
              <w:t>6</w:t>
            </w:r>
            <w:r w:rsidRPr="00585899">
              <w:rPr>
                <w:rFonts w:hint="eastAsia"/>
                <w:sz w:val="24"/>
              </w:rPr>
              <w:t>分，有</w:t>
            </w:r>
            <w:r w:rsidRPr="00585899">
              <w:rPr>
                <w:rFonts w:hint="eastAsia"/>
                <w:sz w:val="24"/>
              </w:rPr>
              <w:t>2</w:t>
            </w:r>
            <w:r w:rsidRPr="00585899">
              <w:rPr>
                <w:rFonts w:hint="eastAsia"/>
                <w:sz w:val="24"/>
              </w:rPr>
              <w:t>处</w:t>
            </w:r>
            <w:r w:rsidR="00C543FF" w:rsidRPr="00585899">
              <w:rPr>
                <w:rFonts w:hint="eastAsia"/>
                <w:kern w:val="0"/>
                <w:sz w:val="24"/>
                <w:szCs w:val="24"/>
              </w:rPr>
              <w:t>不符合需求</w:t>
            </w:r>
            <w:r w:rsidRPr="00585899">
              <w:rPr>
                <w:rFonts w:hint="eastAsia"/>
                <w:sz w:val="24"/>
              </w:rPr>
              <w:t>：</w:t>
            </w:r>
            <w:r w:rsidRPr="00585899">
              <w:rPr>
                <w:rFonts w:hint="eastAsia"/>
                <w:sz w:val="24"/>
              </w:rPr>
              <w:t>3</w:t>
            </w:r>
            <w:r w:rsidRPr="00585899">
              <w:rPr>
                <w:rFonts w:hint="eastAsia"/>
                <w:sz w:val="24"/>
              </w:rPr>
              <w:t>分，其他：</w:t>
            </w:r>
            <w:r w:rsidRPr="00585899">
              <w:rPr>
                <w:rFonts w:hint="eastAsia"/>
                <w:sz w:val="24"/>
              </w:rPr>
              <w:t>0</w:t>
            </w:r>
            <w:r w:rsidRPr="00585899">
              <w:rPr>
                <w:rFonts w:hint="eastAsia"/>
                <w:sz w:val="24"/>
              </w:rPr>
              <w:t>分；</w:t>
            </w:r>
          </w:p>
          <w:p w:rsidR="003217F4" w:rsidRPr="00585899" w:rsidRDefault="003217F4" w:rsidP="003217F4">
            <w:pPr>
              <w:snapToGrid w:val="0"/>
              <w:rPr>
                <w:kern w:val="0"/>
                <w:sz w:val="24"/>
                <w:szCs w:val="24"/>
              </w:rPr>
            </w:pPr>
            <w:r w:rsidRPr="00585899">
              <w:rPr>
                <w:rFonts w:hint="eastAsia"/>
                <w:kern w:val="0"/>
                <w:sz w:val="24"/>
                <w:szCs w:val="24"/>
              </w:rPr>
              <w:t>3</w:t>
            </w:r>
            <w:r w:rsidRPr="00585899">
              <w:rPr>
                <w:rFonts w:hint="eastAsia"/>
                <w:kern w:val="0"/>
                <w:sz w:val="24"/>
                <w:szCs w:val="24"/>
              </w:rPr>
              <w:t>、称重。头盔和护目镜重量满足要求。</w:t>
            </w:r>
            <w:r w:rsidRPr="00585899">
              <w:rPr>
                <w:rFonts w:hint="eastAsia"/>
                <w:sz w:val="24"/>
              </w:rPr>
              <w:t>完全符合需求：</w:t>
            </w:r>
            <w:r w:rsidRPr="00585899">
              <w:rPr>
                <w:rFonts w:hint="eastAsia"/>
                <w:sz w:val="24"/>
              </w:rPr>
              <w:t>2</w:t>
            </w:r>
            <w:r w:rsidRPr="00585899">
              <w:rPr>
                <w:rFonts w:hint="eastAsia"/>
                <w:sz w:val="24"/>
              </w:rPr>
              <w:t>分，</w:t>
            </w:r>
            <w:r w:rsidR="00C543FF" w:rsidRPr="00585899">
              <w:rPr>
                <w:rFonts w:hint="eastAsia"/>
                <w:sz w:val="24"/>
              </w:rPr>
              <w:t>其他</w:t>
            </w:r>
            <w:r w:rsidRPr="00585899">
              <w:rPr>
                <w:rFonts w:hint="eastAsia"/>
                <w:sz w:val="24"/>
              </w:rPr>
              <w:t>：</w:t>
            </w:r>
            <w:r w:rsidRPr="00585899">
              <w:rPr>
                <w:rFonts w:hint="eastAsia"/>
                <w:sz w:val="24"/>
              </w:rPr>
              <w:t>0</w:t>
            </w:r>
            <w:r w:rsidRPr="00585899">
              <w:rPr>
                <w:rFonts w:hint="eastAsia"/>
                <w:sz w:val="24"/>
              </w:rPr>
              <w:lastRenderedPageBreak/>
              <w:t>分；</w:t>
            </w:r>
          </w:p>
          <w:p w:rsidR="003217F4" w:rsidRPr="00585899" w:rsidRDefault="003217F4" w:rsidP="003217F4">
            <w:pPr>
              <w:snapToGrid w:val="0"/>
            </w:pPr>
            <w:r w:rsidRPr="00585899">
              <w:rPr>
                <w:rFonts w:hint="eastAsia"/>
                <w:kern w:val="0"/>
                <w:sz w:val="24"/>
                <w:szCs w:val="24"/>
              </w:rPr>
              <w:t>4</w:t>
            </w:r>
            <w:r w:rsidRPr="00585899">
              <w:rPr>
                <w:rFonts w:hint="eastAsia"/>
                <w:kern w:val="0"/>
                <w:sz w:val="24"/>
                <w:szCs w:val="24"/>
              </w:rPr>
              <w:t>、对抢险救援头盔外观标识进行查看。有执行标准号、型号、规格、生产厂的名称或商标、生产厂的头盔识别编号或制造年月、检验合格标记等永久性标识。外观样式符合消防</w:t>
            </w:r>
            <w:proofErr w:type="gramStart"/>
            <w:r w:rsidRPr="00585899">
              <w:rPr>
                <w:rFonts w:hint="eastAsia"/>
                <w:kern w:val="0"/>
                <w:sz w:val="24"/>
                <w:szCs w:val="24"/>
              </w:rPr>
              <w:t>救援局统</w:t>
            </w:r>
            <w:proofErr w:type="gramEnd"/>
            <w:r w:rsidRPr="00585899">
              <w:rPr>
                <w:rFonts w:hint="eastAsia"/>
                <w:kern w:val="0"/>
                <w:sz w:val="24"/>
                <w:szCs w:val="24"/>
              </w:rPr>
              <w:t>型要求。颜色无明显差异。</w:t>
            </w:r>
            <w:r w:rsidRPr="00585899">
              <w:rPr>
                <w:rFonts w:hint="eastAsia"/>
                <w:sz w:val="24"/>
              </w:rPr>
              <w:t>完全符合需求：</w:t>
            </w:r>
            <w:r w:rsidRPr="00585899">
              <w:rPr>
                <w:rFonts w:hint="eastAsia"/>
                <w:sz w:val="24"/>
              </w:rPr>
              <w:t>1</w:t>
            </w:r>
            <w:r w:rsidRPr="00585899">
              <w:rPr>
                <w:rFonts w:hint="eastAsia"/>
                <w:sz w:val="24"/>
              </w:rPr>
              <w:t>分，</w:t>
            </w:r>
            <w:r w:rsidR="00C543FF" w:rsidRPr="00585899">
              <w:rPr>
                <w:rFonts w:hint="eastAsia"/>
                <w:sz w:val="24"/>
              </w:rPr>
              <w:t>其他</w:t>
            </w:r>
            <w:r w:rsidRPr="00585899">
              <w:rPr>
                <w:rFonts w:hint="eastAsia"/>
                <w:sz w:val="24"/>
              </w:rPr>
              <w:t>：</w:t>
            </w:r>
            <w:r w:rsidRPr="00585899">
              <w:rPr>
                <w:rFonts w:hint="eastAsia"/>
                <w:sz w:val="24"/>
              </w:rPr>
              <w:t>0</w:t>
            </w:r>
            <w:r w:rsidRPr="00585899">
              <w:rPr>
                <w:rFonts w:hint="eastAsia"/>
                <w:sz w:val="24"/>
              </w:rPr>
              <w:t>分；</w:t>
            </w:r>
          </w:p>
        </w:tc>
        <w:tc>
          <w:tcPr>
            <w:tcW w:w="1010" w:type="dxa"/>
            <w:shd w:val="clear" w:color="auto" w:fill="auto"/>
            <w:vAlign w:val="center"/>
          </w:tcPr>
          <w:p w:rsidR="003217F4" w:rsidRPr="00585899" w:rsidRDefault="003217F4" w:rsidP="00D61A3F">
            <w:pPr>
              <w:widowControl/>
              <w:snapToGrid w:val="0"/>
              <w:jc w:val="center"/>
              <w:rPr>
                <w:kern w:val="0"/>
                <w:sz w:val="24"/>
                <w:szCs w:val="24"/>
              </w:rPr>
            </w:pPr>
            <w:r w:rsidRPr="00585899">
              <w:rPr>
                <w:kern w:val="0"/>
                <w:sz w:val="24"/>
                <w:szCs w:val="24"/>
              </w:rPr>
              <w:lastRenderedPageBreak/>
              <w:t>3</w:t>
            </w:r>
            <w:r w:rsidR="00D61A3F">
              <w:rPr>
                <w:rFonts w:hint="eastAsia"/>
                <w:kern w:val="0"/>
                <w:sz w:val="24"/>
                <w:szCs w:val="24"/>
              </w:rPr>
              <w:t>0</w:t>
            </w:r>
          </w:p>
        </w:tc>
      </w:tr>
    </w:tbl>
    <w:p w:rsidR="003217F4" w:rsidRPr="00585899" w:rsidRDefault="003217F4" w:rsidP="003217F4">
      <w:pPr>
        <w:ind w:firstLineChars="200" w:firstLine="446"/>
        <w:rPr>
          <w:sz w:val="24"/>
          <w:szCs w:val="24"/>
        </w:rPr>
      </w:pPr>
      <w:r w:rsidRPr="00585899">
        <w:rPr>
          <w:sz w:val="24"/>
          <w:szCs w:val="24"/>
          <w:lang w:val="zh-CN"/>
        </w:rPr>
        <w:lastRenderedPageBreak/>
        <w:t>第</w:t>
      </w:r>
      <w:r w:rsidRPr="00585899">
        <w:rPr>
          <w:rFonts w:hint="eastAsia"/>
          <w:sz w:val="24"/>
          <w:szCs w:val="24"/>
        </w:rPr>
        <w:t>二</w:t>
      </w:r>
      <w:r w:rsidRPr="00585899">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3217F4" w:rsidRPr="00585899" w:rsidTr="003217F4">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第一部分</w:t>
            </w:r>
            <w:r w:rsidRPr="00585899">
              <w:rPr>
                <w:kern w:val="0"/>
                <w:sz w:val="24"/>
                <w:szCs w:val="24"/>
              </w:rPr>
              <w:t xml:space="preserve">  </w:t>
            </w:r>
            <w:r w:rsidRPr="00585899">
              <w:rPr>
                <w:kern w:val="0"/>
                <w:sz w:val="24"/>
                <w:szCs w:val="24"/>
              </w:rPr>
              <w:t>价格（</w:t>
            </w:r>
            <w:r w:rsidRPr="00585899">
              <w:rPr>
                <w:kern w:val="0"/>
                <w:sz w:val="24"/>
                <w:szCs w:val="24"/>
              </w:rPr>
              <w:t>30</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rPr>
                <w:kern w:val="0"/>
                <w:sz w:val="24"/>
                <w:szCs w:val="24"/>
              </w:rPr>
            </w:pPr>
            <w:r w:rsidRPr="00585899">
              <w:rPr>
                <w:kern w:val="0"/>
                <w:sz w:val="24"/>
                <w:szCs w:val="24"/>
              </w:rPr>
              <w:t>（</w:t>
            </w:r>
            <w:r w:rsidRPr="00585899">
              <w:rPr>
                <w:kern w:val="0"/>
                <w:sz w:val="24"/>
                <w:szCs w:val="24"/>
              </w:rPr>
              <w:t>1</w:t>
            </w:r>
            <w:r w:rsidRPr="00585899">
              <w:rPr>
                <w:kern w:val="0"/>
                <w:sz w:val="24"/>
                <w:szCs w:val="24"/>
              </w:rPr>
              <w:t>）投标报价超过采购预算的，投标无效，未超过采购预算的投标报价按以下公式进行计算</w:t>
            </w:r>
          </w:p>
          <w:p w:rsidR="003217F4" w:rsidRPr="00585899" w:rsidRDefault="003217F4" w:rsidP="003217F4">
            <w:pPr>
              <w:widowControl/>
              <w:snapToGrid w:val="0"/>
              <w:rPr>
                <w:kern w:val="0"/>
                <w:sz w:val="24"/>
                <w:szCs w:val="24"/>
              </w:rPr>
            </w:pPr>
            <w:r w:rsidRPr="00585899">
              <w:rPr>
                <w:kern w:val="0"/>
                <w:sz w:val="24"/>
                <w:szCs w:val="24"/>
              </w:rPr>
              <w:t>（</w:t>
            </w:r>
            <w:r w:rsidRPr="00585899">
              <w:rPr>
                <w:kern w:val="0"/>
                <w:sz w:val="24"/>
                <w:szCs w:val="24"/>
              </w:rPr>
              <w:t>2</w:t>
            </w:r>
            <w:r w:rsidRPr="00585899">
              <w:rPr>
                <w:kern w:val="0"/>
                <w:sz w:val="24"/>
                <w:szCs w:val="24"/>
              </w:rPr>
              <w:t>）投标报价得分</w:t>
            </w:r>
            <w:r w:rsidRPr="00585899">
              <w:rPr>
                <w:kern w:val="0"/>
                <w:sz w:val="24"/>
                <w:szCs w:val="24"/>
              </w:rPr>
              <w:t>=</w:t>
            </w:r>
            <w:r w:rsidRPr="00585899">
              <w:rPr>
                <w:kern w:val="0"/>
                <w:sz w:val="24"/>
                <w:szCs w:val="24"/>
              </w:rPr>
              <w:t>（评标基准价</w:t>
            </w:r>
            <w:r w:rsidRPr="00585899">
              <w:rPr>
                <w:kern w:val="0"/>
                <w:sz w:val="24"/>
                <w:szCs w:val="24"/>
              </w:rPr>
              <w:t>/</w:t>
            </w:r>
            <w:r w:rsidRPr="00585899">
              <w:rPr>
                <w:kern w:val="0"/>
                <w:sz w:val="24"/>
                <w:szCs w:val="24"/>
              </w:rPr>
              <w:t>投标报价）</w:t>
            </w:r>
            <w:r w:rsidRPr="00585899">
              <w:rPr>
                <w:kern w:val="0"/>
                <w:sz w:val="24"/>
                <w:szCs w:val="24"/>
              </w:rPr>
              <w:t>×30</w:t>
            </w:r>
          </w:p>
          <w:p w:rsidR="003217F4" w:rsidRPr="00585899" w:rsidRDefault="003217F4" w:rsidP="003217F4">
            <w:pPr>
              <w:widowControl/>
              <w:snapToGrid w:val="0"/>
              <w:rPr>
                <w:kern w:val="0"/>
                <w:sz w:val="24"/>
                <w:szCs w:val="24"/>
              </w:rPr>
            </w:pPr>
            <w:r w:rsidRPr="00585899">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30</w:t>
            </w:r>
          </w:p>
        </w:tc>
      </w:tr>
      <w:tr w:rsidR="003217F4" w:rsidRPr="00585899" w:rsidTr="003217F4">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3217F4" w:rsidRPr="00585899" w:rsidRDefault="003217F4" w:rsidP="006D618A">
            <w:pPr>
              <w:widowControl/>
              <w:snapToGrid w:val="0"/>
              <w:jc w:val="center"/>
              <w:rPr>
                <w:kern w:val="0"/>
                <w:sz w:val="24"/>
                <w:szCs w:val="24"/>
              </w:rPr>
            </w:pPr>
            <w:r w:rsidRPr="00585899">
              <w:rPr>
                <w:kern w:val="0"/>
                <w:sz w:val="24"/>
                <w:szCs w:val="24"/>
              </w:rPr>
              <w:t>第二部分</w:t>
            </w:r>
            <w:r w:rsidRPr="00585899">
              <w:rPr>
                <w:kern w:val="0"/>
                <w:sz w:val="24"/>
                <w:szCs w:val="24"/>
              </w:rPr>
              <w:t xml:space="preserve">  </w:t>
            </w:r>
            <w:r w:rsidRPr="00585899">
              <w:rPr>
                <w:kern w:val="0"/>
                <w:sz w:val="24"/>
                <w:szCs w:val="24"/>
              </w:rPr>
              <w:t>客观分（</w:t>
            </w:r>
            <w:r w:rsidRPr="00585899">
              <w:rPr>
                <w:rFonts w:hint="eastAsia"/>
                <w:kern w:val="0"/>
                <w:sz w:val="24"/>
                <w:szCs w:val="24"/>
              </w:rPr>
              <w:t>4</w:t>
            </w:r>
            <w:r w:rsidR="006D618A">
              <w:rPr>
                <w:rFonts w:hint="eastAsia"/>
                <w:kern w:val="0"/>
                <w:sz w:val="24"/>
                <w:szCs w:val="24"/>
              </w:rPr>
              <w:t>4</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szCs w:val="24"/>
              </w:rPr>
            </w:pPr>
            <w:r w:rsidRPr="00585899">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rPr>
            </w:pPr>
            <w:r w:rsidRPr="00585899">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bCs/>
                <w:sz w:val="24"/>
              </w:rPr>
            </w:pPr>
            <w:r w:rsidRPr="00585899">
              <w:rPr>
                <w:bCs/>
                <w:sz w:val="24"/>
              </w:rPr>
              <w:t>针对核心产品，投标文件中提供所投产品制造商与投标人在有效期内的签约代理协议扫描件或投标人为所投产品的制造商，得</w:t>
            </w:r>
            <w:r w:rsidRPr="00585899">
              <w:rPr>
                <w:bCs/>
                <w:sz w:val="24"/>
              </w:rPr>
              <w:t>5</w:t>
            </w:r>
            <w:r w:rsidRPr="00585899">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5</w:t>
            </w:r>
          </w:p>
        </w:tc>
      </w:tr>
      <w:tr w:rsidR="003217F4" w:rsidRPr="00585899" w:rsidTr="003217F4">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rPr>
            </w:pPr>
            <w:r w:rsidRPr="00585899">
              <w:rPr>
                <w:rFonts w:hint="eastAsia"/>
                <w:bCs/>
                <w:sz w:val="24"/>
              </w:rPr>
              <w:t>检测</w:t>
            </w:r>
            <w:r w:rsidRPr="00585899">
              <w:rPr>
                <w:rFonts w:hint="eastAsia"/>
                <w:bCs/>
                <w:sz w:val="24"/>
              </w:rPr>
              <w:t>/</w:t>
            </w:r>
            <w:r w:rsidRPr="00585899">
              <w:rPr>
                <w:rFonts w:hint="eastAsia"/>
                <w:bCs/>
                <w:sz w:val="24"/>
              </w:rPr>
              <w:t>检验</w:t>
            </w:r>
            <w:r w:rsidRPr="00585899">
              <w:rPr>
                <w:rFonts w:hint="eastAsia"/>
                <w:bCs/>
                <w:sz w:val="24"/>
              </w:rPr>
              <w:t>/</w:t>
            </w:r>
            <w:r w:rsidRPr="00585899">
              <w:rPr>
                <w:rFonts w:hint="eastAsia"/>
                <w:bCs/>
                <w:sz w:val="24"/>
              </w:rPr>
              <w:t>试验</w:t>
            </w:r>
            <w:r w:rsidRPr="00585899">
              <w:rPr>
                <w:rFonts w:hint="eastAsia"/>
                <w:bCs/>
                <w:sz w:val="24"/>
              </w:rPr>
              <w:t>/</w:t>
            </w:r>
            <w:r w:rsidRPr="00585899">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bCs/>
                <w:sz w:val="24"/>
              </w:rPr>
            </w:pPr>
            <w:r w:rsidRPr="00585899">
              <w:rPr>
                <w:rFonts w:hint="eastAsia"/>
                <w:sz w:val="24"/>
                <w:szCs w:val="24"/>
              </w:rPr>
              <w:t>所投消防员灭火防护服、消防</w:t>
            </w:r>
            <w:proofErr w:type="gramStart"/>
            <w:r w:rsidRPr="00585899">
              <w:rPr>
                <w:rFonts w:hint="eastAsia"/>
                <w:sz w:val="24"/>
                <w:szCs w:val="24"/>
              </w:rPr>
              <w:t>员指挥服</w:t>
            </w:r>
            <w:proofErr w:type="gramEnd"/>
            <w:r w:rsidRPr="00585899">
              <w:rPr>
                <w:rFonts w:hint="eastAsia"/>
                <w:sz w:val="24"/>
                <w:szCs w:val="24"/>
              </w:rPr>
              <w:t>和消防手套具备国家消防装备质量监督检验中心出具的检验报告（报告中的型号须与所投产品型号一致），投标文件中提供每</w:t>
            </w:r>
            <w:r w:rsidRPr="00585899">
              <w:rPr>
                <w:rFonts w:hint="eastAsia"/>
                <w:sz w:val="24"/>
                <w:szCs w:val="24"/>
              </w:rPr>
              <w:t>1</w:t>
            </w:r>
            <w:r w:rsidRPr="00585899">
              <w:rPr>
                <w:rFonts w:hint="eastAsia"/>
                <w:sz w:val="24"/>
                <w:szCs w:val="24"/>
              </w:rPr>
              <w:t>种产品的完整检验报告扫描件得</w:t>
            </w:r>
            <w:r w:rsidRPr="00585899">
              <w:rPr>
                <w:sz w:val="24"/>
                <w:szCs w:val="24"/>
              </w:rPr>
              <w:t>3</w:t>
            </w:r>
            <w:r w:rsidRPr="00585899">
              <w:rPr>
                <w:rFonts w:hint="eastAsia"/>
                <w:sz w:val="24"/>
                <w:szCs w:val="24"/>
              </w:rPr>
              <w:t>分，全部提供得</w:t>
            </w:r>
            <w:r w:rsidRPr="00585899">
              <w:rPr>
                <w:rFonts w:hint="eastAsia"/>
                <w:sz w:val="24"/>
                <w:szCs w:val="24"/>
              </w:rPr>
              <w:t>9</w:t>
            </w:r>
            <w:r w:rsidRPr="00585899">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9</w:t>
            </w:r>
          </w:p>
        </w:tc>
      </w:tr>
      <w:tr w:rsidR="003217F4" w:rsidRPr="00585899" w:rsidTr="003217F4">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pacing w:line="400" w:lineRule="exact"/>
              <w:jc w:val="center"/>
              <w:rPr>
                <w:kern w:val="0"/>
                <w:sz w:val="24"/>
                <w:szCs w:val="24"/>
              </w:rPr>
            </w:pPr>
            <w:r w:rsidRPr="00585899">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sz w:val="24"/>
                <w:szCs w:val="24"/>
              </w:rPr>
            </w:pPr>
            <w:r w:rsidRPr="00585899">
              <w:rPr>
                <w:sz w:val="24"/>
                <w:szCs w:val="24"/>
              </w:rPr>
              <w:t>投标文件中完全按照以下要求提供与所投核心产品同品牌同型号的业绩，提供的证明材料均不得遮挡涂黑，否则不予认定加分。</w:t>
            </w:r>
          </w:p>
          <w:p w:rsidR="003217F4" w:rsidRPr="00585899" w:rsidRDefault="003217F4" w:rsidP="003217F4">
            <w:pPr>
              <w:snapToGrid w:val="0"/>
              <w:rPr>
                <w:sz w:val="24"/>
                <w:szCs w:val="24"/>
              </w:rPr>
            </w:pPr>
            <w:r w:rsidRPr="00585899">
              <w:rPr>
                <w:rFonts w:hint="eastAsia"/>
                <w:sz w:val="24"/>
                <w:szCs w:val="24"/>
              </w:rPr>
              <w:t xml:space="preserve">A. </w:t>
            </w:r>
            <w:r w:rsidRPr="00585899">
              <w:rPr>
                <w:sz w:val="24"/>
                <w:szCs w:val="24"/>
              </w:rPr>
              <w:t>合同扫描件（包括合同金额、买卖双方名称及盖章、合同清单）。</w:t>
            </w:r>
          </w:p>
          <w:p w:rsidR="003217F4" w:rsidRPr="00585899" w:rsidRDefault="003217F4" w:rsidP="003217F4">
            <w:pPr>
              <w:snapToGrid w:val="0"/>
              <w:rPr>
                <w:sz w:val="24"/>
                <w:szCs w:val="24"/>
              </w:rPr>
            </w:pPr>
            <w:r w:rsidRPr="00585899">
              <w:rPr>
                <w:rFonts w:hint="eastAsia"/>
                <w:kern w:val="0"/>
                <w:sz w:val="24"/>
                <w:szCs w:val="24"/>
              </w:rPr>
              <w:t xml:space="preserve">B. </w:t>
            </w:r>
            <w:r w:rsidRPr="00585899">
              <w:rPr>
                <w:rFonts w:hint="eastAsia"/>
                <w:kern w:val="0"/>
                <w:sz w:val="24"/>
                <w:szCs w:val="24"/>
              </w:rPr>
              <w:t>上述合同履行良好的相关证明材料原件扫描件（加盖上述合同甲方单位公章或上述合同中所盖的甲方印章）。</w:t>
            </w:r>
          </w:p>
          <w:p w:rsidR="003217F4" w:rsidRPr="00585899" w:rsidRDefault="003217F4" w:rsidP="003217F4">
            <w:pPr>
              <w:snapToGrid w:val="0"/>
              <w:rPr>
                <w:sz w:val="24"/>
                <w:szCs w:val="24"/>
              </w:rPr>
            </w:pPr>
            <w:r w:rsidRPr="00585899">
              <w:rPr>
                <w:sz w:val="24"/>
                <w:szCs w:val="24"/>
              </w:rPr>
              <w:t>1</w:t>
            </w:r>
            <w:r w:rsidRPr="00585899">
              <w:rPr>
                <w:sz w:val="24"/>
                <w:szCs w:val="24"/>
              </w:rPr>
              <w:t>个业绩</w:t>
            </w:r>
            <w:r w:rsidRPr="00585899">
              <w:rPr>
                <w:sz w:val="24"/>
                <w:szCs w:val="24"/>
              </w:rPr>
              <w:t>0.5</w:t>
            </w:r>
            <w:r w:rsidRPr="00585899">
              <w:rPr>
                <w:sz w:val="24"/>
                <w:szCs w:val="24"/>
              </w:rPr>
              <w:t>分，最多</w:t>
            </w:r>
            <w:r w:rsidRPr="00585899">
              <w:rPr>
                <w:sz w:val="24"/>
                <w:szCs w:val="24"/>
              </w:rPr>
              <w:t>2</w:t>
            </w:r>
            <w:r w:rsidRPr="00585899">
              <w:rPr>
                <w:sz w:val="24"/>
                <w:szCs w:val="24"/>
              </w:rPr>
              <w:t>分</w:t>
            </w:r>
          </w:p>
          <w:p w:rsidR="003217F4" w:rsidRPr="00585899" w:rsidRDefault="003217F4" w:rsidP="003217F4">
            <w:pPr>
              <w:snapToGrid w:val="0"/>
              <w:rPr>
                <w:bCs/>
                <w:sz w:val="24"/>
              </w:rPr>
            </w:pPr>
            <w:r w:rsidRPr="00585899">
              <w:rPr>
                <w:bCs/>
                <w:sz w:val="24"/>
                <w:szCs w:val="24"/>
              </w:rPr>
              <w:t>注：若采购包有多项核心产品的，合同中包含其中</w:t>
            </w:r>
            <w:r w:rsidRPr="00585899">
              <w:rPr>
                <w:bCs/>
                <w:sz w:val="24"/>
                <w:szCs w:val="24"/>
              </w:rPr>
              <w:t>1</w:t>
            </w:r>
            <w:r w:rsidRPr="00585899">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2</w:t>
            </w:r>
          </w:p>
        </w:tc>
      </w:tr>
      <w:tr w:rsidR="003217F4" w:rsidRPr="00585899" w:rsidTr="003217F4">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asciiTheme="minorEastAsia" w:eastAsiaTheme="minorEastAsia" w:hAnsiTheme="minorEastAsia"/>
                <w:kern w:val="0"/>
                <w:sz w:val="24"/>
                <w:szCs w:val="24"/>
              </w:rPr>
              <w:t>“●”</w:t>
            </w:r>
            <w:r w:rsidRPr="00585899">
              <w:rPr>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rPr>
                <w:kern w:val="0"/>
                <w:sz w:val="24"/>
                <w:szCs w:val="24"/>
              </w:rPr>
            </w:pPr>
            <w:r w:rsidRPr="00585899">
              <w:rPr>
                <w:kern w:val="0"/>
                <w:sz w:val="24"/>
                <w:szCs w:val="24"/>
              </w:rPr>
              <w:t>完全满足无偏离的得</w:t>
            </w:r>
            <w:r w:rsidRPr="00585899">
              <w:rPr>
                <w:rFonts w:hint="eastAsia"/>
                <w:kern w:val="0"/>
                <w:sz w:val="24"/>
                <w:szCs w:val="24"/>
              </w:rPr>
              <w:t>2</w:t>
            </w:r>
            <w:r w:rsidR="006D618A">
              <w:rPr>
                <w:rFonts w:hint="eastAsia"/>
                <w:kern w:val="0"/>
                <w:sz w:val="24"/>
                <w:szCs w:val="24"/>
              </w:rPr>
              <w:t>8</w:t>
            </w:r>
            <w:r w:rsidRPr="00585899">
              <w:rPr>
                <w:kern w:val="0"/>
                <w:sz w:val="24"/>
                <w:szCs w:val="24"/>
              </w:rPr>
              <w:t>分；</w:t>
            </w:r>
          </w:p>
          <w:p w:rsidR="003217F4" w:rsidRPr="00585899" w:rsidRDefault="003217F4" w:rsidP="003217F4">
            <w:pPr>
              <w:widowControl/>
              <w:snapToGrid w:val="0"/>
              <w:rPr>
                <w:kern w:val="0"/>
                <w:sz w:val="24"/>
                <w:szCs w:val="24"/>
              </w:rPr>
            </w:pPr>
            <w:r w:rsidRPr="00585899">
              <w:rPr>
                <w:rFonts w:ascii="宋体" w:hAnsi="宋体"/>
                <w:kern w:val="0"/>
                <w:sz w:val="24"/>
                <w:szCs w:val="24"/>
              </w:rPr>
              <w:t>“</w:t>
            </w:r>
            <w:r w:rsidR="007417F6" w:rsidRPr="00585899">
              <w:rPr>
                <w:rFonts w:ascii="宋体" w:hAnsi="宋体"/>
                <w:kern w:val="0"/>
                <w:sz w:val="24"/>
                <w:szCs w:val="24"/>
              </w:rPr>
              <w:t>●</w:t>
            </w:r>
            <w:r w:rsidRPr="00585899">
              <w:rPr>
                <w:rFonts w:ascii="宋体" w:hAnsi="宋体"/>
                <w:kern w:val="0"/>
                <w:sz w:val="24"/>
                <w:szCs w:val="24"/>
              </w:rPr>
              <w:t>”</w:t>
            </w:r>
            <w:r w:rsidRPr="00585899">
              <w:rPr>
                <w:bCs/>
                <w:sz w:val="24"/>
              </w:rPr>
              <w:t>技术要求</w:t>
            </w:r>
            <w:r w:rsidRPr="00585899">
              <w:rPr>
                <w:kern w:val="0"/>
                <w:sz w:val="24"/>
                <w:szCs w:val="24"/>
              </w:rPr>
              <w:t>劣于招标文件要求或未做应答的，存在</w:t>
            </w:r>
            <w:r w:rsidRPr="00585899">
              <w:rPr>
                <w:kern w:val="0"/>
                <w:sz w:val="24"/>
                <w:szCs w:val="24"/>
              </w:rPr>
              <w:t>1</w:t>
            </w:r>
            <w:r w:rsidRPr="00585899">
              <w:rPr>
                <w:kern w:val="0"/>
                <w:sz w:val="24"/>
                <w:szCs w:val="24"/>
              </w:rPr>
              <w:t>条扣</w:t>
            </w:r>
            <w:r w:rsidRPr="00585899">
              <w:rPr>
                <w:rFonts w:hint="eastAsia"/>
                <w:kern w:val="0"/>
                <w:sz w:val="24"/>
                <w:szCs w:val="24"/>
              </w:rPr>
              <w:t>1</w:t>
            </w:r>
            <w:r w:rsidRPr="00585899">
              <w:rPr>
                <w:kern w:val="0"/>
                <w:sz w:val="24"/>
                <w:szCs w:val="24"/>
              </w:rPr>
              <w:t>分，最低</w:t>
            </w:r>
            <w:r w:rsidRPr="00585899">
              <w:rPr>
                <w:kern w:val="0"/>
                <w:sz w:val="24"/>
                <w:szCs w:val="24"/>
              </w:rPr>
              <w:t>0</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6D618A">
            <w:pPr>
              <w:widowControl/>
              <w:snapToGrid w:val="0"/>
              <w:jc w:val="center"/>
              <w:rPr>
                <w:kern w:val="0"/>
                <w:sz w:val="24"/>
                <w:szCs w:val="24"/>
              </w:rPr>
            </w:pPr>
            <w:r w:rsidRPr="00585899">
              <w:rPr>
                <w:rFonts w:hint="eastAsia"/>
                <w:kern w:val="0"/>
                <w:sz w:val="24"/>
                <w:szCs w:val="24"/>
              </w:rPr>
              <w:t>2</w:t>
            </w:r>
            <w:r w:rsidR="006D618A">
              <w:rPr>
                <w:rFonts w:hint="eastAsia"/>
                <w:kern w:val="0"/>
                <w:sz w:val="24"/>
                <w:szCs w:val="24"/>
              </w:rPr>
              <w:t>8</w:t>
            </w:r>
          </w:p>
        </w:tc>
      </w:tr>
      <w:tr w:rsidR="003217F4" w:rsidRPr="00585899" w:rsidTr="003217F4">
        <w:trPr>
          <w:jc w:val="center"/>
        </w:trPr>
        <w:tc>
          <w:tcPr>
            <w:tcW w:w="9250" w:type="dxa"/>
            <w:gridSpan w:val="3"/>
            <w:shd w:val="clear" w:color="auto" w:fill="auto"/>
            <w:noWrap/>
            <w:vAlign w:val="center"/>
          </w:tcPr>
          <w:p w:rsidR="003217F4" w:rsidRPr="00585899" w:rsidRDefault="003217F4" w:rsidP="006D618A">
            <w:pPr>
              <w:snapToGrid w:val="0"/>
              <w:jc w:val="center"/>
              <w:rPr>
                <w:bCs/>
                <w:sz w:val="24"/>
              </w:rPr>
            </w:pPr>
            <w:r w:rsidRPr="00585899">
              <w:rPr>
                <w:kern w:val="0"/>
                <w:sz w:val="24"/>
                <w:szCs w:val="24"/>
              </w:rPr>
              <w:t>第三部分</w:t>
            </w:r>
            <w:r w:rsidRPr="00585899">
              <w:rPr>
                <w:kern w:val="0"/>
                <w:sz w:val="24"/>
                <w:szCs w:val="24"/>
              </w:rPr>
              <w:t xml:space="preserve"> </w:t>
            </w:r>
            <w:r w:rsidRPr="00585899">
              <w:rPr>
                <w:kern w:val="0"/>
                <w:sz w:val="24"/>
                <w:szCs w:val="24"/>
              </w:rPr>
              <w:t>主观分（</w:t>
            </w:r>
            <w:r w:rsidRPr="00585899">
              <w:rPr>
                <w:rFonts w:hint="eastAsia"/>
                <w:kern w:val="0"/>
                <w:sz w:val="24"/>
                <w:szCs w:val="24"/>
              </w:rPr>
              <w:t>2</w:t>
            </w:r>
            <w:r w:rsidR="006D618A">
              <w:rPr>
                <w:rFonts w:hint="eastAsia"/>
                <w:kern w:val="0"/>
                <w:sz w:val="24"/>
                <w:szCs w:val="24"/>
              </w:rPr>
              <w:t>6</w:t>
            </w:r>
            <w:r w:rsidRPr="00585899">
              <w:rPr>
                <w:kern w:val="0"/>
                <w:sz w:val="24"/>
                <w:szCs w:val="24"/>
              </w:rPr>
              <w:t>分）</w:t>
            </w:r>
          </w:p>
        </w:tc>
        <w:tc>
          <w:tcPr>
            <w:tcW w:w="1010"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trHeight w:val="342"/>
          <w:jc w:val="center"/>
        </w:trPr>
        <w:tc>
          <w:tcPr>
            <w:tcW w:w="508" w:type="dxa"/>
            <w:shd w:val="clear" w:color="auto" w:fill="auto"/>
            <w:noWrap/>
            <w:vAlign w:val="center"/>
          </w:tcPr>
          <w:p w:rsidR="003217F4" w:rsidRPr="00585899" w:rsidRDefault="003217F4" w:rsidP="003217F4">
            <w:pPr>
              <w:widowControl/>
              <w:snapToGrid w:val="0"/>
              <w:jc w:val="center"/>
              <w:rPr>
                <w:kern w:val="0"/>
                <w:sz w:val="24"/>
                <w:szCs w:val="24"/>
              </w:rPr>
            </w:pPr>
            <w:r w:rsidRPr="00585899">
              <w:rPr>
                <w:kern w:val="0"/>
                <w:sz w:val="24"/>
                <w:szCs w:val="24"/>
              </w:rPr>
              <w:t>1</w:t>
            </w:r>
          </w:p>
        </w:tc>
        <w:tc>
          <w:tcPr>
            <w:tcW w:w="1655"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样品评测</w:t>
            </w:r>
          </w:p>
        </w:tc>
        <w:tc>
          <w:tcPr>
            <w:tcW w:w="7087" w:type="dxa"/>
            <w:shd w:val="clear" w:color="auto" w:fill="auto"/>
            <w:vAlign w:val="center"/>
          </w:tcPr>
          <w:p w:rsidR="003217F4" w:rsidRPr="00585899" w:rsidRDefault="003217F4" w:rsidP="003217F4">
            <w:pPr>
              <w:adjustRightInd w:val="0"/>
              <w:snapToGrid w:val="0"/>
              <w:rPr>
                <w:sz w:val="24"/>
              </w:rPr>
            </w:pPr>
            <w:r w:rsidRPr="00585899">
              <w:rPr>
                <w:rFonts w:hint="eastAsia"/>
                <w:sz w:val="24"/>
              </w:rPr>
              <w:t>一、对消防员灭火防护</w:t>
            </w:r>
            <w:proofErr w:type="gramStart"/>
            <w:r w:rsidRPr="00585899">
              <w:rPr>
                <w:rFonts w:hint="eastAsia"/>
                <w:sz w:val="24"/>
              </w:rPr>
              <w:t>服进行</w:t>
            </w:r>
            <w:proofErr w:type="gramEnd"/>
            <w:r w:rsidRPr="00585899">
              <w:rPr>
                <w:rFonts w:hint="eastAsia"/>
                <w:sz w:val="24"/>
              </w:rPr>
              <w:t>评测。</w:t>
            </w:r>
          </w:p>
          <w:p w:rsidR="003217F4" w:rsidRPr="00585899" w:rsidRDefault="003217F4" w:rsidP="003217F4">
            <w:pPr>
              <w:adjustRightInd w:val="0"/>
              <w:snapToGrid w:val="0"/>
              <w:rPr>
                <w:sz w:val="24"/>
              </w:rPr>
            </w:pPr>
            <w:r w:rsidRPr="00585899">
              <w:rPr>
                <w:rFonts w:hint="eastAsia"/>
                <w:sz w:val="24"/>
              </w:rPr>
              <w:t>1</w:t>
            </w:r>
            <w:r w:rsidRPr="00585899">
              <w:rPr>
                <w:rFonts w:hint="eastAsia"/>
                <w:sz w:val="24"/>
              </w:rPr>
              <w:t>、对消防员灭火防护服做工精细度进行评测。各部位整烫平服、整洁，无烫黄、水渍、亮光、粉印、线头；衣领平服、不翻翘；对称部位基本一致；粘合</w:t>
            </w:r>
            <w:proofErr w:type="gramStart"/>
            <w:r w:rsidRPr="00585899">
              <w:rPr>
                <w:rFonts w:hint="eastAsia"/>
                <w:sz w:val="24"/>
              </w:rPr>
              <w:t>衬</w:t>
            </w:r>
            <w:proofErr w:type="gramEnd"/>
            <w:r w:rsidRPr="00585899">
              <w:rPr>
                <w:rFonts w:hint="eastAsia"/>
                <w:sz w:val="24"/>
              </w:rPr>
              <w:t>不准有脱胶及表面渗胶；标签位置正确，号型标志准确清晰。布料连接处对称部分应一致。完全符合需求：</w:t>
            </w:r>
            <w:r w:rsidRPr="00585899">
              <w:rPr>
                <w:rFonts w:hint="eastAsia"/>
                <w:sz w:val="24"/>
              </w:rPr>
              <w:t>2</w:t>
            </w:r>
            <w:r w:rsidRPr="00585899">
              <w:rPr>
                <w:rFonts w:hint="eastAsia"/>
                <w:sz w:val="24"/>
              </w:rPr>
              <w:t>分，有缺陷：</w:t>
            </w:r>
            <w:r w:rsidRPr="00585899">
              <w:rPr>
                <w:rFonts w:hint="eastAsia"/>
                <w:sz w:val="24"/>
              </w:rPr>
              <w:t>0</w:t>
            </w:r>
            <w:r w:rsidRPr="00585899">
              <w:rPr>
                <w:rFonts w:hint="eastAsia"/>
                <w:sz w:val="24"/>
              </w:rPr>
              <w:t>分；</w:t>
            </w:r>
          </w:p>
          <w:p w:rsidR="003217F4" w:rsidRPr="00585899" w:rsidRDefault="003217F4" w:rsidP="003217F4">
            <w:pPr>
              <w:adjustRightInd w:val="0"/>
              <w:snapToGrid w:val="0"/>
              <w:rPr>
                <w:sz w:val="24"/>
              </w:rPr>
            </w:pPr>
            <w:r w:rsidRPr="00585899">
              <w:rPr>
                <w:rFonts w:hint="eastAsia"/>
                <w:sz w:val="24"/>
              </w:rPr>
              <w:t>2</w:t>
            </w:r>
            <w:r w:rsidRPr="00585899">
              <w:rPr>
                <w:rFonts w:hint="eastAsia"/>
                <w:sz w:val="24"/>
              </w:rPr>
              <w:t>、对消防员灭火防护服舒适性进行评测。穿着舒适、合体、方便、结构宽松，对跑、爬、跳、蹲等灭火救援中可能出现的动作没有限制。完全符合需求：</w:t>
            </w:r>
            <w:r w:rsidRPr="00585899">
              <w:rPr>
                <w:rFonts w:hint="eastAsia"/>
                <w:sz w:val="24"/>
              </w:rPr>
              <w:t>9</w:t>
            </w:r>
            <w:r w:rsidRPr="00585899">
              <w:rPr>
                <w:rFonts w:hint="eastAsia"/>
                <w:sz w:val="24"/>
              </w:rPr>
              <w:t>分，有</w:t>
            </w:r>
            <w:r w:rsidRPr="00585899">
              <w:rPr>
                <w:rFonts w:hint="eastAsia"/>
                <w:sz w:val="24"/>
              </w:rPr>
              <w:t>1</w:t>
            </w:r>
            <w:r w:rsidR="00C543FF" w:rsidRPr="00585899">
              <w:rPr>
                <w:rFonts w:hint="eastAsia"/>
                <w:sz w:val="24"/>
              </w:rPr>
              <w:t>处</w:t>
            </w:r>
            <w:r w:rsidR="00C543FF" w:rsidRPr="00585899">
              <w:rPr>
                <w:rFonts w:hint="eastAsia"/>
                <w:kern w:val="0"/>
                <w:sz w:val="24"/>
                <w:szCs w:val="24"/>
              </w:rPr>
              <w:t>不符合需求</w:t>
            </w:r>
            <w:r w:rsidRPr="00585899">
              <w:rPr>
                <w:rFonts w:hint="eastAsia"/>
                <w:sz w:val="24"/>
              </w:rPr>
              <w:t>：</w:t>
            </w:r>
            <w:r w:rsidRPr="00585899">
              <w:rPr>
                <w:rFonts w:hint="eastAsia"/>
                <w:sz w:val="24"/>
              </w:rPr>
              <w:t>6</w:t>
            </w:r>
            <w:r w:rsidRPr="00585899">
              <w:rPr>
                <w:rFonts w:hint="eastAsia"/>
                <w:sz w:val="24"/>
              </w:rPr>
              <w:t>分；有</w:t>
            </w:r>
            <w:r w:rsidRPr="00585899">
              <w:rPr>
                <w:rFonts w:hint="eastAsia"/>
                <w:sz w:val="24"/>
              </w:rPr>
              <w:t>2</w:t>
            </w:r>
            <w:r w:rsidR="00C543FF" w:rsidRPr="00585899">
              <w:rPr>
                <w:rFonts w:hint="eastAsia"/>
                <w:sz w:val="24"/>
              </w:rPr>
              <w:t>处</w:t>
            </w:r>
            <w:r w:rsidR="00C543FF" w:rsidRPr="00585899">
              <w:rPr>
                <w:rFonts w:hint="eastAsia"/>
                <w:kern w:val="0"/>
                <w:sz w:val="24"/>
                <w:szCs w:val="24"/>
              </w:rPr>
              <w:t>不符合需求</w:t>
            </w:r>
            <w:r w:rsidRPr="00585899">
              <w:rPr>
                <w:rFonts w:hint="eastAsia"/>
                <w:sz w:val="24"/>
              </w:rPr>
              <w:t>：</w:t>
            </w:r>
            <w:r w:rsidRPr="00585899">
              <w:rPr>
                <w:rFonts w:hint="eastAsia"/>
                <w:sz w:val="24"/>
              </w:rPr>
              <w:t>3</w:t>
            </w:r>
            <w:r w:rsidRPr="00585899">
              <w:rPr>
                <w:rFonts w:hint="eastAsia"/>
                <w:sz w:val="24"/>
              </w:rPr>
              <w:t>分；其它：</w:t>
            </w:r>
            <w:r w:rsidRPr="00585899">
              <w:rPr>
                <w:rFonts w:hint="eastAsia"/>
                <w:sz w:val="24"/>
              </w:rPr>
              <w:t>0</w:t>
            </w:r>
            <w:r w:rsidRPr="00585899">
              <w:rPr>
                <w:rFonts w:hint="eastAsia"/>
                <w:sz w:val="24"/>
              </w:rPr>
              <w:t>分；</w:t>
            </w:r>
          </w:p>
          <w:p w:rsidR="003217F4" w:rsidRPr="00585899" w:rsidRDefault="003217F4" w:rsidP="003217F4">
            <w:pPr>
              <w:adjustRightInd w:val="0"/>
              <w:snapToGrid w:val="0"/>
              <w:rPr>
                <w:sz w:val="24"/>
              </w:rPr>
            </w:pPr>
            <w:r w:rsidRPr="00585899">
              <w:rPr>
                <w:rFonts w:hint="eastAsia"/>
                <w:sz w:val="24"/>
              </w:rPr>
              <w:t>3</w:t>
            </w:r>
            <w:r w:rsidRPr="00585899">
              <w:rPr>
                <w:rFonts w:hint="eastAsia"/>
                <w:sz w:val="24"/>
              </w:rPr>
              <w:t>、测试消防员在弯腰、抬手等动作下衣服的防护性能。完全符合需求：</w:t>
            </w:r>
            <w:r w:rsidRPr="00585899">
              <w:rPr>
                <w:rFonts w:hint="eastAsia"/>
                <w:sz w:val="24"/>
              </w:rPr>
              <w:t>2</w:t>
            </w:r>
            <w:r w:rsidRPr="00585899">
              <w:rPr>
                <w:rFonts w:hint="eastAsia"/>
                <w:sz w:val="24"/>
              </w:rPr>
              <w:t>分；其它：</w:t>
            </w:r>
            <w:r w:rsidRPr="00585899">
              <w:rPr>
                <w:rFonts w:hint="eastAsia"/>
                <w:sz w:val="24"/>
              </w:rPr>
              <w:t>0</w:t>
            </w:r>
            <w:r w:rsidRPr="00585899">
              <w:rPr>
                <w:rFonts w:hint="eastAsia"/>
                <w:sz w:val="24"/>
              </w:rPr>
              <w:t>分。</w:t>
            </w:r>
          </w:p>
          <w:p w:rsidR="003217F4" w:rsidRPr="00585899" w:rsidRDefault="003217F4" w:rsidP="003217F4">
            <w:pPr>
              <w:adjustRightInd w:val="0"/>
              <w:snapToGrid w:val="0"/>
              <w:rPr>
                <w:sz w:val="24"/>
              </w:rPr>
            </w:pPr>
            <w:r w:rsidRPr="00585899">
              <w:rPr>
                <w:rFonts w:hint="eastAsia"/>
                <w:sz w:val="24"/>
              </w:rPr>
              <w:t>4</w:t>
            </w:r>
            <w:r w:rsidRPr="00585899">
              <w:rPr>
                <w:rFonts w:hint="eastAsia"/>
                <w:sz w:val="24"/>
              </w:rPr>
              <w:t>、阻燃性能测试。用喷灯对外层面料、防水透气隔热层面料、反光带进行点燃，无熔融、滴落现象。完全符合需求：</w:t>
            </w:r>
            <w:r w:rsidRPr="00585899">
              <w:rPr>
                <w:rFonts w:hint="eastAsia"/>
                <w:sz w:val="24"/>
              </w:rPr>
              <w:t>2</w:t>
            </w:r>
            <w:r w:rsidRPr="00585899">
              <w:rPr>
                <w:rFonts w:hint="eastAsia"/>
                <w:sz w:val="24"/>
              </w:rPr>
              <w:t>分；有缺陷：</w:t>
            </w:r>
            <w:r w:rsidRPr="00585899">
              <w:rPr>
                <w:rFonts w:hint="eastAsia"/>
                <w:sz w:val="24"/>
              </w:rPr>
              <w:t>0</w:t>
            </w:r>
            <w:r w:rsidRPr="00585899">
              <w:rPr>
                <w:rFonts w:hint="eastAsia"/>
                <w:sz w:val="24"/>
              </w:rPr>
              <w:t>分；</w:t>
            </w:r>
          </w:p>
          <w:p w:rsidR="003217F4" w:rsidRPr="00585899" w:rsidRDefault="003217F4" w:rsidP="003217F4">
            <w:pPr>
              <w:adjustRightInd w:val="0"/>
              <w:snapToGrid w:val="0"/>
              <w:rPr>
                <w:sz w:val="24"/>
              </w:rPr>
            </w:pPr>
            <w:r w:rsidRPr="00585899">
              <w:rPr>
                <w:rFonts w:hint="eastAsia"/>
                <w:sz w:val="24"/>
              </w:rPr>
              <w:t>5</w:t>
            </w:r>
            <w:r w:rsidRPr="00585899">
              <w:rPr>
                <w:rFonts w:hint="eastAsia"/>
                <w:sz w:val="24"/>
              </w:rPr>
              <w:t>、在肘部、膝部等容易受伤的部位有加强措施，补强措施合理。完全</w:t>
            </w:r>
            <w:r w:rsidRPr="00585899">
              <w:rPr>
                <w:rFonts w:hint="eastAsia"/>
                <w:sz w:val="24"/>
              </w:rPr>
              <w:lastRenderedPageBreak/>
              <w:t>符合需求：</w:t>
            </w:r>
            <w:r w:rsidRPr="00585899">
              <w:rPr>
                <w:rFonts w:hint="eastAsia"/>
                <w:sz w:val="24"/>
              </w:rPr>
              <w:t>1</w:t>
            </w:r>
            <w:r w:rsidRPr="00585899">
              <w:rPr>
                <w:rFonts w:hint="eastAsia"/>
                <w:sz w:val="24"/>
              </w:rPr>
              <w:t>分，有缺陷：</w:t>
            </w:r>
            <w:r w:rsidRPr="00585899">
              <w:rPr>
                <w:rFonts w:hint="eastAsia"/>
                <w:sz w:val="24"/>
              </w:rPr>
              <w:t>0</w:t>
            </w:r>
            <w:r w:rsidRPr="00585899">
              <w:rPr>
                <w:rFonts w:hint="eastAsia"/>
                <w:sz w:val="24"/>
              </w:rPr>
              <w:t>分；</w:t>
            </w:r>
          </w:p>
          <w:p w:rsidR="003217F4" w:rsidRPr="00585899" w:rsidRDefault="003217F4" w:rsidP="003217F4">
            <w:pPr>
              <w:adjustRightInd w:val="0"/>
              <w:snapToGrid w:val="0"/>
              <w:rPr>
                <w:sz w:val="24"/>
              </w:rPr>
            </w:pPr>
            <w:r w:rsidRPr="00585899">
              <w:rPr>
                <w:rFonts w:hint="eastAsia"/>
                <w:sz w:val="24"/>
              </w:rPr>
              <w:t>6</w:t>
            </w:r>
            <w:r w:rsidRPr="00585899">
              <w:rPr>
                <w:rFonts w:hint="eastAsia"/>
                <w:sz w:val="24"/>
              </w:rPr>
              <w:t>、查看拖拉</w:t>
            </w:r>
            <w:proofErr w:type="gramStart"/>
            <w:r w:rsidRPr="00585899">
              <w:rPr>
                <w:rFonts w:hint="eastAsia"/>
                <w:sz w:val="24"/>
              </w:rPr>
              <w:t>带使用</w:t>
            </w:r>
            <w:proofErr w:type="gramEnd"/>
            <w:r w:rsidRPr="00585899">
              <w:rPr>
                <w:rFonts w:hint="eastAsia"/>
                <w:sz w:val="24"/>
              </w:rPr>
              <w:t>和回收便捷，在使用拖拉带拖拽人员时，被拖拽人员没有明显的不适。完全符合需求：</w:t>
            </w:r>
            <w:r w:rsidRPr="00585899">
              <w:rPr>
                <w:rFonts w:hint="eastAsia"/>
                <w:sz w:val="24"/>
              </w:rPr>
              <w:t>2</w:t>
            </w:r>
            <w:r w:rsidRPr="00585899">
              <w:rPr>
                <w:rFonts w:hint="eastAsia"/>
                <w:sz w:val="24"/>
              </w:rPr>
              <w:t>分，有缺陷：</w:t>
            </w:r>
            <w:r w:rsidRPr="00585899">
              <w:rPr>
                <w:rFonts w:hint="eastAsia"/>
                <w:sz w:val="24"/>
              </w:rPr>
              <w:t>0</w:t>
            </w:r>
            <w:r w:rsidRPr="00585899">
              <w:rPr>
                <w:rFonts w:hint="eastAsia"/>
                <w:sz w:val="24"/>
              </w:rPr>
              <w:t>分。</w:t>
            </w:r>
          </w:p>
          <w:p w:rsidR="003217F4" w:rsidRPr="00585899" w:rsidRDefault="003217F4" w:rsidP="003217F4">
            <w:pPr>
              <w:adjustRightInd w:val="0"/>
              <w:snapToGrid w:val="0"/>
              <w:rPr>
                <w:sz w:val="24"/>
              </w:rPr>
            </w:pPr>
            <w:r w:rsidRPr="00585899">
              <w:rPr>
                <w:rFonts w:hint="eastAsia"/>
                <w:sz w:val="24"/>
              </w:rPr>
              <w:t>7</w:t>
            </w:r>
            <w:r w:rsidRPr="00585899">
              <w:rPr>
                <w:rFonts w:hint="eastAsia"/>
                <w:sz w:val="24"/>
              </w:rPr>
              <w:t>、查看外观。与《</w:t>
            </w:r>
            <w:r w:rsidRPr="00585899">
              <w:rPr>
                <w:rFonts w:hint="eastAsia"/>
                <w:sz w:val="24"/>
              </w:rPr>
              <w:t>20</w:t>
            </w:r>
            <w:r w:rsidRPr="00585899">
              <w:rPr>
                <w:rFonts w:hint="eastAsia"/>
                <w:sz w:val="24"/>
              </w:rPr>
              <w:t>式消防员灭火防护服款式标识统型要求》相符，衣服结构整体协调。完全符合需求：</w:t>
            </w:r>
            <w:r w:rsidRPr="00585899">
              <w:rPr>
                <w:rFonts w:hint="eastAsia"/>
                <w:sz w:val="24"/>
              </w:rPr>
              <w:t>1</w:t>
            </w:r>
            <w:r w:rsidRPr="00585899">
              <w:rPr>
                <w:rFonts w:hint="eastAsia"/>
                <w:sz w:val="24"/>
              </w:rPr>
              <w:t>分，有缺陷：</w:t>
            </w:r>
            <w:r w:rsidRPr="00585899">
              <w:rPr>
                <w:rFonts w:hint="eastAsia"/>
                <w:sz w:val="24"/>
              </w:rPr>
              <w:t>0</w:t>
            </w:r>
            <w:r w:rsidRPr="00585899">
              <w:rPr>
                <w:rFonts w:hint="eastAsia"/>
                <w:sz w:val="24"/>
              </w:rPr>
              <w:t>分。</w:t>
            </w:r>
          </w:p>
          <w:p w:rsidR="003217F4" w:rsidRPr="00585899" w:rsidRDefault="003217F4" w:rsidP="003217F4">
            <w:pPr>
              <w:adjustRightInd w:val="0"/>
              <w:snapToGrid w:val="0"/>
              <w:rPr>
                <w:sz w:val="24"/>
              </w:rPr>
            </w:pPr>
            <w:r w:rsidRPr="00585899">
              <w:rPr>
                <w:rFonts w:hint="eastAsia"/>
                <w:sz w:val="24"/>
              </w:rPr>
              <w:t>二、对消防手套进行评测。</w:t>
            </w:r>
          </w:p>
          <w:p w:rsidR="003217F4" w:rsidRPr="00585899" w:rsidRDefault="003217F4" w:rsidP="003217F4">
            <w:pPr>
              <w:adjustRightInd w:val="0"/>
              <w:snapToGrid w:val="0"/>
              <w:rPr>
                <w:sz w:val="24"/>
              </w:rPr>
            </w:pPr>
            <w:r w:rsidRPr="00585899">
              <w:rPr>
                <w:rFonts w:hint="eastAsia"/>
                <w:sz w:val="24"/>
              </w:rPr>
              <w:t>1</w:t>
            </w:r>
            <w:r w:rsidRPr="00585899">
              <w:rPr>
                <w:rFonts w:hint="eastAsia"/>
                <w:sz w:val="24"/>
              </w:rPr>
              <w:t>、对消防手套做工精细度进行评测。对外层、防水层、隔热层、衬里等部分做工精细度进行评价。查看手套在清洗后不出现内外分层现象。手掌、手指部位耐磨和防穿刺设计合理。完全符合需求：</w:t>
            </w:r>
            <w:r w:rsidRPr="00585899">
              <w:rPr>
                <w:rFonts w:hint="eastAsia"/>
                <w:sz w:val="24"/>
              </w:rPr>
              <w:t>2</w:t>
            </w:r>
            <w:r w:rsidRPr="00585899">
              <w:rPr>
                <w:rFonts w:hint="eastAsia"/>
                <w:sz w:val="24"/>
              </w:rPr>
              <w:t>分；其它：</w:t>
            </w:r>
            <w:r w:rsidRPr="00585899">
              <w:rPr>
                <w:rFonts w:hint="eastAsia"/>
                <w:sz w:val="24"/>
              </w:rPr>
              <w:t>0</w:t>
            </w:r>
            <w:r w:rsidRPr="00585899">
              <w:rPr>
                <w:rFonts w:hint="eastAsia"/>
                <w:sz w:val="24"/>
              </w:rPr>
              <w:t>分。</w:t>
            </w:r>
          </w:p>
          <w:p w:rsidR="003217F4" w:rsidRPr="00585899" w:rsidRDefault="003217F4" w:rsidP="003217F4">
            <w:pPr>
              <w:adjustRightInd w:val="0"/>
              <w:snapToGrid w:val="0"/>
              <w:rPr>
                <w:sz w:val="24"/>
              </w:rPr>
            </w:pPr>
            <w:r w:rsidRPr="00585899">
              <w:rPr>
                <w:rFonts w:hint="eastAsia"/>
                <w:sz w:val="24"/>
              </w:rPr>
              <w:t>2</w:t>
            </w:r>
            <w:r w:rsidRPr="00585899">
              <w:rPr>
                <w:rFonts w:hint="eastAsia"/>
                <w:sz w:val="24"/>
              </w:rPr>
              <w:t>、对消防手套佩戴舒适性进行评测。手套穿戴方便，舒适灵活，进行抓握、拾取等测试。模拟操作时，手套内部进水后，穿戴是否方便。每副手套配</w:t>
            </w:r>
            <w:r w:rsidRPr="00585899">
              <w:rPr>
                <w:rFonts w:hint="eastAsia"/>
                <w:sz w:val="24"/>
              </w:rPr>
              <w:t>1</w:t>
            </w:r>
            <w:r w:rsidRPr="00585899">
              <w:rPr>
                <w:rFonts w:hint="eastAsia"/>
                <w:sz w:val="24"/>
              </w:rPr>
              <w:t>个小锁扣方便挂于消防腰带上。完全符合需求：</w:t>
            </w:r>
            <w:r w:rsidR="006D618A">
              <w:rPr>
                <w:rFonts w:hint="eastAsia"/>
                <w:sz w:val="24"/>
              </w:rPr>
              <w:t>2</w:t>
            </w:r>
            <w:r w:rsidRPr="00585899">
              <w:rPr>
                <w:rFonts w:hint="eastAsia"/>
                <w:sz w:val="24"/>
              </w:rPr>
              <w:t>分；有</w:t>
            </w:r>
            <w:r w:rsidRPr="00585899">
              <w:rPr>
                <w:rFonts w:hint="eastAsia"/>
                <w:sz w:val="24"/>
              </w:rPr>
              <w:t>1</w:t>
            </w:r>
            <w:r w:rsidRPr="00585899">
              <w:rPr>
                <w:rFonts w:hint="eastAsia"/>
                <w:sz w:val="24"/>
              </w:rPr>
              <w:t>处瑕疵：</w:t>
            </w:r>
            <w:r w:rsidR="006D618A">
              <w:rPr>
                <w:rFonts w:hint="eastAsia"/>
                <w:sz w:val="24"/>
              </w:rPr>
              <w:t>1</w:t>
            </w:r>
            <w:r w:rsidRPr="00585899">
              <w:rPr>
                <w:rFonts w:hint="eastAsia"/>
                <w:sz w:val="24"/>
              </w:rPr>
              <w:t>分；其它：</w:t>
            </w:r>
            <w:r w:rsidRPr="00585899">
              <w:rPr>
                <w:rFonts w:hint="eastAsia"/>
                <w:sz w:val="24"/>
              </w:rPr>
              <w:t>0</w:t>
            </w:r>
            <w:r w:rsidRPr="00585899">
              <w:rPr>
                <w:rFonts w:hint="eastAsia"/>
                <w:sz w:val="24"/>
              </w:rPr>
              <w:t>分。</w:t>
            </w:r>
          </w:p>
          <w:p w:rsidR="003217F4" w:rsidRPr="00585899" w:rsidRDefault="003217F4" w:rsidP="003217F4">
            <w:pPr>
              <w:adjustRightInd w:val="0"/>
              <w:snapToGrid w:val="0"/>
              <w:rPr>
                <w:sz w:val="24"/>
              </w:rPr>
            </w:pPr>
            <w:r w:rsidRPr="00585899">
              <w:rPr>
                <w:rFonts w:hint="eastAsia"/>
                <w:sz w:val="24"/>
              </w:rPr>
              <w:t>3</w:t>
            </w:r>
            <w:r w:rsidRPr="00585899">
              <w:rPr>
                <w:rFonts w:hint="eastAsia"/>
                <w:sz w:val="24"/>
              </w:rPr>
              <w:t>、对消防手套材质选取进行评测。进行破坏性试验，用喷灯点燃，进行阻燃性能测试，无熔融滴落现象。在</w:t>
            </w:r>
            <w:r w:rsidRPr="00585899">
              <w:rPr>
                <w:rFonts w:hint="eastAsia"/>
                <w:sz w:val="24"/>
              </w:rPr>
              <w:t>20</w:t>
            </w:r>
            <w:r w:rsidRPr="00585899">
              <w:rPr>
                <w:rFonts w:hint="eastAsia"/>
                <w:sz w:val="24"/>
              </w:rPr>
              <w:t>±</w:t>
            </w:r>
            <w:r w:rsidRPr="00585899">
              <w:rPr>
                <w:rFonts w:hint="eastAsia"/>
                <w:sz w:val="24"/>
              </w:rPr>
              <w:t>2</w:t>
            </w:r>
            <w:r w:rsidRPr="00585899">
              <w:rPr>
                <w:rFonts w:hint="eastAsia"/>
                <w:sz w:val="24"/>
              </w:rPr>
              <w:t>℃的水中保持</w:t>
            </w:r>
            <w:r w:rsidRPr="00585899">
              <w:rPr>
                <w:rFonts w:hint="eastAsia"/>
                <w:sz w:val="24"/>
              </w:rPr>
              <w:t>5min</w:t>
            </w:r>
            <w:r w:rsidRPr="00585899">
              <w:rPr>
                <w:rFonts w:hint="eastAsia"/>
                <w:sz w:val="24"/>
              </w:rPr>
              <w:t>，试验人员</w:t>
            </w:r>
            <w:proofErr w:type="gramStart"/>
            <w:r w:rsidRPr="00585899">
              <w:rPr>
                <w:rFonts w:hint="eastAsia"/>
                <w:sz w:val="24"/>
              </w:rPr>
              <w:t>伸握动作</w:t>
            </w:r>
            <w:proofErr w:type="gramEnd"/>
            <w:r w:rsidRPr="00585899">
              <w:rPr>
                <w:rFonts w:hint="eastAsia"/>
                <w:sz w:val="24"/>
              </w:rPr>
              <w:t>12</w:t>
            </w:r>
            <w:r w:rsidRPr="00585899">
              <w:rPr>
                <w:rFonts w:hint="eastAsia"/>
                <w:sz w:val="24"/>
              </w:rPr>
              <w:t>次，每次</w:t>
            </w:r>
            <w:r w:rsidRPr="00585899">
              <w:rPr>
                <w:rFonts w:hint="eastAsia"/>
                <w:sz w:val="24"/>
              </w:rPr>
              <w:t>10s</w:t>
            </w:r>
            <w:r w:rsidRPr="00585899">
              <w:rPr>
                <w:rFonts w:hint="eastAsia"/>
                <w:sz w:val="24"/>
              </w:rPr>
              <w:t>，手套无渗</w:t>
            </w:r>
            <w:bookmarkStart w:id="2" w:name="_GoBack"/>
            <w:bookmarkEnd w:id="2"/>
            <w:r w:rsidRPr="00585899">
              <w:rPr>
                <w:rFonts w:hint="eastAsia"/>
                <w:sz w:val="24"/>
              </w:rPr>
              <w:t>漏。完全符合需求：</w:t>
            </w:r>
            <w:r w:rsidRPr="00585899">
              <w:rPr>
                <w:rFonts w:hint="eastAsia"/>
                <w:sz w:val="24"/>
              </w:rPr>
              <w:t>2</w:t>
            </w:r>
            <w:r w:rsidRPr="00585899">
              <w:rPr>
                <w:rFonts w:hint="eastAsia"/>
                <w:sz w:val="24"/>
              </w:rPr>
              <w:t>分；其它：</w:t>
            </w:r>
            <w:r w:rsidRPr="00585899">
              <w:rPr>
                <w:rFonts w:hint="eastAsia"/>
                <w:sz w:val="24"/>
              </w:rPr>
              <w:t>0</w:t>
            </w:r>
            <w:r w:rsidRPr="00585899">
              <w:rPr>
                <w:rFonts w:hint="eastAsia"/>
                <w:sz w:val="24"/>
              </w:rPr>
              <w:t>分。</w:t>
            </w:r>
          </w:p>
          <w:p w:rsidR="003217F4" w:rsidRPr="00585899" w:rsidRDefault="003217F4" w:rsidP="003217F4">
            <w:pPr>
              <w:adjustRightInd w:val="0"/>
              <w:snapToGrid w:val="0"/>
            </w:pPr>
            <w:r w:rsidRPr="00585899">
              <w:rPr>
                <w:rFonts w:hint="eastAsia"/>
                <w:sz w:val="24"/>
              </w:rPr>
              <w:t>4</w:t>
            </w:r>
            <w:r w:rsidRPr="00585899">
              <w:rPr>
                <w:rFonts w:hint="eastAsia"/>
                <w:sz w:val="24"/>
              </w:rPr>
              <w:t>、对消防手套外观进行评测。每副手套有永久性标签，标签具有执行标准、生产商、生产日期、型号、规格等永久性标识。标有“禁止使用场合：不适宜于放射性物质或危险化学物等危险场所”和“不要撕去本标签”的字样，标识背面须注明各层的材料和洗涤干燥说明。标签上文字、图片清晰。手套整体颜色、反光带位置设计合理。完全符合需求：</w:t>
            </w:r>
            <w:r w:rsidRPr="00585899">
              <w:rPr>
                <w:rFonts w:hint="eastAsia"/>
                <w:sz w:val="24"/>
              </w:rPr>
              <w:t>1</w:t>
            </w:r>
            <w:r w:rsidRPr="00585899">
              <w:rPr>
                <w:rFonts w:hint="eastAsia"/>
                <w:sz w:val="24"/>
              </w:rPr>
              <w:t>分；其它：</w:t>
            </w:r>
            <w:r w:rsidRPr="00585899">
              <w:rPr>
                <w:rFonts w:hint="eastAsia"/>
                <w:sz w:val="24"/>
              </w:rPr>
              <w:t>0</w:t>
            </w:r>
            <w:r w:rsidRPr="00585899">
              <w:rPr>
                <w:rFonts w:hint="eastAsia"/>
                <w:sz w:val="24"/>
              </w:rPr>
              <w:t>分。</w:t>
            </w:r>
          </w:p>
        </w:tc>
        <w:tc>
          <w:tcPr>
            <w:tcW w:w="1010" w:type="dxa"/>
            <w:shd w:val="clear" w:color="auto" w:fill="auto"/>
            <w:vAlign w:val="center"/>
          </w:tcPr>
          <w:p w:rsidR="003217F4" w:rsidRPr="00585899" w:rsidRDefault="003217F4" w:rsidP="006D618A">
            <w:pPr>
              <w:widowControl/>
              <w:snapToGrid w:val="0"/>
              <w:jc w:val="center"/>
              <w:rPr>
                <w:kern w:val="0"/>
                <w:sz w:val="24"/>
                <w:szCs w:val="24"/>
              </w:rPr>
            </w:pPr>
            <w:r w:rsidRPr="00585899">
              <w:rPr>
                <w:rFonts w:hint="eastAsia"/>
                <w:kern w:val="0"/>
                <w:sz w:val="24"/>
                <w:szCs w:val="24"/>
              </w:rPr>
              <w:lastRenderedPageBreak/>
              <w:t>2</w:t>
            </w:r>
            <w:r w:rsidR="006D618A">
              <w:rPr>
                <w:rFonts w:hint="eastAsia"/>
                <w:kern w:val="0"/>
                <w:sz w:val="24"/>
                <w:szCs w:val="24"/>
              </w:rPr>
              <w:t>6</w:t>
            </w:r>
          </w:p>
        </w:tc>
      </w:tr>
    </w:tbl>
    <w:p w:rsidR="003217F4" w:rsidRPr="00585899" w:rsidRDefault="003217F4" w:rsidP="003217F4">
      <w:pPr>
        <w:ind w:firstLineChars="200" w:firstLine="446"/>
        <w:rPr>
          <w:sz w:val="24"/>
          <w:szCs w:val="24"/>
        </w:rPr>
      </w:pPr>
      <w:r w:rsidRPr="00585899">
        <w:rPr>
          <w:sz w:val="24"/>
          <w:szCs w:val="24"/>
          <w:lang w:val="zh-CN"/>
        </w:rPr>
        <w:lastRenderedPageBreak/>
        <w:t>第</w:t>
      </w:r>
      <w:r w:rsidRPr="00585899">
        <w:rPr>
          <w:rFonts w:hint="eastAsia"/>
          <w:sz w:val="24"/>
          <w:szCs w:val="24"/>
        </w:rPr>
        <w:t>三</w:t>
      </w:r>
      <w:r w:rsidRPr="00585899">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3217F4" w:rsidRPr="00585899" w:rsidTr="003217F4">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第一部分</w:t>
            </w:r>
            <w:r w:rsidRPr="00585899">
              <w:rPr>
                <w:kern w:val="0"/>
                <w:sz w:val="24"/>
                <w:szCs w:val="24"/>
              </w:rPr>
              <w:t xml:space="preserve">  </w:t>
            </w:r>
            <w:r w:rsidRPr="00585899">
              <w:rPr>
                <w:kern w:val="0"/>
                <w:sz w:val="24"/>
                <w:szCs w:val="24"/>
              </w:rPr>
              <w:t>价格（</w:t>
            </w:r>
            <w:r w:rsidRPr="00585899">
              <w:rPr>
                <w:kern w:val="0"/>
                <w:sz w:val="24"/>
                <w:szCs w:val="24"/>
              </w:rPr>
              <w:t>30</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rPr>
                <w:kern w:val="0"/>
                <w:sz w:val="24"/>
                <w:szCs w:val="24"/>
              </w:rPr>
            </w:pPr>
            <w:r w:rsidRPr="00585899">
              <w:rPr>
                <w:kern w:val="0"/>
                <w:sz w:val="24"/>
                <w:szCs w:val="24"/>
              </w:rPr>
              <w:t>（</w:t>
            </w:r>
            <w:r w:rsidRPr="00585899">
              <w:rPr>
                <w:kern w:val="0"/>
                <w:sz w:val="24"/>
                <w:szCs w:val="24"/>
              </w:rPr>
              <w:t>1</w:t>
            </w:r>
            <w:r w:rsidRPr="00585899">
              <w:rPr>
                <w:kern w:val="0"/>
                <w:sz w:val="24"/>
                <w:szCs w:val="24"/>
              </w:rPr>
              <w:t>）投标报价超过采购预算的，投标无效，未超过采购预算的投标报价按以下公式进行计算</w:t>
            </w:r>
          </w:p>
          <w:p w:rsidR="003217F4" w:rsidRPr="00585899" w:rsidRDefault="003217F4" w:rsidP="003217F4">
            <w:pPr>
              <w:widowControl/>
              <w:snapToGrid w:val="0"/>
              <w:rPr>
                <w:kern w:val="0"/>
                <w:sz w:val="24"/>
                <w:szCs w:val="24"/>
              </w:rPr>
            </w:pPr>
            <w:r w:rsidRPr="00585899">
              <w:rPr>
                <w:kern w:val="0"/>
                <w:sz w:val="24"/>
                <w:szCs w:val="24"/>
              </w:rPr>
              <w:t>（</w:t>
            </w:r>
            <w:r w:rsidRPr="00585899">
              <w:rPr>
                <w:kern w:val="0"/>
                <w:sz w:val="24"/>
                <w:szCs w:val="24"/>
              </w:rPr>
              <w:t>2</w:t>
            </w:r>
            <w:r w:rsidRPr="00585899">
              <w:rPr>
                <w:kern w:val="0"/>
                <w:sz w:val="24"/>
                <w:szCs w:val="24"/>
              </w:rPr>
              <w:t>）投标报价得分</w:t>
            </w:r>
            <w:r w:rsidRPr="00585899">
              <w:rPr>
                <w:kern w:val="0"/>
                <w:sz w:val="24"/>
                <w:szCs w:val="24"/>
              </w:rPr>
              <w:t>=</w:t>
            </w:r>
            <w:r w:rsidRPr="00585899">
              <w:rPr>
                <w:kern w:val="0"/>
                <w:sz w:val="24"/>
                <w:szCs w:val="24"/>
              </w:rPr>
              <w:t>（评标基准价</w:t>
            </w:r>
            <w:r w:rsidRPr="00585899">
              <w:rPr>
                <w:kern w:val="0"/>
                <w:sz w:val="24"/>
                <w:szCs w:val="24"/>
              </w:rPr>
              <w:t>/</w:t>
            </w:r>
            <w:r w:rsidRPr="00585899">
              <w:rPr>
                <w:kern w:val="0"/>
                <w:sz w:val="24"/>
                <w:szCs w:val="24"/>
              </w:rPr>
              <w:t>投标报价）</w:t>
            </w:r>
            <w:r w:rsidRPr="00585899">
              <w:rPr>
                <w:kern w:val="0"/>
                <w:sz w:val="24"/>
                <w:szCs w:val="24"/>
              </w:rPr>
              <w:t>×30</w:t>
            </w:r>
          </w:p>
          <w:p w:rsidR="003217F4" w:rsidRPr="00585899" w:rsidRDefault="003217F4" w:rsidP="003217F4">
            <w:pPr>
              <w:widowControl/>
              <w:snapToGrid w:val="0"/>
              <w:rPr>
                <w:kern w:val="0"/>
                <w:sz w:val="24"/>
                <w:szCs w:val="24"/>
              </w:rPr>
            </w:pPr>
            <w:r w:rsidRPr="00585899">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30</w:t>
            </w:r>
          </w:p>
        </w:tc>
      </w:tr>
      <w:tr w:rsidR="003217F4" w:rsidRPr="00585899" w:rsidTr="003217F4">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第二部分</w:t>
            </w:r>
            <w:r w:rsidRPr="00585899">
              <w:rPr>
                <w:kern w:val="0"/>
                <w:sz w:val="24"/>
                <w:szCs w:val="24"/>
              </w:rPr>
              <w:t xml:space="preserve">  </w:t>
            </w:r>
            <w:r w:rsidRPr="00585899">
              <w:rPr>
                <w:kern w:val="0"/>
                <w:sz w:val="24"/>
                <w:szCs w:val="24"/>
              </w:rPr>
              <w:t>客观分（</w:t>
            </w:r>
            <w:r w:rsidRPr="00585899">
              <w:rPr>
                <w:rFonts w:hint="eastAsia"/>
                <w:kern w:val="0"/>
                <w:sz w:val="24"/>
                <w:szCs w:val="24"/>
              </w:rPr>
              <w:t>42</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szCs w:val="24"/>
              </w:rPr>
            </w:pPr>
            <w:r w:rsidRPr="00585899">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rPr>
            </w:pPr>
            <w:r w:rsidRPr="00585899">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bCs/>
                <w:sz w:val="24"/>
              </w:rPr>
            </w:pPr>
            <w:r w:rsidRPr="00585899">
              <w:rPr>
                <w:bCs/>
                <w:sz w:val="24"/>
              </w:rPr>
              <w:t>针对核心产品，投标文件中提供所投产品制造商与投标人在有效期内的签约代理协议扫描件或投标人为所投产品的制造商，得</w:t>
            </w:r>
            <w:r w:rsidRPr="00585899">
              <w:rPr>
                <w:bCs/>
                <w:sz w:val="24"/>
              </w:rPr>
              <w:t>5</w:t>
            </w:r>
            <w:r w:rsidRPr="00585899">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5</w:t>
            </w:r>
          </w:p>
        </w:tc>
      </w:tr>
      <w:tr w:rsidR="003217F4" w:rsidRPr="00585899" w:rsidTr="003217F4">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rPr>
            </w:pPr>
            <w:r w:rsidRPr="00585899">
              <w:rPr>
                <w:rFonts w:hint="eastAsia"/>
                <w:bCs/>
                <w:sz w:val="24"/>
              </w:rPr>
              <w:t>检测</w:t>
            </w:r>
            <w:r w:rsidRPr="00585899">
              <w:rPr>
                <w:rFonts w:hint="eastAsia"/>
                <w:bCs/>
                <w:sz w:val="24"/>
              </w:rPr>
              <w:t>/</w:t>
            </w:r>
            <w:r w:rsidRPr="00585899">
              <w:rPr>
                <w:rFonts w:hint="eastAsia"/>
                <w:bCs/>
                <w:sz w:val="24"/>
              </w:rPr>
              <w:t>检验</w:t>
            </w:r>
            <w:r w:rsidRPr="00585899">
              <w:rPr>
                <w:rFonts w:hint="eastAsia"/>
                <w:bCs/>
                <w:sz w:val="24"/>
              </w:rPr>
              <w:t>/</w:t>
            </w:r>
            <w:r w:rsidRPr="00585899">
              <w:rPr>
                <w:rFonts w:hint="eastAsia"/>
                <w:bCs/>
                <w:sz w:val="24"/>
              </w:rPr>
              <w:t>试验</w:t>
            </w:r>
            <w:r w:rsidRPr="00585899">
              <w:rPr>
                <w:rFonts w:hint="eastAsia"/>
                <w:bCs/>
                <w:sz w:val="24"/>
              </w:rPr>
              <w:t>/</w:t>
            </w:r>
            <w:r w:rsidRPr="00585899">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bCs/>
                <w:sz w:val="24"/>
              </w:rPr>
            </w:pPr>
            <w:r w:rsidRPr="00585899">
              <w:rPr>
                <w:rFonts w:hint="eastAsia"/>
                <w:sz w:val="24"/>
                <w:szCs w:val="24"/>
              </w:rPr>
              <w:t>所投消防腰</w:t>
            </w:r>
            <w:proofErr w:type="gramStart"/>
            <w:r w:rsidRPr="00585899">
              <w:rPr>
                <w:rFonts w:hint="eastAsia"/>
                <w:sz w:val="24"/>
                <w:szCs w:val="24"/>
              </w:rPr>
              <w:t>斧具备</w:t>
            </w:r>
            <w:proofErr w:type="gramEnd"/>
            <w:r w:rsidRPr="00585899">
              <w:rPr>
                <w:rFonts w:hint="eastAsia"/>
                <w:sz w:val="24"/>
                <w:szCs w:val="24"/>
              </w:rPr>
              <w:t>国家消防装备质量监督检验中心出具的检验报告（报告中的型号须与所投产品型号一致），投标文件中提供完整检验报告扫描件得</w:t>
            </w:r>
            <w:r w:rsidRPr="00585899">
              <w:rPr>
                <w:sz w:val="24"/>
                <w:szCs w:val="24"/>
              </w:rPr>
              <w:t>3</w:t>
            </w:r>
            <w:r w:rsidRPr="00585899">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3</w:t>
            </w:r>
          </w:p>
        </w:tc>
      </w:tr>
      <w:tr w:rsidR="003217F4" w:rsidRPr="00585899" w:rsidTr="00CC6C54">
        <w:trPr>
          <w:trHeight w:val="558"/>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pacing w:line="400" w:lineRule="exact"/>
              <w:jc w:val="center"/>
              <w:rPr>
                <w:kern w:val="0"/>
                <w:sz w:val="24"/>
                <w:szCs w:val="24"/>
              </w:rPr>
            </w:pPr>
            <w:r w:rsidRPr="00585899">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sz w:val="24"/>
                <w:szCs w:val="24"/>
              </w:rPr>
            </w:pPr>
            <w:r w:rsidRPr="00585899">
              <w:rPr>
                <w:sz w:val="24"/>
                <w:szCs w:val="24"/>
              </w:rPr>
              <w:t>投标文件中完全按照以下要求提供与所投核心产品同品牌同型号的业绩，提供的证明材料均不得遮挡涂黑，否则不予认定加分。</w:t>
            </w:r>
          </w:p>
          <w:p w:rsidR="003217F4" w:rsidRPr="00585899" w:rsidRDefault="003217F4" w:rsidP="003217F4">
            <w:pPr>
              <w:snapToGrid w:val="0"/>
              <w:rPr>
                <w:sz w:val="24"/>
                <w:szCs w:val="24"/>
              </w:rPr>
            </w:pPr>
            <w:r w:rsidRPr="00585899">
              <w:rPr>
                <w:rFonts w:hint="eastAsia"/>
                <w:sz w:val="24"/>
                <w:szCs w:val="24"/>
              </w:rPr>
              <w:t xml:space="preserve">A. </w:t>
            </w:r>
            <w:r w:rsidRPr="00585899">
              <w:rPr>
                <w:sz w:val="24"/>
                <w:szCs w:val="24"/>
              </w:rPr>
              <w:t>合同扫描件（包括合同金额、买卖双方名称及盖章、合同清单）。</w:t>
            </w:r>
          </w:p>
          <w:p w:rsidR="003217F4" w:rsidRPr="00585899" w:rsidRDefault="003217F4" w:rsidP="003217F4">
            <w:pPr>
              <w:snapToGrid w:val="0"/>
              <w:rPr>
                <w:sz w:val="24"/>
                <w:szCs w:val="24"/>
              </w:rPr>
            </w:pPr>
            <w:r w:rsidRPr="00585899">
              <w:rPr>
                <w:rFonts w:hint="eastAsia"/>
                <w:kern w:val="0"/>
                <w:sz w:val="24"/>
                <w:szCs w:val="24"/>
              </w:rPr>
              <w:t xml:space="preserve">B. </w:t>
            </w:r>
            <w:r w:rsidRPr="00585899">
              <w:rPr>
                <w:rFonts w:hint="eastAsia"/>
                <w:kern w:val="0"/>
                <w:sz w:val="24"/>
                <w:szCs w:val="24"/>
              </w:rPr>
              <w:t>上述合同履行良好的相关证明材料原件扫描件（加盖上述合同甲方单位公章或上述合同中所盖的甲方印章）。</w:t>
            </w:r>
          </w:p>
          <w:p w:rsidR="003217F4" w:rsidRPr="00585899" w:rsidRDefault="003217F4" w:rsidP="003217F4">
            <w:pPr>
              <w:snapToGrid w:val="0"/>
              <w:rPr>
                <w:sz w:val="24"/>
                <w:szCs w:val="24"/>
              </w:rPr>
            </w:pPr>
            <w:r w:rsidRPr="00585899">
              <w:rPr>
                <w:sz w:val="24"/>
                <w:szCs w:val="24"/>
              </w:rPr>
              <w:t>1</w:t>
            </w:r>
            <w:r w:rsidRPr="00585899">
              <w:rPr>
                <w:sz w:val="24"/>
                <w:szCs w:val="24"/>
              </w:rPr>
              <w:t>个业绩</w:t>
            </w:r>
            <w:r w:rsidRPr="00585899">
              <w:rPr>
                <w:sz w:val="24"/>
                <w:szCs w:val="24"/>
              </w:rPr>
              <w:t>0.5</w:t>
            </w:r>
            <w:r w:rsidRPr="00585899">
              <w:rPr>
                <w:sz w:val="24"/>
                <w:szCs w:val="24"/>
              </w:rPr>
              <w:t>分，最多</w:t>
            </w:r>
            <w:r w:rsidRPr="00585899">
              <w:rPr>
                <w:sz w:val="24"/>
                <w:szCs w:val="24"/>
              </w:rPr>
              <w:t>2</w:t>
            </w:r>
            <w:r w:rsidRPr="00585899">
              <w:rPr>
                <w:sz w:val="24"/>
                <w:szCs w:val="24"/>
              </w:rPr>
              <w:t>分</w:t>
            </w:r>
          </w:p>
          <w:p w:rsidR="003217F4" w:rsidRPr="00585899" w:rsidRDefault="003217F4" w:rsidP="003217F4">
            <w:pPr>
              <w:snapToGrid w:val="0"/>
              <w:rPr>
                <w:bCs/>
                <w:sz w:val="24"/>
              </w:rPr>
            </w:pPr>
            <w:r w:rsidRPr="00585899">
              <w:rPr>
                <w:bCs/>
                <w:sz w:val="24"/>
                <w:szCs w:val="24"/>
              </w:rPr>
              <w:t>注：若采购包有多项核心产品的，合同中包含其中</w:t>
            </w:r>
            <w:r w:rsidRPr="00585899">
              <w:rPr>
                <w:bCs/>
                <w:sz w:val="24"/>
                <w:szCs w:val="24"/>
              </w:rPr>
              <w:t>1</w:t>
            </w:r>
            <w:r w:rsidRPr="00585899">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2</w:t>
            </w:r>
          </w:p>
        </w:tc>
      </w:tr>
      <w:tr w:rsidR="003217F4" w:rsidRPr="00585899" w:rsidTr="003217F4">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lastRenderedPageBreak/>
              <w:t>3</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ascii="宋体" w:hAnsi="宋体"/>
                <w:kern w:val="0"/>
                <w:sz w:val="24"/>
                <w:szCs w:val="24"/>
              </w:rPr>
              <w:t>“●”</w:t>
            </w:r>
            <w:r w:rsidRPr="00585899">
              <w:rPr>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rPr>
                <w:kern w:val="0"/>
                <w:sz w:val="24"/>
                <w:szCs w:val="24"/>
              </w:rPr>
            </w:pPr>
            <w:r w:rsidRPr="00585899">
              <w:rPr>
                <w:kern w:val="0"/>
                <w:sz w:val="24"/>
                <w:szCs w:val="24"/>
              </w:rPr>
              <w:t>完全满足无偏离的得</w:t>
            </w:r>
            <w:r w:rsidRPr="00585899">
              <w:rPr>
                <w:rFonts w:hint="eastAsia"/>
                <w:kern w:val="0"/>
                <w:sz w:val="24"/>
                <w:szCs w:val="24"/>
              </w:rPr>
              <w:t>32</w:t>
            </w:r>
            <w:r w:rsidRPr="00585899">
              <w:rPr>
                <w:kern w:val="0"/>
                <w:sz w:val="24"/>
                <w:szCs w:val="24"/>
              </w:rPr>
              <w:t>分；</w:t>
            </w:r>
          </w:p>
          <w:p w:rsidR="003217F4" w:rsidRPr="00585899" w:rsidRDefault="003217F4" w:rsidP="003217F4">
            <w:pPr>
              <w:widowControl/>
              <w:snapToGrid w:val="0"/>
              <w:rPr>
                <w:kern w:val="0"/>
                <w:sz w:val="24"/>
                <w:szCs w:val="24"/>
              </w:rPr>
            </w:pPr>
            <w:r w:rsidRPr="00585899">
              <w:rPr>
                <w:rFonts w:asciiTheme="minorEastAsia" w:eastAsiaTheme="minorEastAsia" w:hAnsiTheme="minorEastAsia"/>
                <w:kern w:val="0"/>
                <w:sz w:val="24"/>
                <w:szCs w:val="24"/>
              </w:rPr>
              <w:t>“●”</w:t>
            </w:r>
            <w:r w:rsidRPr="00585899">
              <w:rPr>
                <w:bCs/>
                <w:sz w:val="24"/>
              </w:rPr>
              <w:t>技术要求</w:t>
            </w:r>
            <w:r w:rsidRPr="00585899">
              <w:rPr>
                <w:kern w:val="0"/>
                <w:sz w:val="24"/>
                <w:szCs w:val="24"/>
              </w:rPr>
              <w:t>劣于招标文件要求或未做应答的，存在</w:t>
            </w:r>
            <w:r w:rsidRPr="00585899">
              <w:rPr>
                <w:kern w:val="0"/>
                <w:sz w:val="24"/>
                <w:szCs w:val="24"/>
              </w:rPr>
              <w:t>1</w:t>
            </w:r>
            <w:r w:rsidRPr="00585899">
              <w:rPr>
                <w:kern w:val="0"/>
                <w:sz w:val="24"/>
                <w:szCs w:val="24"/>
              </w:rPr>
              <w:t>条扣</w:t>
            </w:r>
            <w:r w:rsidRPr="00585899">
              <w:rPr>
                <w:rFonts w:hint="eastAsia"/>
                <w:kern w:val="0"/>
                <w:sz w:val="24"/>
                <w:szCs w:val="24"/>
              </w:rPr>
              <w:t>2</w:t>
            </w:r>
            <w:r w:rsidRPr="00585899">
              <w:rPr>
                <w:kern w:val="0"/>
                <w:sz w:val="24"/>
                <w:szCs w:val="24"/>
              </w:rPr>
              <w:t>分，最低</w:t>
            </w:r>
            <w:r w:rsidRPr="00585899">
              <w:rPr>
                <w:kern w:val="0"/>
                <w:sz w:val="24"/>
                <w:szCs w:val="24"/>
              </w:rPr>
              <w:t>0</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32</w:t>
            </w:r>
          </w:p>
        </w:tc>
      </w:tr>
      <w:tr w:rsidR="003217F4" w:rsidRPr="00585899" w:rsidTr="003217F4">
        <w:trPr>
          <w:jc w:val="center"/>
        </w:trPr>
        <w:tc>
          <w:tcPr>
            <w:tcW w:w="9250" w:type="dxa"/>
            <w:gridSpan w:val="3"/>
            <w:shd w:val="clear" w:color="auto" w:fill="auto"/>
            <w:noWrap/>
            <w:vAlign w:val="center"/>
          </w:tcPr>
          <w:p w:rsidR="003217F4" w:rsidRPr="00585899" w:rsidRDefault="003217F4" w:rsidP="003217F4">
            <w:pPr>
              <w:snapToGrid w:val="0"/>
              <w:jc w:val="center"/>
              <w:rPr>
                <w:bCs/>
                <w:sz w:val="24"/>
              </w:rPr>
            </w:pPr>
            <w:r w:rsidRPr="00585899">
              <w:rPr>
                <w:kern w:val="0"/>
                <w:sz w:val="24"/>
                <w:szCs w:val="24"/>
              </w:rPr>
              <w:t>第三部分</w:t>
            </w:r>
            <w:r w:rsidRPr="00585899">
              <w:rPr>
                <w:kern w:val="0"/>
                <w:sz w:val="24"/>
                <w:szCs w:val="24"/>
              </w:rPr>
              <w:t xml:space="preserve"> </w:t>
            </w:r>
            <w:r w:rsidRPr="00585899">
              <w:rPr>
                <w:kern w:val="0"/>
                <w:sz w:val="24"/>
                <w:szCs w:val="24"/>
              </w:rPr>
              <w:t>主观分（</w:t>
            </w:r>
            <w:r w:rsidRPr="00585899">
              <w:rPr>
                <w:rFonts w:hint="eastAsia"/>
                <w:kern w:val="0"/>
                <w:sz w:val="24"/>
                <w:szCs w:val="24"/>
              </w:rPr>
              <w:t>28</w:t>
            </w:r>
            <w:r w:rsidRPr="00585899">
              <w:rPr>
                <w:kern w:val="0"/>
                <w:sz w:val="24"/>
                <w:szCs w:val="24"/>
              </w:rPr>
              <w:t>分）</w:t>
            </w:r>
          </w:p>
        </w:tc>
        <w:tc>
          <w:tcPr>
            <w:tcW w:w="1010"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trHeight w:val="342"/>
          <w:jc w:val="center"/>
        </w:trPr>
        <w:tc>
          <w:tcPr>
            <w:tcW w:w="508" w:type="dxa"/>
            <w:shd w:val="clear" w:color="auto" w:fill="auto"/>
            <w:noWrap/>
            <w:vAlign w:val="center"/>
          </w:tcPr>
          <w:p w:rsidR="003217F4" w:rsidRPr="00585899" w:rsidRDefault="003217F4" w:rsidP="003217F4">
            <w:pPr>
              <w:widowControl/>
              <w:snapToGrid w:val="0"/>
              <w:jc w:val="center"/>
              <w:rPr>
                <w:kern w:val="0"/>
                <w:sz w:val="24"/>
                <w:szCs w:val="24"/>
              </w:rPr>
            </w:pPr>
            <w:r w:rsidRPr="00585899">
              <w:rPr>
                <w:kern w:val="0"/>
                <w:sz w:val="24"/>
                <w:szCs w:val="24"/>
              </w:rPr>
              <w:t>1</w:t>
            </w:r>
          </w:p>
        </w:tc>
        <w:tc>
          <w:tcPr>
            <w:tcW w:w="1655"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样品评测</w:t>
            </w:r>
          </w:p>
        </w:tc>
        <w:tc>
          <w:tcPr>
            <w:tcW w:w="7087" w:type="dxa"/>
            <w:shd w:val="clear" w:color="auto" w:fill="auto"/>
            <w:vAlign w:val="center"/>
          </w:tcPr>
          <w:p w:rsidR="003217F4" w:rsidRPr="00585899" w:rsidRDefault="003217F4" w:rsidP="003217F4">
            <w:pPr>
              <w:widowControl/>
              <w:snapToGrid w:val="0"/>
              <w:rPr>
                <w:bCs/>
                <w:sz w:val="24"/>
              </w:rPr>
            </w:pPr>
            <w:r w:rsidRPr="00585899">
              <w:rPr>
                <w:rFonts w:hint="eastAsia"/>
                <w:bCs/>
                <w:sz w:val="24"/>
              </w:rPr>
              <w:t>一、对消防腰</w:t>
            </w:r>
            <w:proofErr w:type="gramStart"/>
            <w:r w:rsidRPr="00585899">
              <w:rPr>
                <w:rFonts w:hint="eastAsia"/>
                <w:bCs/>
                <w:sz w:val="24"/>
              </w:rPr>
              <w:t>斧进行</w:t>
            </w:r>
            <w:proofErr w:type="gramEnd"/>
            <w:r w:rsidRPr="00585899">
              <w:rPr>
                <w:rFonts w:hint="eastAsia"/>
                <w:bCs/>
                <w:sz w:val="24"/>
              </w:rPr>
              <w:t>评测。</w:t>
            </w:r>
          </w:p>
          <w:p w:rsidR="003217F4" w:rsidRPr="00585899" w:rsidRDefault="003217F4" w:rsidP="003217F4">
            <w:pPr>
              <w:widowControl/>
              <w:snapToGrid w:val="0"/>
              <w:rPr>
                <w:bCs/>
                <w:sz w:val="24"/>
              </w:rPr>
            </w:pPr>
            <w:r w:rsidRPr="00585899">
              <w:rPr>
                <w:rFonts w:hint="eastAsia"/>
                <w:bCs/>
                <w:sz w:val="24"/>
              </w:rPr>
              <w:t>1</w:t>
            </w:r>
            <w:r w:rsidRPr="00585899">
              <w:rPr>
                <w:rFonts w:hint="eastAsia"/>
                <w:bCs/>
                <w:sz w:val="24"/>
              </w:rPr>
              <w:t>、各刃部抛光。金属表面平整光洁，无裂痕、毛刺、凹痕、缺损或有害杂质等缺陷，涂漆部分不应有流痕、气泡等缺陷。橡胶斧柄套与金属斧柄装配牢固，无碎渣、气泡、空隙、夹杂物及其它明显缺陷，表面花纹应清晰。表面不得有焊瘤、夹渣、裂纹、</w:t>
            </w:r>
            <w:proofErr w:type="gramStart"/>
            <w:r w:rsidRPr="00585899">
              <w:rPr>
                <w:rFonts w:hint="eastAsia"/>
                <w:bCs/>
                <w:sz w:val="24"/>
              </w:rPr>
              <w:t>弧坑等</w:t>
            </w:r>
            <w:proofErr w:type="gramEnd"/>
            <w:r w:rsidRPr="00585899">
              <w:rPr>
                <w:rFonts w:hint="eastAsia"/>
                <w:bCs/>
                <w:sz w:val="24"/>
              </w:rPr>
              <w:t>缺陷。</w:t>
            </w:r>
            <w:r w:rsidRPr="00585899">
              <w:rPr>
                <w:rFonts w:hint="eastAsia"/>
                <w:sz w:val="24"/>
              </w:rPr>
              <w:t>完全符合需求：</w:t>
            </w:r>
            <w:r w:rsidRPr="00585899">
              <w:rPr>
                <w:rFonts w:hint="eastAsia"/>
                <w:sz w:val="24"/>
              </w:rPr>
              <w:t>4</w:t>
            </w:r>
            <w:r w:rsidRPr="00585899">
              <w:rPr>
                <w:rFonts w:hint="eastAsia"/>
                <w:sz w:val="24"/>
              </w:rPr>
              <w:t>分；有</w:t>
            </w:r>
            <w:r w:rsidRPr="00585899">
              <w:rPr>
                <w:rFonts w:hint="eastAsia"/>
                <w:sz w:val="24"/>
              </w:rPr>
              <w:t>1</w:t>
            </w:r>
            <w:r w:rsidRPr="00585899">
              <w:rPr>
                <w:rFonts w:hint="eastAsia"/>
                <w:sz w:val="24"/>
              </w:rPr>
              <w:t>处</w:t>
            </w:r>
            <w:r w:rsidR="00C543FF" w:rsidRPr="00585899">
              <w:rPr>
                <w:rFonts w:hint="eastAsia"/>
                <w:kern w:val="0"/>
                <w:sz w:val="24"/>
                <w:szCs w:val="24"/>
              </w:rPr>
              <w:t>不符合需求</w:t>
            </w:r>
            <w:r w:rsidRPr="00585899">
              <w:rPr>
                <w:rFonts w:hint="eastAsia"/>
                <w:sz w:val="24"/>
              </w:rPr>
              <w:t>：</w:t>
            </w:r>
            <w:r w:rsidRPr="00585899">
              <w:rPr>
                <w:rFonts w:hint="eastAsia"/>
                <w:sz w:val="24"/>
              </w:rPr>
              <w:t>2</w:t>
            </w:r>
            <w:r w:rsidRPr="00585899">
              <w:rPr>
                <w:rFonts w:hint="eastAsia"/>
                <w:sz w:val="24"/>
              </w:rPr>
              <w:t>分；其它：</w:t>
            </w:r>
            <w:r w:rsidRPr="00585899">
              <w:rPr>
                <w:rFonts w:hint="eastAsia"/>
                <w:sz w:val="24"/>
              </w:rPr>
              <w:t>0</w:t>
            </w:r>
            <w:r w:rsidRPr="00585899">
              <w:rPr>
                <w:rFonts w:hint="eastAsia"/>
                <w:sz w:val="24"/>
              </w:rPr>
              <w:t>分。</w:t>
            </w:r>
            <w:r w:rsidRPr="00585899">
              <w:rPr>
                <w:rFonts w:hint="eastAsia"/>
                <w:bCs/>
                <w:sz w:val="24"/>
              </w:rPr>
              <w:br/>
              <w:t>2</w:t>
            </w:r>
            <w:r w:rsidRPr="00585899">
              <w:rPr>
                <w:rFonts w:hint="eastAsia"/>
                <w:bCs/>
                <w:sz w:val="24"/>
              </w:rPr>
              <w:t>、现场砍硬物不崩</w:t>
            </w:r>
            <w:proofErr w:type="gramStart"/>
            <w:r w:rsidRPr="00585899">
              <w:rPr>
                <w:rFonts w:hint="eastAsia"/>
                <w:bCs/>
                <w:sz w:val="24"/>
              </w:rPr>
              <w:t>刃</w:t>
            </w:r>
            <w:proofErr w:type="gramEnd"/>
            <w:r w:rsidRPr="00585899">
              <w:rPr>
                <w:rFonts w:hint="eastAsia"/>
                <w:bCs/>
                <w:sz w:val="24"/>
              </w:rPr>
              <w:t>，抓握防滑舒适。</w:t>
            </w:r>
            <w:r w:rsidRPr="00585899">
              <w:rPr>
                <w:rFonts w:hint="eastAsia"/>
                <w:sz w:val="24"/>
              </w:rPr>
              <w:t>完全符合需求：</w:t>
            </w:r>
            <w:r w:rsidRPr="00585899">
              <w:rPr>
                <w:rFonts w:hint="eastAsia"/>
                <w:sz w:val="24"/>
              </w:rPr>
              <w:t>3</w:t>
            </w:r>
            <w:r w:rsidRPr="00585899">
              <w:rPr>
                <w:rFonts w:hint="eastAsia"/>
                <w:sz w:val="24"/>
              </w:rPr>
              <w:t>分；其它：</w:t>
            </w:r>
            <w:r w:rsidRPr="00585899">
              <w:rPr>
                <w:rFonts w:hint="eastAsia"/>
                <w:sz w:val="24"/>
              </w:rPr>
              <w:t>0</w:t>
            </w:r>
            <w:r w:rsidRPr="00585899">
              <w:rPr>
                <w:rFonts w:hint="eastAsia"/>
                <w:sz w:val="24"/>
              </w:rPr>
              <w:t>分。</w:t>
            </w:r>
            <w:r w:rsidRPr="00585899">
              <w:rPr>
                <w:rFonts w:hint="eastAsia"/>
                <w:bCs/>
                <w:sz w:val="24"/>
              </w:rPr>
              <w:br/>
              <w:t>3</w:t>
            </w:r>
            <w:r w:rsidRPr="00585899">
              <w:rPr>
                <w:rFonts w:hint="eastAsia"/>
                <w:bCs/>
                <w:sz w:val="24"/>
              </w:rPr>
              <w:t>、查看</w:t>
            </w:r>
            <w:proofErr w:type="gramStart"/>
            <w:r w:rsidRPr="00585899">
              <w:rPr>
                <w:rFonts w:hint="eastAsia"/>
                <w:bCs/>
                <w:sz w:val="24"/>
              </w:rPr>
              <w:t>腰斧套材质</w:t>
            </w:r>
            <w:proofErr w:type="gramEnd"/>
            <w:r w:rsidRPr="00585899">
              <w:rPr>
                <w:rFonts w:hint="eastAsia"/>
                <w:bCs/>
                <w:sz w:val="24"/>
              </w:rPr>
              <w:t>，柔软耐磨耐拉扯，腰</w:t>
            </w:r>
            <w:proofErr w:type="gramStart"/>
            <w:r w:rsidRPr="00585899">
              <w:rPr>
                <w:rFonts w:hint="eastAsia"/>
                <w:bCs/>
                <w:sz w:val="24"/>
              </w:rPr>
              <w:t>斧套与</w:t>
            </w:r>
            <w:proofErr w:type="gramEnd"/>
            <w:r w:rsidRPr="00585899">
              <w:rPr>
                <w:rFonts w:hint="eastAsia"/>
                <w:bCs/>
                <w:sz w:val="24"/>
              </w:rPr>
              <w:t>腰带连接处是否牢固耐用。</w:t>
            </w:r>
            <w:r w:rsidRPr="00585899">
              <w:rPr>
                <w:rFonts w:hint="eastAsia"/>
                <w:sz w:val="24"/>
              </w:rPr>
              <w:t>完全符合需求：</w:t>
            </w:r>
            <w:r w:rsidRPr="00585899">
              <w:rPr>
                <w:rFonts w:hint="eastAsia"/>
                <w:sz w:val="24"/>
              </w:rPr>
              <w:t>3</w:t>
            </w:r>
            <w:r w:rsidRPr="00585899">
              <w:rPr>
                <w:rFonts w:hint="eastAsia"/>
                <w:sz w:val="24"/>
              </w:rPr>
              <w:t>分；其它：</w:t>
            </w:r>
            <w:r w:rsidRPr="00585899">
              <w:rPr>
                <w:rFonts w:hint="eastAsia"/>
                <w:sz w:val="24"/>
              </w:rPr>
              <w:t>0</w:t>
            </w:r>
            <w:r w:rsidRPr="00585899">
              <w:rPr>
                <w:rFonts w:hint="eastAsia"/>
                <w:sz w:val="24"/>
              </w:rPr>
              <w:t>分。</w:t>
            </w:r>
          </w:p>
          <w:p w:rsidR="003217F4" w:rsidRPr="00585899" w:rsidRDefault="003217F4" w:rsidP="003217F4">
            <w:pPr>
              <w:widowControl/>
              <w:snapToGrid w:val="0"/>
              <w:rPr>
                <w:bCs/>
                <w:sz w:val="24"/>
              </w:rPr>
            </w:pPr>
            <w:r w:rsidRPr="00585899">
              <w:rPr>
                <w:rFonts w:hint="eastAsia"/>
                <w:bCs/>
                <w:sz w:val="24"/>
              </w:rPr>
              <w:t>二、对消防员护目镜进行评测。</w:t>
            </w:r>
          </w:p>
          <w:p w:rsidR="003217F4" w:rsidRPr="00585899" w:rsidRDefault="003217F4" w:rsidP="003217F4">
            <w:pPr>
              <w:widowControl/>
              <w:snapToGrid w:val="0"/>
              <w:rPr>
                <w:sz w:val="24"/>
              </w:rPr>
            </w:pPr>
            <w:r w:rsidRPr="00585899">
              <w:rPr>
                <w:rFonts w:hint="eastAsia"/>
                <w:bCs/>
                <w:sz w:val="24"/>
              </w:rPr>
              <w:t>1</w:t>
            </w:r>
            <w:r w:rsidRPr="00585899">
              <w:rPr>
                <w:rFonts w:hint="eastAsia"/>
                <w:bCs/>
                <w:sz w:val="24"/>
              </w:rPr>
              <w:t>、标志齐全，符合要求。</w:t>
            </w:r>
            <w:r w:rsidRPr="00585899">
              <w:rPr>
                <w:rFonts w:hint="eastAsia"/>
                <w:sz w:val="24"/>
              </w:rPr>
              <w:t>完全符合需求：</w:t>
            </w:r>
            <w:r w:rsidRPr="00585899">
              <w:rPr>
                <w:rFonts w:hint="eastAsia"/>
                <w:sz w:val="24"/>
              </w:rPr>
              <w:t>2</w:t>
            </w:r>
            <w:r w:rsidRPr="00585899">
              <w:rPr>
                <w:rFonts w:hint="eastAsia"/>
                <w:sz w:val="24"/>
              </w:rPr>
              <w:t>分；其它：</w:t>
            </w:r>
            <w:r w:rsidRPr="00585899">
              <w:rPr>
                <w:rFonts w:hint="eastAsia"/>
                <w:sz w:val="24"/>
              </w:rPr>
              <w:t>0</w:t>
            </w:r>
            <w:r w:rsidRPr="00585899">
              <w:rPr>
                <w:rFonts w:hint="eastAsia"/>
                <w:sz w:val="24"/>
              </w:rPr>
              <w:t>分。</w:t>
            </w:r>
            <w:r w:rsidRPr="00585899">
              <w:rPr>
                <w:rFonts w:hint="eastAsia"/>
                <w:bCs/>
                <w:sz w:val="24"/>
              </w:rPr>
              <w:br/>
              <w:t>2</w:t>
            </w:r>
            <w:r w:rsidRPr="00585899">
              <w:rPr>
                <w:rFonts w:hint="eastAsia"/>
                <w:bCs/>
                <w:sz w:val="24"/>
              </w:rPr>
              <w:t>、佩戴牢固，做低头、摇头、弯腰等动作，不会松脱。零件固定牢固可靠。佩戴舒适，对眼部、面部等接触部位无不舒适感。长时间佩戴无眩晕感。</w:t>
            </w:r>
            <w:r w:rsidRPr="00585899">
              <w:rPr>
                <w:rFonts w:ascii="宋体" w:hAnsi="宋体" w:cs="宋体" w:hint="eastAsia"/>
                <w:kern w:val="0"/>
                <w:sz w:val="24"/>
                <w:lang w:bidi="ar"/>
              </w:rPr>
              <w:t>可以与矫正眼镜一同使用，利用黑色松紧带佩戴。</w:t>
            </w:r>
            <w:r w:rsidRPr="00585899">
              <w:rPr>
                <w:rFonts w:hint="eastAsia"/>
                <w:sz w:val="24"/>
              </w:rPr>
              <w:t>完全符合需求：</w:t>
            </w:r>
            <w:r w:rsidRPr="00585899">
              <w:rPr>
                <w:rFonts w:hint="eastAsia"/>
                <w:sz w:val="24"/>
              </w:rPr>
              <w:t>6</w:t>
            </w:r>
            <w:r w:rsidRPr="00585899">
              <w:rPr>
                <w:rFonts w:hint="eastAsia"/>
                <w:sz w:val="24"/>
              </w:rPr>
              <w:t>分；有</w:t>
            </w:r>
            <w:r w:rsidRPr="00585899">
              <w:rPr>
                <w:rFonts w:hint="eastAsia"/>
                <w:sz w:val="24"/>
              </w:rPr>
              <w:t>1</w:t>
            </w:r>
            <w:r w:rsidRPr="00585899">
              <w:rPr>
                <w:rFonts w:hint="eastAsia"/>
                <w:sz w:val="24"/>
              </w:rPr>
              <w:t>处</w:t>
            </w:r>
            <w:r w:rsidR="00C543FF" w:rsidRPr="00585899">
              <w:rPr>
                <w:rFonts w:hint="eastAsia"/>
                <w:kern w:val="0"/>
                <w:sz w:val="24"/>
                <w:szCs w:val="24"/>
              </w:rPr>
              <w:t>不符合需求</w:t>
            </w:r>
            <w:r w:rsidRPr="00585899">
              <w:rPr>
                <w:rFonts w:hint="eastAsia"/>
                <w:sz w:val="24"/>
              </w:rPr>
              <w:t>：</w:t>
            </w:r>
            <w:r w:rsidRPr="00585899">
              <w:rPr>
                <w:rFonts w:hint="eastAsia"/>
                <w:sz w:val="24"/>
              </w:rPr>
              <w:t>3</w:t>
            </w:r>
            <w:r w:rsidRPr="00585899">
              <w:rPr>
                <w:rFonts w:hint="eastAsia"/>
                <w:sz w:val="24"/>
              </w:rPr>
              <w:t>分；其它：</w:t>
            </w:r>
            <w:r w:rsidRPr="00585899">
              <w:rPr>
                <w:rFonts w:hint="eastAsia"/>
                <w:sz w:val="24"/>
              </w:rPr>
              <w:t>0</w:t>
            </w:r>
            <w:r w:rsidRPr="00585899">
              <w:rPr>
                <w:rFonts w:hint="eastAsia"/>
                <w:sz w:val="24"/>
              </w:rPr>
              <w:t>分。</w:t>
            </w:r>
            <w:r w:rsidRPr="00585899">
              <w:rPr>
                <w:rFonts w:hint="eastAsia"/>
                <w:bCs/>
                <w:sz w:val="24"/>
              </w:rPr>
              <w:br/>
              <w:t>3</w:t>
            </w:r>
            <w:r w:rsidRPr="00585899">
              <w:rPr>
                <w:rFonts w:hint="eastAsia"/>
                <w:bCs/>
                <w:sz w:val="24"/>
              </w:rPr>
              <w:t>、</w:t>
            </w:r>
            <w:proofErr w:type="gramStart"/>
            <w:r w:rsidRPr="00585899">
              <w:rPr>
                <w:rFonts w:hint="eastAsia"/>
                <w:bCs/>
                <w:sz w:val="24"/>
              </w:rPr>
              <w:t>面镜无磨损</w:t>
            </w:r>
            <w:proofErr w:type="gramEnd"/>
            <w:r w:rsidRPr="00585899">
              <w:rPr>
                <w:rFonts w:hint="eastAsia"/>
                <w:bCs/>
                <w:sz w:val="24"/>
              </w:rPr>
              <w:t>、裂纹、杂质、气泡、划痕、凹痕、暗点、斑点、抛光缺陷或波纹等。</w:t>
            </w:r>
            <w:r w:rsidRPr="00585899">
              <w:rPr>
                <w:rFonts w:hint="eastAsia"/>
                <w:sz w:val="24"/>
              </w:rPr>
              <w:t>完全符合需求：</w:t>
            </w:r>
            <w:r w:rsidRPr="00585899">
              <w:rPr>
                <w:rFonts w:hint="eastAsia"/>
                <w:sz w:val="24"/>
              </w:rPr>
              <w:t>2</w:t>
            </w:r>
            <w:r w:rsidRPr="00585899">
              <w:rPr>
                <w:rFonts w:hint="eastAsia"/>
                <w:sz w:val="24"/>
              </w:rPr>
              <w:t>分；其它：</w:t>
            </w:r>
            <w:r w:rsidRPr="00585899">
              <w:rPr>
                <w:rFonts w:hint="eastAsia"/>
                <w:sz w:val="24"/>
              </w:rPr>
              <w:t>0</w:t>
            </w:r>
            <w:r w:rsidRPr="00585899">
              <w:rPr>
                <w:rFonts w:hint="eastAsia"/>
                <w:sz w:val="24"/>
              </w:rPr>
              <w:t>分。</w:t>
            </w:r>
          </w:p>
          <w:p w:rsidR="003217F4" w:rsidRPr="00585899" w:rsidRDefault="003217F4" w:rsidP="003217F4">
            <w:pPr>
              <w:widowControl/>
              <w:snapToGrid w:val="0"/>
              <w:rPr>
                <w:bCs/>
                <w:sz w:val="24"/>
              </w:rPr>
            </w:pPr>
            <w:r w:rsidRPr="00585899">
              <w:rPr>
                <w:rFonts w:hint="eastAsia"/>
                <w:sz w:val="24"/>
              </w:rPr>
              <w:t>4</w:t>
            </w:r>
            <w:r w:rsidRPr="00585899">
              <w:rPr>
                <w:rFonts w:hint="eastAsia"/>
                <w:sz w:val="24"/>
              </w:rPr>
              <w:t>、测量护目镜重量和头</w:t>
            </w:r>
            <w:r w:rsidR="0024163B" w:rsidRPr="00585899">
              <w:rPr>
                <w:rFonts w:hint="eastAsia"/>
                <w:sz w:val="24"/>
              </w:rPr>
              <w:t>带</w:t>
            </w:r>
            <w:r w:rsidRPr="00585899">
              <w:rPr>
                <w:rFonts w:hint="eastAsia"/>
                <w:sz w:val="24"/>
              </w:rPr>
              <w:t>宽度。完全和要求：</w:t>
            </w:r>
            <w:r w:rsidRPr="00585899">
              <w:rPr>
                <w:rFonts w:hint="eastAsia"/>
                <w:sz w:val="24"/>
              </w:rPr>
              <w:t>2</w:t>
            </w:r>
            <w:r w:rsidRPr="00585899">
              <w:rPr>
                <w:rFonts w:hint="eastAsia"/>
                <w:sz w:val="24"/>
              </w:rPr>
              <w:t>分；其他：</w:t>
            </w:r>
            <w:r w:rsidRPr="00585899">
              <w:rPr>
                <w:rFonts w:hint="eastAsia"/>
                <w:sz w:val="24"/>
              </w:rPr>
              <w:t>0</w:t>
            </w:r>
            <w:r w:rsidRPr="00585899">
              <w:rPr>
                <w:rFonts w:hint="eastAsia"/>
                <w:sz w:val="24"/>
              </w:rPr>
              <w:t>分。</w:t>
            </w:r>
            <w:r w:rsidRPr="00585899">
              <w:rPr>
                <w:rFonts w:hint="eastAsia"/>
                <w:bCs/>
                <w:sz w:val="24"/>
              </w:rPr>
              <w:br/>
            </w:r>
            <w:r w:rsidRPr="00585899">
              <w:rPr>
                <w:rFonts w:hint="eastAsia"/>
                <w:bCs/>
                <w:sz w:val="24"/>
              </w:rPr>
              <w:t>三、对</w:t>
            </w:r>
            <w:r w:rsidRPr="00585899">
              <w:rPr>
                <w:rFonts w:ascii="宋体" w:hAnsi="宋体" w:hint="eastAsia"/>
                <w:sz w:val="24"/>
              </w:rPr>
              <w:t>消防员护膝护肘进行评测。</w:t>
            </w:r>
          </w:p>
          <w:p w:rsidR="003217F4" w:rsidRPr="00585899" w:rsidRDefault="003217F4" w:rsidP="003217F4">
            <w:pPr>
              <w:widowControl/>
              <w:snapToGrid w:val="0"/>
              <w:rPr>
                <w:bCs/>
                <w:sz w:val="24"/>
              </w:rPr>
            </w:pPr>
            <w:r w:rsidRPr="00585899">
              <w:rPr>
                <w:rFonts w:hint="eastAsia"/>
                <w:bCs/>
                <w:sz w:val="24"/>
              </w:rPr>
              <w:t>1</w:t>
            </w:r>
            <w:r w:rsidRPr="00585899">
              <w:rPr>
                <w:rFonts w:hint="eastAsia"/>
                <w:bCs/>
                <w:sz w:val="24"/>
              </w:rPr>
              <w:t>、做工精细、平滑、无毛刺。材料结实，各部件连接牢固。</w:t>
            </w:r>
            <w:r w:rsidRPr="00585899">
              <w:rPr>
                <w:rFonts w:hint="eastAsia"/>
                <w:sz w:val="24"/>
              </w:rPr>
              <w:t>完全符合需求：</w:t>
            </w:r>
            <w:r w:rsidRPr="00585899">
              <w:rPr>
                <w:rFonts w:hint="eastAsia"/>
                <w:sz w:val="24"/>
              </w:rPr>
              <w:t>2</w:t>
            </w:r>
            <w:r w:rsidRPr="00585899">
              <w:rPr>
                <w:rFonts w:hint="eastAsia"/>
                <w:sz w:val="24"/>
              </w:rPr>
              <w:t>分；其它：</w:t>
            </w:r>
            <w:r w:rsidRPr="00585899">
              <w:rPr>
                <w:rFonts w:hint="eastAsia"/>
                <w:sz w:val="24"/>
              </w:rPr>
              <w:t>0</w:t>
            </w:r>
            <w:r w:rsidRPr="00585899">
              <w:rPr>
                <w:rFonts w:hint="eastAsia"/>
                <w:sz w:val="24"/>
              </w:rPr>
              <w:t>分。</w:t>
            </w:r>
          </w:p>
          <w:p w:rsidR="003217F4" w:rsidRPr="00585899" w:rsidRDefault="003217F4" w:rsidP="00227756">
            <w:pPr>
              <w:widowControl/>
              <w:snapToGrid w:val="0"/>
            </w:pPr>
            <w:r w:rsidRPr="00585899">
              <w:rPr>
                <w:rFonts w:hint="eastAsia"/>
                <w:bCs/>
                <w:sz w:val="24"/>
              </w:rPr>
              <w:t>2</w:t>
            </w:r>
            <w:r w:rsidRPr="00585899">
              <w:rPr>
                <w:rFonts w:hint="eastAsia"/>
                <w:bCs/>
                <w:sz w:val="24"/>
              </w:rPr>
              <w:t>、进行穿戴测试，在跑步、登高、</w:t>
            </w:r>
            <w:proofErr w:type="gramStart"/>
            <w:r w:rsidRPr="00585899">
              <w:rPr>
                <w:rFonts w:hint="eastAsia"/>
                <w:bCs/>
                <w:sz w:val="24"/>
              </w:rPr>
              <w:t>爬拉梯</w:t>
            </w:r>
            <w:proofErr w:type="gramEnd"/>
            <w:r w:rsidRPr="00585899">
              <w:rPr>
                <w:rFonts w:hint="eastAsia"/>
                <w:bCs/>
                <w:sz w:val="24"/>
              </w:rPr>
              <w:t>等运动下能够始终与人体贴合，起到防护作用。</w:t>
            </w:r>
            <w:r w:rsidRPr="00585899">
              <w:rPr>
                <w:rFonts w:hint="eastAsia"/>
                <w:sz w:val="24"/>
              </w:rPr>
              <w:t>完全符合需求：</w:t>
            </w:r>
            <w:r w:rsidRPr="00585899">
              <w:rPr>
                <w:rFonts w:hint="eastAsia"/>
                <w:sz w:val="24"/>
              </w:rPr>
              <w:t>4</w:t>
            </w:r>
            <w:r w:rsidRPr="00585899">
              <w:rPr>
                <w:rFonts w:hint="eastAsia"/>
                <w:sz w:val="24"/>
              </w:rPr>
              <w:t>分；有</w:t>
            </w:r>
            <w:r w:rsidRPr="00585899">
              <w:rPr>
                <w:rFonts w:hint="eastAsia"/>
                <w:sz w:val="24"/>
              </w:rPr>
              <w:t>1</w:t>
            </w:r>
            <w:r w:rsidRPr="00585899">
              <w:rPr>
                <w:rFonts w:hint="eastAsia"/>
                <w:sz w:val="24"/>
              </w:rPr>
              <w:t>处</w:t>
            </w:r>
            <w:r w:rsidR="00C543FF" w:rsidRPr="00585899">
              <w:rPr>
                <w:rFonts w:hint="eastAsia"/>
                <w:kern w:val="0"/>
                <w:sz w:val="24"/>
                <w:szCs w:val="24"/>
              </w:rPr>
              <w:t>不符合需求</w:t>
            </w:r>
            <w:r w:rsidRPr="00585899">
              <w:rPr>
                <w:rFonts w:hint="eastAsia"/>
                <w:sz w:val="24"/>
              </w:rPr>
              <w:t>：</w:t>
            </w:r>
            <w:r w:rsidRPr="00585899">
              <w:rPr>
                <w:rFonts w:hint="eastAsia"/>
                <w:sz w:val="24"/>
              </w:rPr>
              <w:t>2</w:t>
            </w:r>
            <w:r w:rsidRPr="00585899">
              <w:rPr>
                <w:rFonts w:hint="eastAsia"/>
                <w:sz w:val="24"/>
              </w:rPr>
              <w:t>分；其它：</w:t>
            </w:r>
            <w:r w:rsidRPr="00585899">
              <w:rPr>
                <w:rFonts w:hint="eastAsia"/>
                <w:sz w:val="24"/>
              </w:rPr>
              <w:t>0</w:t>
            </w:r>
            <w:r w:rsidRPr="00585899">
              <w:rPr>
                <w:rFonts w:hint="eastAsia"/>
                <w:sz w:val="24"/>
              </w:rPr>
              <w:t>分。</w:t>
            </w:r>
          </w:p>
        </w:tc>
        <w:tc>
          <w:tcPr>
            <w:tcW w:w="1010" w:type="dxa"/>
            <w:shd w:val="clear" w:color="auto" w:fill="auto"/>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28</w:t>
            </w:r>
          </w:p>
        </w:tc>
      </w:tr>
    </w:tbl>
    <w:p w:rsidR="003217F4" w:rsidRPr="00585899" w:rsidRDefault="003217F4" w:rsidP="003217F4">
      <w:pPr>
        <w:ind w:firstLineChars="200" w:firstLine="446"/>
        <w:rPr>
          <w:sz w:val="24"/>
          <w:szCs w:val="24"/>
        </w:rPr>
      </w:pPr>
      <w:r w:rsidRPr="00585899">
        <w:rPr>
          <w:sz w:val="24"/>
          <w:szCs w:val="24"/>
          <w:lang w:val="zh-CN"/>
        </w:rPr>
        <w:t>第</w:t>
      </w:r>
      <w:r w:rsidRPr="00585899">
        <w:rPr>
          <w:rFonts w:hint="eastAsia"/>
          <w:sz w:val="24"/>
          <w:szCs w:val="24"/>
        </w:rPr>
        <w:t>四</w:t>
      </w:r>
      <w:r w:rsidRPr="00585899">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3217F4" w:rsidRPr="00585899" w:rsidTr="003217F4">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第一部分</w:t>
            </w:r>
            <w:r w:rsidRPr="00585899">
              <w:rPr>
                <w:kern w:val="0"/>
                <w:sz w:val="24"/>
                <w:szCs w:val="24"/>
              </w:rPr>
              <w:t xml:space="preserve">  </w:t>
            </w:r>
            <w:r w:rsidRPr="00585899">
              <w:rPr>
                <w:kern w:val="0"/>
                <w:sz w:val="24"/>
                <w:szCs w:val="24"/>
              </w:rPr>
              <w:t>价格（</w:t>
            </w:r>
            <w:r w:rsidRPr="00585899">
              <w:rPr>
                <w:kern w:val="0"/>
                <w:sz w:val="24"/>
                <w:szCs w:val="24"/>
              </w:rPr>
              <w:t>30</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rPr>
                <w:kern w:val="0"/>
                <w:sz w:val="24"/>
                <w:szCs w:val="24"/>
              </w:rPr>
            </w:pPr>
            <w:r w:rsidRPr="00585899">
              <w:rPr>
                <w:kern w:val="0"/>
                <w:sz w:val="24"/>
                <w:szCs w:val="24"/>
              </w:rPr>
              <w:t>（</w:t>
            </w:r>
            <w:r w:rsidRPr="00585899">
              <w:rPr>
                <w:kern w:val="0"/>
                <w:sz w:val="24"/>
                <w:szCs w:val="24"/>
              </w:rPr>
              <w:t>1</w:t>
            </w:r>
            <w:r w:rsidRPr="00585899">
              <w:rPr>
                <w:kern w:val="0"/>
                <w:sz w:val="24"/>
                <w:szCs w:val="24"/>
              </w:rPr>
              <w:t>）投标报价超过采购预算的，投标无效，未超过采购预算的投标报价按以下公式进行计算</w:t>
            </w:r>
          </w:p>
          <w:p w:rsidR="003217F4" w:rsidRPr="00585899" w:rsidRDefault="003217F4" w:rsidP="003217F4">
            <w:pPr>
              <w:widowControl/>
              <w:snapToGrid w:val="0"/>
              <w:rPr>
                <w:kern w:val="0"/>
                <w:sz w:val="24"/>
                <w:szCs w:val="24"/>
              </w:rPr>
            </w:pPr>
            <w:r w:rsidRPr="00585899">
              <w:rPr>
                <w:kern w:val="0"/>
                <w:sz w:val="24"/>
                <w:szCs w:val="24"/>
              </w:rPr>
              <w:t>（</w:t>
            </w:r>
            <w:r w:rsidRPr="00585899">
              <w:rPr>
                <w:kern w:val="0"/>
                <w:sz w:val="24"/>
                <w:szCs w:val="24"/>
              </w:rPr>
              <w:t>2</w:t>
            </w:r>
            <w:r w:rsidRPr="00585899">
              <w:rPr>
                <w:kern w:val="0"/>
                <w:sz w:val="24"/>
                <w:szCs w:val="24"/>
              </w:rPr>
              <w:t>）投标报价得分</w:t>
            </w:r>
            <w:r w:rsidRPr="00585899">
              <w:rPr>
                <w:kern w:val="0"/>
                <w:sz w:val="24"/>
                <w:szCs w:val="24"/>
              </w:rPr>
              <w:t>=</w:t>
            </w:r>
            <w:r w:rsidRPr="00585899">
              <w:rPr>
                <w:kern w:val="0"/>
                <w:sz w:val="24"/>
                <w:szCs w:val="24"/>
              </w:rPr>
              <w:t>（评标基准价</w:t>
            </w:r>
            <w:r w:rsidRPr="00585899">
              <w:rPr>
                <w:kern w:val="0"/>
                <w:sz w:val="24"/>
                <w:szCs w:val="24"/>
              </w:rPr>
              <w:t>/</w:t>
            </w:r>
            <w:r w:rsidRPr="00585899">
              <w:rPr>
                <w:kern w:val="0"/>
                <w:sz w:val="24"/>
                <w:szCs w:val="24"/>
              </w:rPr>
              <w:t>投标报价）</w:t>
            </w:r>
            <w:r w:rsidRPr="00585899">
              <w:rPr>
                <w:kern w:val="0"/>
                <w:sz w:val="24"/>
                <w:szCs w:val="24"/>
              </w:rPr>
              <w:t>×30</w:t>
            </w:r>
          </w:p>
          <w:p w:rsidR="003217F4" w:rsidRPr="00585899" w:rsidRDefault="003217F4" w:rsidP="003217F4">
            <w:pPr>
              <w:widowControl/>
              <w:snapToGrid w:val="0"/>
              <w:rPr>
                <w:kern w:val="0"/>
                <w:sz w:val="24"/>
                <w:szCs w:val="24"/>
              </w:rPr>
            </w:pPr>
            <w:r w:rsidRPr="00585899">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30</w:t>
            </w:r>
          </w:p>
        </w:tc>
      </w:tr>
      <w:tr w:rsidR="003217F4" w:rsidRPr="00585899" w:rsidTr="003217F4">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第二部分</w:t>
            </w:r>
            <w:r w:rsidRPr="00585899">
              <w:rPr>
                <w:kern w:val="0"/>
                <w:sz w:val="24"/>
                <w:szCs w:val="24"/>
              </w:rPr>
              <w:t xml:space="preserve">  </w:t>
            </w:r>
            <w:r w:rsidRPr="00585899">
              <w:rPr>
                <w:kern w:val="0"/>
                <w:sz w:val="24"/>
                <w:szCs w:val="24"/>
              </w:rPr>
              <w:t>客观分（</w:t>
            </w:r>
            <w:r w:rsidRPr="00585899">
              <w:rPr>
                <w:rFonts w:hint="eastAsia"/>
                <w:kern w:val="0"/>
                <w:sz w:val="24"/>
                <w:szCs w:val="24"/>
              </w:rPr>
              <w:t>51</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szCs w:val="24"/>
              </w:rPr>
            </w:pPr>
            <w:r w:rsidRPr="00585899">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rPr>
            </w:pPr>
            <w:r w:rsidRPr="00585899">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bCs/>
                <w:sz w:val="24"/>
              </w:rPr>
            </w:pPr>
            <w:r w:rsidRPr="00585899">
              <w:rPr>
                <w:bCs/>
                <w:sz w:val="24"/>
              </w:rPr>
              <w:t>针对核心产品，投标文件中提供所投产品制造商与投标人在有效期内的签约代理协议扫描件或投标人为所投产品的制造商，得</w:t>
            </w:r>
            <w:r w:rsidRPr="00585899">
              <w:rPr>
                <w:bCs/>
                <w:sz w:val="24"/>
              </w:rPr>
              <w:t>5</w:t>
            </w:r>
            <w:r w:rsidRPr="00585899">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5</w:t>
            </w:r>
          </w:p>
        </w:tc>
      </w:tr>
      <w:tr w:rsidR="003217F4" w:rsidRPr="00585899" w:rsidTr="003217F4">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rPr>
            </w:pPr>
            <w:r w:rsidRPr="00585899">
              <w:rPr>
                <w:rFonts w:hint="eastAsia"/>
                <w:bCs/>
                <w:sz w:val="24"/>
              </w:rPr>
              <w:t>检测</w:t>
            </w:r>
            <w:r w:rsidRPr="00585899">
              <w:rPr>
                <w:rFonts w:hint="eastAsia"/>
                <w:bCs/>
                <w:sz w:val="24"/>
              </w:rPr>
              <w:t>/</w:t>
            </w:r>
            <w:r w:rsidRPr="00585899">
              <w:rPr>
                <w:rFonts w:hint="eastAsia"/>
                <w:bCs/>
                <w:sz w:val="24"/>
              </w:rPr>
              <w:t>检验</w:t>
            </w:r>
            <w:r w:rsidRPr="00585899">
              <w:rPr>
                <w:rFonts w:hint="eastAsia"/>
                <w:bCs/>
                <w:sz w:val="24"/>
              </w:rPr>
              <w:t>/</w:t>
            </w:r>
            <w:r w:rsidRPr="00585899">
              <w:rPr>
                <w:rFonts w:hint="eastAsia"/>
                <w:bCs/>
                <w:sz w:val="24"/>
              </w:rPr>
              <w:t>试验</w:t>
            </w:r>
            <w:r w:rsidRPr="00585899">
              <w:rPr>
                <w:rFonts w:hint="eastAsia"/>
                <w:bCs/>
                <w:sz w:val="24"/>
              </w:rPr>
              <w:t>/</w:t>
            </w:r>
            <w:r w:rsidRPr="00585899">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bCs/>
                <w:sz w:val="24"/>
              </w:rPr>
            </w:pPr>
            <w:r w:rsidRPr="00585899">
              <w:rPr>
                <w:rFonts w:hint="eastAsia"/>
                <w:bCs/>
                <w:sz w:val="24"/>
              </w:rPr>
              <w:t>所投防静电内衣具备</w:t>
            </w:r>
            <w:r w:rsidRPr="00585899">
              <w:rPr>
                <w:rFonts w:hint="eastAsia"/>
                <w:bCs/>
                <w:sz w:val="24"/>
              </w:rPr>
              <w:t>CMA</w:t>
            </w:r>
            <w:r w:rsidRPr="00585899">
              <w:rPr>
                <w:rFonts w:hint="eastAsia"/>
                <w:bCs/>
                <w:sz w:val="24"/>
              </w:rPr>
              <w:t>标识的检验报告（报告中的型号须与所投产品型号一致），投标文件中提供完整检验报告扫描件得</w:t>
            </w:r>
            <w:r w:rsidRPr="00585899">
              <w:rPr>
                <w:bCs/>
                <w:sz w:val="24"/>
              </w:rPr>
              <w:t>3</w:t>
            </w:r>
            <w:r w:rsidRPr="00585899">
              <w:rPr>
                <w:rFonts w:hint="eastAsia"/>
                <w:bCs/>
                <w:sz w:val="24"/>
              </w:rPr>
              <w:t>分。</w:t>
            </w:r>
          </w:p>
          <w:p w:rsidR="003217F4" w:rsidRPr="00585899" w:rsidRDefault="003217F4" w:rsidP="003217F4">
            <w:pPr>
              <w:snapToGrid w:val="0"/>
            </w:pPr>
            <w:r w:rsidRPr="00585899">
              <w:rPr>
                <w:rFonts w:hint="eastAsia"/>
                <w:bCs/>
                <w:sz w:val="24"/>
              </w:rPr>
              <w:t>所投消防员灭火防护头套具备国家消防装备质量监督检验中心出具的检验报告（报告中的型号须与所投产品型号一致），投标文件中提供完整检验报告扫描件得</w:t>
            </w:r>
            <w:r w:rsidRPr="00585899">
              <w:rPr>
                <w:bCs/>
                <w:sz w:val="24"/>
              </w:rPr>
              <w:t>3</w:t>
            </w:r>
            <w:r w:rsidRPr="00585899">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6</w:t>
            </w:r>
          </w:p>
        </w:tc>
      </w:tr>
      <w:tr w:rsidR="003217F4" w:rsidRPr="00585899" w:rsidTr="003217F4">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lastRenderedPageBreak/>
              <w:t>3</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pacing w:line="400" w:lineRule="exact"/>
              <w:jc w:val="center"/>
              <w:rPr>
                <w:kern w:val="0"/>
                <w:sz w:val="24"/>
                <w:szCs w:val="24"/>
              </w:rPr>
            </w:pPr>
            <w:r w:rsidRPr="00585899">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sz w:val="24"/>
                <w:szCs w:val="24"/>
              </w:rPr>
            </w:pPr>
            <w:r w:rsidRPr="00585899">
              <w:rPr>
                <w:sz w:val="24"/>
                <w:szCs w:val="24"/>
              </w:rPr>
              <w:t>投标文件中完全按照以下要求提供与所投核心产品同品牌同型号的业绩，提供的证明材料均不得遮挡涂黑，否则不予认定加分。</w:t>
            </w:r>
          </w:p>
          <w:p w:rsidR="003217F4" w:rsidRPr="00585899" w:rsidRDefault="003217F4" w:rsidP="003217F4">
            <w:pPr>
              <w:snapToGrid w:val="0"/>
              <w:rPr>
                <w:sz w:val="24"/>
                <w:szCs w:val="24"/>
              </w:rPr>
            </w:pPr>
            <w:r w:rsidRPr="00585899">
              <w:rPr>
                <w:rFonts w:hint="eastAsia"/>
                <w:sz w:val="24"/>
                <w:szCs w:val="24"/>
              </w:rPr>
              <w:t xml:space="preserve">A. </w:t>
            </w:r>
            <w:r w:rsidRPr="00585899">
              <w:rPr>
                <w:sz w:val="24"/>
                <w:szCs w:val="24"/>
              </w:rPr>
              <w:t>合同扫描件（包括合同金额、买卖双方名称及盖章、合同清单）。</w:t>
            </w:r>
          </w:p>
          <w:p w:rsidR="003217F4" w:rsidRPr="00585899" w:rsidRDefault="003217F4" w:rsidP="003217F4">
            <w:pPr>
              <w:snapToGrid w:val="0"/>
              <w:rPr>
                <w:sz w:val="24"/>
                <w:szCs w:val="24"/>
              </w:rPr>
            </w:pPr>
            <w:r w:rsidRPr="00585899">
              <w:rPr>
                <w:rFonts w:hint="eastAsia"/>
                <w:kern w:val="0"/>
                <w:sz w:val="24"/>
                <w:szCs w:val="24"/>
              </w:rPr>
              <w:t xml:space="preserve">B. </w:t>
            </w:r>
            <w:r w:rsidRPr="00585899">
              <w:rPr>
                <w:rFonts w:hint="eastAsia"/>
                <w:kern w:val="0"/>
                <w:sz w:val="24"/>
                <w:szCs w:val="24"/>
              </w:rPr>
              <w:t>上述合同履行良好的相关证明材料原件扫描件（加盖上述合同甲方单位公章或上述合同中所盖的甲方印章）。</w:t>
            </w:r>
          </w:p>
          <w:p w:rsidR="003217F4" w:rsidRPr="00585899" w:rsidRDefault="003217F4" w:rsidP="003217F4">
            <w:pPr>
              <w:snapToGrid w:val="0"/>
              <w:rPr>
                <w:sz w:val="24"/>
                <w:szCs w:val="24"/>
              </w:rPr>
            </w:pPr>
            <w:r w:rsidRPr="00585899">
              <w:rPr>
                <w:sz w:val="24"/>
                <w:szCs w:val="24"/>
              </w:rPr>
              <w:t>1</w:t>
            </w:r>
            <w:r w:rsidRPr="00585899">
              <w:rPr>
                <w:sz w:val="24"/>
                <w:szCs w:val="24"/>
              </w:rPr>
              <w:t>个业绩</w:t>
            </w:r>
            <w:r w:rsidRPr="00585899">
              <w:rPr>
                <w:sz w:val="24"/>
                <w:szCs w:val="24"/>
              </w:rPr>
              <w:t>0.5</w:t>
            </w:r>
            <w:r w:rsidRPr="00585899">
              <w:rPr>
                <w:sz w:val="24"/>
                <w:szCs w:val="24"/>
              </w:rPr>
              <w:t>分，最多</w:t>
            </w:r>
            <w:r w:rsidRPr="00585899">
              <w:rPr>
                <w:sz w:val="24"/>
                <w:szCs w:val="24"/>
              </w:rPr>
              <w:t>2</w:t>
            </w:r>
            <w:r w:rsidRPr="00585899">
              <w:rPr>
                <w:sz w:val="24"/>
                <w:szCs w:val="24"/>
              </w:rPr>
              <w:t>分</w:t>
            </w:r>
          </w:p>
          <w:p w:rsidR="003217F4" w:rsidRPr="00585899" w:rsidRDefault="003217F4" w:rsidP="003217F4">
            <w:pPr>
              <w:snapToGrid w:val="0"/>
              <w:rPr>
                <w:bCs/>
                <w:sz w:val="24"/>
              </w:rPr>
            </w:pPr>
            <w:r w:rsidRPr="00585899">
              <w:rPr>
                <w:bCs/>
                <w:sz w:val="24"/>
                <w:szCs w:val="24"/>
              </w:rPr>
              <w:t>注：若采购包有多项核心产品的，合同中包含其中</w:t>
            </w:r>
            <w:r w:rsidRPr="00585899">
              <w:rPr>
                <w:bCs/>
                <w:sz w:val="24"/>
                <w:szCs w:val="24"/>
              </w:rPr>
              <w:t>1</w:t>
            </w:r>
            <w:r w:rsidRPr="00585899">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2</w:t>
            </w:r>
          </w:p>
        </w:tc>
      </w:tr>
      <w:tr w:rsidR="003217F4" w:rsidRPr="00585899" w:rsidTr="003217F4">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ascii="宋体" w:hAnsi="宋体"/>
                <w:kern w:val="0"/>
                <w:sz w:val="24"/>
                <w:szCs w:val="24"/>
              </w:rPr>
              <w:t>“●”</w:t>
            </w:r>
            <w:r w:rsidRPr="00585899">
              <w:rPr>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rPr>
                <w:kern w:val="0"/>
                <w:sz w:val="24"/>
                <w:szCs w:val="24"/>
              </w:rPr>
            </w:pPr>
            <w:r w:rsidRPr="00585899">
              <w:rPr>
                <w:kern w:val="0"/>
                <w:sz w:val="24"/>
                <w:szCs w:val="24"/>
              </w:rPr>
              <w:t>完全满足无偏离的得</w:t>
            </w:r>
            <w:r w:rsidRPr="00585899">
              <w:rPr>
                <w:rFonts w:hint="eastAsia"/>
                <w:kern w:val="0"/>
                <w:sz w:val="24"/>
                <w:szCs w:val="24"/>
              </w:rPr>
              <w:t>38</w:t>
            </w:r>
            <w:r w:rsidRPr="00585899">
              <w:rPr>
                <w:kern w:val="0"/>
                <w:sz w:val="24"/>
                <w:szCs w:val="24"/>
              </w:rPr>
              <w:t>分；</w:t>
            </w:r>
          </w:p>
          <w:p w:rsidR="003217F4" w:rsidRPr="00585899" w:rsidRDefault="003217F4" w:rsidP="003217F4">
            <w:pPr>
              <w:widowControl/>
              <w:snapToGrid w:val="0"/>
              <w:rPr>
                <w:kern w:val="0"/>
                <w:sz w:val="24"/>
                <w:szCs w:val="24"/>
              </w:rPr>
            </w:pPr>
            <w:r w:rsidRPr="00585899">
              <w:rPr>
                <w:rFonts w:asciiTheme="minorEastAsia" w:eastAsiaTheme="minorEastAsia" w:hAnsiTheme="minorEastAsia"/>
                <w:kern w:val="0"/>
                <w:sz w:val="24"/>
                <w:szCs w:val="24"/>
              </w:rPr>
              <w:t>“●”</w:t>
            </w:r>
            <w:r w:rsidRPr="00585899">
              <w:rPr>
                <w:bCs/>
                <w:sz w:val="24"/>
              </w:rPr>
              <w:t>技术要求</w:t>
            </w:r>
            <w:r w:rsidRPr="00585899">
              <w:rPr>
                <w:kern w:val="0"/>
                <w:sz w:val="24"/>
                <w:szCs w:val="24"/>
              </w:rPr>
              <w:t>劣于招标文件要求或未做应答的，存在</w:t>
            </w:r>
            <w:r w:rsidRPr="00585899">
              <w:rPr>
                <w:kern w:val="0"/>
                <w:sz w:val="24"/>
                <w:szCs w:val="24"/>
              </w:rPr>
              <w:t>1</w:t>
            </w:r>
            <w:r w:rsidRPr="00585899">
              <w:rPr>
                <w:kern w:val="0"/>
                <w:sz w:val="24"/>
                <w:szCs w:val="24"/>
              </w:rPr>
              <w:t>条扣</w:t>
            </w:r>
            <w:r w:rsidRPr="00585899">
              <w:rPr>
                <w:kern w:val="0"/>
                <w:sz w:val="24"/>
                <w:szCs w:val="24"/>
              </w:rPr>
              <w:t>2</w:t>
            </w:r>
            <w:r w:rsidRPr="00585899">
              <w:rPr>
                <w:kern w:val="0"/>
                <w:sz w:val="24"/>
                <w:szCs w:val="24"/>
              </w:rPr>
              <w:t>分，最低</w:t>
            </w:r>
            <w:r w:rsidRPr="00585899">
              <w:rPr>
                <w:kern w:val="0"/>
                <w:sz w:val="24"/>
                <w:szCs w:val="24"/>
              </w:rPr>
              <w:t>0</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38</w:t>
            </w:r>
          </w:p>
        </w:tc>
      </w:tr>
      <w:tr w:rsidR="003217F4" w:rsidRPr="00585899" w:rsidTr="003217F4">
        <w:trPr>
          <w:jc w:val="center"/>
        </w:trPr>
        <w:tc>
          <w:tcPr>
            <w:tcW w:w="9250" w:type="dxa"/>
            <w:gridSpan w:val="3"/>
            <w:shd w:val="clear" w:color="auto" w:fill="auto"/>
            <w:noWrap/>
            <w:vAlign w:val="center"/>
          </w:tcPr>
          <w:p w:rsidR="003217F4" w:rsidRPr="00585899" w:rsidRDefault="003217F4" w:rsidP="003217F4">
            <w:pPr>
              <w:snapToGrid w:val="0"/>
              <w:jc w:val="center"/>
              <w:rPr>
                <w:bCs/>
                <w:sz w:val="24"/>
              </w:rPr>
            </w:pPr>
            <w:r w:rsidRPr="00585899">
              <w:rPr>
                <w:kern w:val="0"/>
                <w:sz w:val="24"/>
                <w:szCs w:val="24"/>
              </w:rPr>
              <w:t>第三部分</w:t>
            </w:r>
            <w:r w:rsidRPr="00585899">
              <w:rPr>
                <w:kern w:val="0"/>
                <w:sz w:val="24"/>
                <w:szCs w:val="24"/>
              </w:rPr>
              <w:t xml:space="preserve"> </w:t>
            </w:r>
            <w:r w:rsidRPr="00585899">
              <w:rPr>
                <w:kern w:val="0"/>
                <w:sz w:val="24"/>
                <w:szCs w:val="24"/>
              </w:rPr>
              <w:t>主观分（</w:t>
            </w:r>
            <w:r w:rsidRPr="00585899">
              <w:rPr>
                <w:rFonts w:hint="eastAsia"/>
                <w:kern w:val="0"/>
                <w:sz w:val="24"/>
                <w:szCs w:val="24"/>
              </w:rPr>
              <w:t>19</w:t>
            </w:r>
            <w:r w:rsidRPr="00585899">
              <w:rPr>
                <w:kern w:val="0"/>
                <w:sz w:val="24"/>
                <w:szCs w:val="24"/>
              </w:rPr>
              <w:t>分）</w:t>
            </w:r>
          </w:p>
        </w:tc>
        <w:tc>
          <w:tcPr>
            <w:tcW w:w="1010"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trHeight w:val="342"/>
          <w:jc w:val="center"/>
        </w:trPr>
        <w:tc>
          <w:tcPr>
            <w:tcW w:w="508" w:type="dxa"/>
            <w:shd w:val="clear" w:color="auto" w:fill="auto"/>
            <w:noWrap/>
            <w:vAlign w:val="center"/>
          </w:tcPr>
          <w:p w:rsidR="003217F4" w:rsidRPr="00585899" w:rsidRDefault="003217F4" w:rsidP="003217F4">
            <w:pPr>
              <w:widowControl/>
              <w:snapToGrid w:val="0"/>
              <w:jc w:val="center"/>
              <w:rPr>
                <w:kern w:val="0"/>
                <w:sz w:val="24"/>
                <w:szCs w:val="24"/>
              </w:rPr>
            </w:pPr>
            <w:r w:rsidRPr="00585899">
              <w:rPr>
                <w:kern w:val="0"/>
                <w:sz w:val="24"/>
                <w:szCs w:val="24"/>
              </w:rPr>
              <w:t>1</w:t>
            </w:r>
          </w:p>
        </w:tc>
        <w:tc>
          <w:tcPr>
            <w:tcW w:w="1655"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样品评测</w:t>
            </w:r>
          </w:p>
        </w:tc>
        <w:tc>
          <w:tcPr>
            <w:tcW w:w="7087" w:type="dxa"/>
            <w:shd w:val="clear" w:color="auto" w:fill="auto"/>
            <w:vAlign w:val="center"/>
          </w:tcPr>
          <w:p w:rsidR="003217F4" w:rsidRPr="00585899" w:rsidRDefault="003217F4" w:rsidP="003217F4">
            <w:pPr>
              <w:snapToGrid w:val="0"/>
              <w:rPr>
                <w:kern w:val="0"/>
                <w:sz w:val="24"/>
                <w:szCs w:val="24"/>
              </w:rPr>
            </w:pPr>
            <w:r w:rsidRPr="00585899">
              <w:rPr>
                <w:rFonts w:hint="eastAsia"/>
                <w:kern w:val="0"/>
                <w:sz w:val="24"/>
                <w:szCs w:val="24"/>
              </w:rPr>
              <w:t>一、对防静电内衣进行评测。</w:t>
            </w:r>
          </w:p>
          <w:p w:rsidR="003217F4" w:rsidRPr="00585899" w:rsidRDefault="00D61A3F" w:rsidP="003217F4">
            <w:pPr>
              <w:snapToGrid w:val="0"/>
              <w:rPr>
                <w:kern w:val="0"/>
                <w:sz w:val="24"/>
                <w:szCs w:val="24"/>
              </w:rPr>
            </w:pPr>
            <w:r>
              <w:rPr>
                <w:rFonts w:hint="eastAsia"/>
                <w:kern w:val="0"/>
                <w:sz w:val="24"/>
                <w:szCs w:val="24"/>
              </w:rPr>
              <w:t>1</w:t>
            </w:r>
            <w:r>
              <w:rPr>
                <w:rFonts w:hint="eastAsia"/>
                <w:kern w:val="0"/>
                <w:sz w:val="24"/>
                <w:szCs w:val="24"/>
              </w:rPr>
              <w:t>、</w:t>
            </w:r>
            <w:r w:rsidR="003217F4" w:rsidRPr="00585899">
              <w:rPr>
                <w:rFonts w:hint="eastAsia"/>
                <w:sz w:val="24"/>
              </w:rPr>
              <w:t>每件衣物须具有生产厂家、号码、布料等永久性标识</w:t>
            </w:r>
            <w:r w:rsidR="003217F4" w:rsidRPr="00585899">
              <w:rPr>
                <w:rFonts w:hint="eastAsia"/>
                <w:kern w:val="0"/>
                <w:sz w:val="24"/>
                <w:szCs w:val="24"/>
              </w:rPr>
              <w:t>。完全符合要求：</w:t>
            </w:r>
            <w:r w:rsidR="003217F4" w:rsidRPr="00585899">
              <w:rPr>
                <w:rFonts w:hint="eastAsia"/>
                <w:kern w:val="0"/>
                <w:sz w:val="24"/>
                <w:szCs w:val="24"/>
              </w:rPr>
              <w:t>2</w:t>
            </w:r>
            <w:r w:rsidR="003217F4" w:rsidRPr="00585899">
              <w:rPr>
                <w:rFonts w:hint="eastAsia"/>
                <w:kern w:val="0"/>
                <w:sz w:val="24"/>
                <w:szCs w:val="24"/>
              </w:rPr>
              <w:t>分；其他：</w:t>
            </w:r>
            <w:r w:rsidR="003217F4" w:rsidRPr="00585899">
              <w:rPr>
                <w:rFonts w:hint="eastAsia"/>
                <w:kern w:val="0"/>
                <w:sz w:val="24"/>
                <w:szCs w:val="24"/>
              </w:rPr>
              <w:t>0</w:t>
            </w:r>
            <w:r w:rsidR="003217F4" w:rsidRPr="00585899">
              <w:rPr>
                <w:rFonts w:hint="eastAsia"/>
                <w:kern w:val="0"/>
                <w:sz w:val="24"/>
                <w:szCs w:val="24"/>
              </w:rPr>
              <w:t>分。</w:t>
            </w:r>
            <w:r w:rsidR="003217F4" w:rsidRPr="00585899">
              <w:rPr>
                <w:rFonts w:hint="eastAsia"/>
                <w:kern w:val="0"/>
                <w:sz w:val="24"/>
                <w:szCs w:val="24"/>
              </w:rPr>
              <w:br/>
            </w:r>
            <w:r>
              <w:rPr>
                <w:rFonts w:hint="eastAsia"/>
                <w:kern w:val="0"/>
                <w:sz w:val="24"/>
                <w:szCs w:val="24"/>
              </w:rPr>
              <w:t>2</w:t>
            </w:r>
            <w:r>
              <w:rPr>
                <w:rFonts w:hint="eastAsia"/>
                <w:kern w:val="0"/>
                <w:sz w:val="24"/>
                <w:szCs w:val="24"/>
              </w:rPr>
              <w:t>、</w:t>
            </w:r>
            <w:r w:rsidR="003217F4" w:rsidRPr="00585899">
              <w:rPr>
                <w:rFonts w:hint="eastAsia"/>
                <w:kern w:val="0"/>
                <w:sz w:val="24"/>
                <w:szCs w:val="24"/>
              </w:rPr>
              <w:t>穿戴舒适，款式设计合理，质地柔软、吸汗。完全符合要求：</w:t>
            </w:r>
            <w:r w:rsidR="003217F4" w:rsidRPr="00585899">
              <w:rPr>
                <w:rFonts w:hint="eastAsia"/>
                <w:kern w:val="0"/>
                <w:sz w:val="24"/>
                <w:szCs w:val="24"/>
              </w:rPr>
              <w:t>3</w:t>
            </w:r>
            <w:r w:rsidR="003217F4" w:rsidRPr="00585899">
              <w:rPr>
                <w:rFonts w:hint="eastAsia"/>
                <w:kern w:val="0"/>
                <w:sz w:val="24"/>
                <w:szCs w:val="24"/>
              </w:rPr>
              <w:t>分；其他：</w:t>
            </w:r>
            <w:r w:rsidR="003217F4" w:rsidRPr="00585899">
              <w:rPr>
                <w:rFonts w:hint="eastAsia"/>
                <w:kern w:val="0"/>
                <w:sz w:val="24"/>
                <w:szCs w:val="24"/>
              </w:rPr>
              <w:t>0</w:t>
            </w:r>
            <w:r w:rsidR="003217F4" w:rsidRPr="00585899">
              <w:rPr>
                <w:rFonts w:hint="eastAsia"/>
                <w:kern w:val="0"/>
                <w:sz w:val="24"/>
                <w:szCs w:val="24"/>
              </w:rPr>
              <w:t>分。</w:t>
            </w:r>
            <w:r w:rsidR="003217F4" w:rsidRPr="00585899">
              <w:rPr>
                <w:rFonts w:hint="eastAsia"/>
                <w:kern w:val="0"/>
                <w:sz w:val="24"/>
                <w:szCs w:val="24"/>
              </w:rPr>
              <w:br/>
            </w:r>
            <w:r>
              <w:rPr>
                <w:rFonts w:hint="eastAsia"/>
                <w:kern w:val="0"/>
                <w:sz w:val="24"/>
                <w:szCs w:val="24"/>
              </w:rPr>
              <w:t>3</w:t>
            </w:r>
            <w:r>
              <w:rPr>
                <w:rFonts w:hint="eastAsia"/>
                <w:kern w:val="0"/>
                <w:sz w:val="24"/>
                <w:szCs w:val="24"/>
              </w:rPr>
              <w:t>、</w:t>
            </w:r>
            <w:r w:rsidR="003217F4" w:rsidRPr="00585899">
              <w:rPr>
                <w:rFonts w:hint="eastAsia"/>
                <w:kern w:val="0"/>
                <w:sz w:val="24"/>
                <w:szCs w:val="24"/>
              </w:rPr>
              <w:t>缝纫紧密，不易人为撕裂。完全符合要求：</w:t>
            </w:r>
            <w:r w:rsidR="003217F4" w:rsidRPr="00585899">
              <w:rPr>
                <w:rFonts w:hint="eastAsia"/>
                <w:kern w:val="0"/>
                <w:sz w:val="24"/>
                <w:szCs w:val="24"/>
              </w:rPr>
              <w:t>3</w:t>
            </w:r>
            <w:r w:rsidR="003217F4" w:rsidRPr="00585899">
              <w:rPr>
                <w:rFonts w:hint="eastAsia"/>
                <w:kern w:val="0"/>
                <w:sz w:val="24"/>
                <w:szCs w:val="24"/>
              </w:rPr>
              <w:t>分；其他：</w:t>
            </w:r>
            <w:r w:rsidR="003217F4" w:rsidRPr="00585899">
              <w:rPr>
                <w:rFonts w:hint="eastAsia"/>
                <w:kern w:val="0"/>
                <w:sz w:val="24"/>
                <w:szCs w:val="24"/>
              </w:rPr>
              <w:t>0</w:t>
            </w:r>
            <w:r w:rsidR="003217F4" w:rsidRPr="00585899">
              <w:rPr>
                <w:rFonts w:hint="eastAsia"/>
                <w:kern w:val="0"/>
                <w:sz w:val="24"/>
                <w:szCs w:val="24"/>
              </w:rPr>
              <w:t>分。</w:t>
            </w:r>
          </w:p>
          <w:p w:rsidR="003217F4" w:rsidRPr="00585899" w:rsidRDefault="00D61A3F" w:rsidP="003217F4">
            <w:pPr>
              <w:snapToGrid w:val="0"/>
              <w:rPr>
                <w:kern w:val="0"/>
                <w:sz w:val="24"/>
                <w:szCs w:val="24"/>
              </w:rPr>
            </w:pPr>
            <w:r>
              <w:rPr>
                <w:rFonts w:hint="eastAsia"/>
                <w:kern w:val="0"/>
                <w:sz w:val="24"/>
                <w:szCs w:val="24"/>
              </w:rPr>
              <w:t>4</w:t>
            </w:r>
            <w:r>
              <w:rPr>
                <w:rFonts w:hint="eastAsia"/>
                <w:kern w:val="0"/>
                <w:sz w:val="24"/>
                <w:szCs w:val="24"/>
              </w:rPr>
              <w:t>、</w:t>
            </w:r>
            <w:r w:rsidR="003217F4" w:rsidRPr="00585899">
              <w:rPr>
                <w:rFonts w:hint="eastAsia"/>
                <w:kern w:val="0"/>
                <w:sz w:val="24"/>
                <w:szCs w:val="24"/>
              </w:rPr>
              <w:t>进行破坏性试验，用喷灯点燃，进行阻燃性能测试，无熔融滴落现象。完全符合要求：</w:t>
            </w:r>
            <w:r w:rsidR="003217F4" w:rsidRPr="00585899">
              <w:rPr>
                <w:rFonts w:hint="eastAsia"/>
                <w:kern w:val="0"/>
                <w:sz w:val="24"/>
                <w:szCs w:val="24"/>
              </w:rPr>
              <w:t>3</w:t>
            </w:r>
            <w:r w:rsidR="003217F4" w:rsidRPr="00585899">
              <w:rPr>
                <w:rFonts w:hint="eastAsia"/>
                <w:kern w:val="0"/>
                <w:sz w:val="24"/>
                <w:szCs w:val="24"/>
              </w:rPr>
              <w:t>分；其他：</w:t>
            </w:r>
            <w:r w:rsidR="003217F4" w:rsidRPr="00585899">
              <w:rPr>
                <w:rFonts w:hint="eastAsia"/>
                <w:kern w:val="0"/>
                <w:sz w:val="24"/>
                <w:szCs w:val="24"/>
              </w:rPr>
              <w:t>0</w:t>
            </w:r>
            <w:r w:rsidR="003217F4" w:rsidRPr="00585899">
              <w:rPr>
                <w:rFonts w:hint="eastAsia"/>
                <w:kern w:val="0"/>
                <w:sz w:val="24"/>
                <w:szCs w:val="24"/>
              </w:rPr>
              <w:t>分。</w:t>
            </w:r>
          </w:p>
          <w:p w:rsidR="003217F4" w:rsidRPr="00585899" w:rsidRDefault="003217F4" w:rsidP="003217F4">
            <w:pPr>
              <w:snapToGrid w:val="0"/>
            </w:pPr>
            <w:r w:rsidRPr="00585899">
              <w:rPr>
                <w:rFonts w:hint="eastAsia"/>
                <w:kern w:val="0"/>
                <w:sz w:val="24"/>
                <w:szCs w:val="24"/>
              </w:rPr>
              <w:t>二、对消防员灭火防护头套进行评测。</w:t>
            </w:r>
            <w:r w:rsidRPr="00585899">
              <w:rPr>
                <w:rFonts w:hint="eastAsia"/>
                <w:kern w:val="0"/>
                <w:sz w:val="24"/>
                <w:szCs w:val="24"/>
              </w:rPr>
              <w:br/>
              <w:t>1</w:t>
            </w:r>
            <w:r w:rsidRPr="00585899">
              <w:rPr>
                <w:rFonts w:hint="eastAsia"/>
                <w:kern w:val="0"/>
                <w:sz w:val="24"/>
                <w:szCs w:val="24"/>
              </w:rPr>
              <w:t>、实际穿戴，是否舒适、质地柔软、吸汗。</w:t>
            </w:r>
            <w:r w:rsidRPr="00585899">
              <w:rPr>
                <w:rFonts w:ascii="宋体" w:hAnsi="宋体" w:cs="宋体" w:hint="eastAsia"/>
                <w:kern w:val="0"/>
                <w:sz w:val="24"/>
                <w:lang w:bidi="ar"/>
              </w:rPr>
              <w:t>能够与空气呼吸器面罩、消防头盔配合使用，无明显不适。</w:t>
            </w:r>
            <w:r w:rsidRPr="00585899">
              <w:rPr>
                <w:rFonts w:hint="eastAsia"/>
                <w:kern w:val="0"/>
                <w:sz w:val="24"/>
                <w:szCs w:val="24"/>
              </w:rPr>
              <w:t>完全符合要求：</w:t>
            </w:r>
            <w:r w:rsidRPr="00585899">
              <w:rPr>
                <w:rFonts w:hint="eastAsia"/>
                <w:kern w:val="0"/>
                <w:sz w:val="24"/>
                <w:szCs w:val="24"/>
              </w:rPr>
              <w:t>4</w:t>
            </w:r>
            <w:r w:rsidRPr="00585899">
              <w:rPr>
                <w:rFonts w:hint="eastAsia"/>
                <w:kern w:val="0"/>
                <w:sz w:val="24"/>
                <w:szCs w:val="24"/>
              </w:rPr>
              <w:t>分；有</w:t>
            </w:r>
            <w:r w:rsidRPr="00585899">
              <w:rPr>
                <w:rFonts w:hint="eastAsia"/>
                <w:kern w:val="0"/>
                <w:sz w:val="24"/>
                <w:szCs w:val="24"/>
              </w:rPr>
              <w:t>1</w:t>
            </w:r>
            <w:r w:rsidRPr="00585899">
              <w:rPr>
                <w:rFonts w:hint="eastAsia"/>
                <w:kern w:val="0"/>
                <w:sz w:val="24"/>
                <w:szCs w:val="24"/>
              </w:rPr>
              <w:t>处</w:t>
            </w:r>
            <w:r w:rsidR="00C543FF" w:rsidRPr="00585899">
              <w:rPr>
                <w:rFonts w:hint="eastAsia"/>
                <w:kern w:val="0"/>
                <w:sz w:val="24"/>
                <w:szCs w:val="24"/>
              </w:rPr>
              <w:t>不符合需求</w:t>
            </w: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分；其他：</w:t>
            </w:r>
            <w:r w:rsidRPr="00585899">
              <w:rPr>
                <w:rFonts w:hint="eastAsia"/>
                <w:kern w:val="0"/>
                <w:sz w:val="24"/>
                <w:szCs w:val="24"/>
              </w:rPr>
              <w:t>0</w:t>
            </w:r>
            <w:r w:rsidRPr="00585899">
              <w:rPr>
                <w:rFonts w:hint="eastAsia"/>
                <w:kern w:val="0"/>
                <w:sz w:val="24"/>
                <w:szCs w:val="24"/>
              </w:rPr>
              <w:t>分。</w:t>
            </w:r>
            <w:r w:rsidRPr="00585899">
              <w:rPr>
                <w:rFonts w:hint="eastAsia"/>
                <w:kern w:val="0"/>
                <w:sz w:val="24"/>
                <w:szCs w:val="24"/>
              </w:rPr>
              <w:br/>
              <w:t>2</w:t>
            </w:r>
            <w:r w:rsidRPr="00585899">
              <w:rPr>
                <w:rFonts w:hint="eastAsia"/>
                <w:kern w:val="0"/>
                <w:sz w:val="24"/>
                <w:szCs w:val="24"/>
              </w:rPr>
              <w:t>、产品无霉味、高沸程石油味、鱼腥味、芳香烃气味等异味。完全符合要求：</w:t>
            </w:r>
            <w:r w:rsidRPr="00585899">
              <w:rPr>
                <w:rFonts w:hint="eastAsia"/>
                <w:kern w:val="0"/>
                <w:sz w:val="24"/>
                <w:szCs w:val="24"/>
              </w:rPr>
              <w:t>2</w:t>
            </w:r>
            <w:r w:rsidRPr="00585899">
              <w:rPr>
                <w:rFonts w:hint="eastAsia"/>
                <w:kern w:val="0"/>
                <w:sz w:val="24"/>
                <w:szCs w:val="24"/>
              </w:rPr>
              <w:t>分；其他：</w:t>
            </w:r>
            <w:r w:rsidRPr="00585899">
              <w:rPr>
                <w:rFonts w:hint="eastAsia"/>
                <w:kern w:val="0"/>
                <w:sz w:val="24"/>
                <w:szCs w:val="24"/>
              </w:rPr>
              <w:t>0</w:t>
            </w:r>
            <w:r w:rsidRPr="00585899">
              <w:rPr>
                <w:rFonts w:hint="eastAsia"/>
                <w:kern w:val="0"/>
                <w:sz w:val="24"/>
                <w:szCs w:val="24"/>
              </w:rPr>
              <w:t>分。</w:t>
            </w:r>
            <w:r w:rsidRPr="00585899">
              <w:rPr>
                <w:rFonts w:hint="eastAsia"/>
                <w:kern w:val="0"/>
                <w:sz w:val="24"/>
                <w:szCs w:val="24"/>
              </w:rPr>
              <w:br/>
              <w:t>3</w:t>
            </w:r>
            <w:r w:rsidRPr="00585899">
              <w:rPr>
                <w:rFonts w:hint="eastAsia"/>
                <w:kern w:val="0"/>
                <w:sz w:val="24"/>
                <w:szCs w:val="24"/>
              </w:rPr>
              <w:t>、缝制圆顺，线头修清，对称部位基本一致；缝制线路顺直、整齐、平服、牢固、松紧适宜；在头套后部与防护服领口内的重叠部位，头套内侧缝制永久性标签，标签内容包含规格型号、执行标准、产品标识编号、材料、生产厂家、地址、生产日期、洗涤和干燥说明、禁止使用场合等，标签内容准确清晰。完全符合要求：</w:t>
            </w:r>
            <w:r w:rsidRPr="00585899">
              <w:rPr>
                <w:rFonts w:hint="eastAsia"/>
                <w:kern w:val="0"/>
                <w:sz w:val="24"/>
                <w:szCs w:val="24"/>
              </w:rPr>
              <w:t>2</w:t>
            </w:r>
            <w:r w:rsidRPr="00585899">
              <w:rPr>
                <w:rFonts w:hint="eastAsia"/>
                <w:kern w:val="0"/>
                <w:sz w:val="24"/>
                <w:szCs w:val="24"/>
              </w:rPr>
              <w:t>分；其他：</w:t>
            </w:r>
            <w:r w:rsidRPr="00585899">
              <w:rPr>
                <w:rFonts w:hint="eastAsia"/>
                <w:kern w:val="0"/>
                <w:sz w:val="24"/>
                <w:szCs w:val="24"/>
              </w:rPr>
              <w:t>0</w:t>
            </w:r>
            <w:r w:rsidRPr="00585899">
              <w:rPr>
                <w:rFonts w:hint="eastAsia"/>
                <w:kern w:val="0"/>
                <w:sz w:val="24"/>
                <w:szCs w:val="24"/>
              </w:rPr>
              <w:t>分。</w:t>
            </w:r>
          </w:p>
        </w:tc>
        <w:tc>
          <w:tcPr>
            <w:tcW w:w="1010" w:type="dxa"/>
            <w:shd w:val="clear" w:color="auto" w:fill="auto"/>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19</w:t>
            </w:r>
          </w:p>
        </w:tc>
      </w:tr>
    </w:tbl>
    <w:p w:rsidR="003217F4" w:rsidRPr="00585899" w:rsidRDefault="003217F4" w:rsidP="003217F4">
      <w:pPr>
        <w:ind w:firstLineChars="200" w:firstLine="446"/>
        <w:rPr>
          <w:sz w:val="24"/>
          <w:szCs w:val="24"/>
        </w:rPr>
      </w:pPr>
      <w:r w:rsidRPr="00585899">
        <w:rPr>
          <w:sz w:val="24"/>
          <w:szCs w:val="24"/>
          <w:lang w:val="zh-CN"/>
        </w:rPr>
        <w:t>第</w:t>
      </w:r>
      <w:r w:rsidRPr="00585899">
        <w:rPr>
          <w:rFonts w:hint="eastAsia"/>
          <w:sz w:val="24"/>
          <w:szCs w:val="24"/>
        </w:rPr>
        <w:t>五</w:t>
      </w:r>
      <w:r w:rsidRPr="00585899">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3217F4" w:rsidRPr="00585899" w:rsidTr="003217F4">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第一部分</w:t>
            </w:r>
            <w:r w:rsidRPr="00585899">
              <w:rPr>
                <w:kern w:val="0"/>
                <w:sz w:val="24"/>
                <w:szCs w:val="24"/>
              </w:rPr>
              <w:t xml:space="preserve">  </w:t>
            </w:r>
            <w:r w:rsidRPr="00585899">
              <w:rPr>
                <w:kern w:val="0"/>
                <w:sz w:val="24"/>
                <w:szCs w:val="24"/>
              </w:rPr>
              <w:t>价格（</w:t>
            </w:r>
            <w:r w:rsidRPr="00585899">
              <w:rPr>
                <w:kern w:val="0"/>
                <w:sz w:val="24"/>
                <w:szCs w:val="24"/>
              </w:rPr>
              <w:t>30</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rPr>
                <w:kern w:val="0"/>
                <w:sz w:val="24"/>
                <w:szCs w:val="24"/>
              </w:rPr>
            </w:pPr>
            <w:r w:rsidRPr="00585899">
              <w:rPr>
                <w:kern w:val="0"/>
                <w:sz w:val="24"/>
                <w:szCs w:val="24"/>
              </w:rPr>
              <w:t>（</w:t>
            </w:r>
            <w:r w:rsidRPr="00585899">
              <w:rPr>
                <w:kern w:val="0"/>
                <w:sz w:val="24"/>
                <w:szCs w:val="24"/>
              </w:rPr>
              <w:t>1</w:t>
            </w:r>
            <w:r w:rsidRPr="00585899">
              <w:rPr>
                <w:kern w:val="0"/>
                <w:sz w:val="24"/>
                <w:szCs w:val="24"/>
              </w:rPr>
              <w:t>）投标报价超过采购预算的，投标无效，未超过采购预算的投标报价按以下公式进行计算</w:t>
            </w:r>
          </w:p>
          <w:p w:rsidR="003217F4" w:rsidRPr="00585899" w:rsidRDefault="003217F4" w:rsidP="003217F4">
            <w:pPr>
              <w:widowControl/>
              <w:snapToGrid w:val="0"/>
              <w:rPr>
                <w:kern w:val="0"/>
                <w:sz w:val="24"/>
                <w:szCs w:val="24"/>
              </w:rPr>
            </w:pPr>
            <w:r w:rsidRPr="00585899">
              <w:rPr>
                <w:kern w:val="0"/>
                <w:sz w:val="24"/>
                <w:szCs w:val="24"/>
              </w:rPr>
              <w:t>（</w:t>
            </w:r>
            <w:r w:rsidRPr="00585899">
              <w:rPr>
                <w:kern w:val="0"/>
                <w:sz w:val="24"/>
                <w:szCs w:val="24"/>
              </w:rPr>
              <w:t>2</w:t>
            </w:r>
            <w:r w:rsidRPr="00585899">
              <w:rPr>
                <w:kern w:val="0"/>
                <w:sz w:val="24"/>
                <w:szCs w:val="24"/>
              </w:rPr>
              <w:t>）投标报价得分</w:t>
            </w:r>
            <w:r w:rsidRPr="00585899">
              <w:rPr>
                <w:kern w:val="0"/>
                <w:sz w:val="24"/>
                <w:szCs w:val="24"/>
              </w:rPr>
              <w:t>=</w:t>
            </w:r>
            <w:r w:rsidRPr="00585899">
              <w:rPr>
                <w:kern w:val="0"/>
                <w:sz w:val="24"/>
                <w:szCs w:val="24"/>
              </w:rPr>
              <w:t>（评标基准价</w:t>
            </w:r>
            <w:r w:rsidRPr="00585899">
              <w:rPr>
                <w:kern w:val="0"/>
                <w:sz w:val="24"/>
                <w:szCs w:val="24"/>
              </w:rPr>
              <w:t>/</w:t>
            </w:r>
            <w:r w:rsidRPr="00585899">
              <w:rPr>
                <w:kern w:val="0"/>
                <w:sz w:val="24"/>
                <w:szCs w:val="24"/>
              </w:rPr>
              <w:t>投标报价）</w:t>
            </w:r>
            <w:r w:rsidRPr="00585899">
              <w:rPr>
                <w:kern w:val="0"/>
                <w:sz w:val="24"/>
                <w:szCs w:val="24"/>
              </w:rPr>
              <w:t>×30</w:t>
            </w:r>
          </w:p>
          <w:p w:rsidR="003217F4" w:rsidRPr="00585899" w:rsidRDefault="003217F4" w:rsidP="003217F4">
            <w:pPr>
              <w:widowControl/>
              <w:snapToGrid w:val="0"/>
              <w:rPr>
                <w:kern w:val="0"/>
                <w:sz w:val="24"/>
                <w:szCs w:val="24"/>
              </w:rPr>
            </w:pPr>
            <w:r w:rsidRPr="00585899">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30</w:t>
            </w:r>
          </w:p>
        </w:tc>
      </w:tr>
      <w:tr w:rsidR="003217F4" w:rsidRPr="00585899" w:rsidTr="003217F4">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第二部分</w:t>
            </w:r>
            <w:r w:rsidRPr="00585899">
              <w:rPr>
                <w:kern w:val="0"/>
                <w:sz w:val="24"/>
                <w:szCs w:val="24"/>
              </w:rPr>
              <w:t xml:space="preserve">  </w:t>
            </w:r>
            <w:r w:rsidRPr="00585899">
              <w:rPr>
                <w:kern w:val="0"/>
                <w:sz w:val="24"/>
                <w:szCs w:val="24"/>
              </w:rPr>
              <w:t>客观分（</w:t>
            </w:r>
            <w:r w:rsidRPr="00585899">
              <w:rPr>
                <w:rFonts w:hint="eastAsia"/>
                <w:kern w:val="0"/>
                <w:sz w:val="24"/>
                <w:szCs w:val="24"/>
              </w:rPr>
              <w:t>40</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szCs w:val="24"/>
              </w:rPr>
            </w:pPr>
            <w:r w:rsidRPr="00585899">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rPr>
            </w:pPr>
            <w:r w:rsidRPr="00585899">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bCs/>
                <w:sz w:val="24"/>
              </w:rPr>
            </w:pPr>
            <w:r w:rsidRPr="00585899">
              <w:rPr>
                <w:bCs/>
                <w:sz w:val="24"/>
              </w:rPr>
              <w:t>针对核心产品，投标文件中提供所投产品制造商与投标人在有效期内的签约代理协议扫描件或投标人为所投产品的制造商，得</w:t>
            </w:r>
            <w:r w:rsidRPr="00585899">
              <w:rPr>
                <w:bCs/>
                <w:sz w:val="24"/>
              </w:rPr>
              <w:t>5</w:t>
            </w:r>
            <w:r w:rsidRPr="00585899">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5</w:t>
            </w:r>
          </w:p>
        </w:tc>
      </w:tr>
      <w:tr w:rsidR="003217F4" w:rsidRPr="00585899" w:rsidTr="003217F4">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rPr>
            </w:pPr>
            <w:r w:rsidRPr="00585899">
              <w:rPr>
                <w:rFonts w:hint="eastAsia"/>
                <w:bCs/>
                <w:sz w:val="24"/>
              </w:rPr>
              <w:t>检测</w:t>
            </w:r>
            <w:r w:rsidRPr="00585899">
              <w:rPr>
                <w:rFonts w:hint="eastAsia"/>
                <w:bCs/>
                <w:sz w:val="24"/>
              </w:rPr>
              <w:t>/</w:t>
            </w:r>
            <w:r w:rsidRPr="00585899">
              <w:rPr>
                <w:rFonts w:hint="eastAsia"/>
                <w:bCs/>
                <w:sz w:val="24"/>
              </w:rPr>
              <w:t>检验</w:t>
            </w:r>
            <w:r w:rsidRPr="00585899">
              <w:rPr>
                <w:rFonts w:hint="eastAsia"/>
                <w:bCs/>
                <w:sz w:val="24"/>
              </w:rPr>
              <w:t>/</w:t>
            </w:r>
            <w:r w:rsidRPr="00585899">
              <w:rPr>
                <w:rFonts w:hint="eastAsia"/>
                <w:bCs/>
                <w:sz w:val="24"/>
              </w:rPr>
              <w:t>试验</w:t>
            </w:r>
            <w:r w:rsidRPr="00585899">
              <w:rPr>
                <w:rFonts w:hint="eastAsia"/>
                <w:bCs/>
                <w:sz w:val="24"/>
              </w:rPr>
              <w:t>/</w:t>
            </w:r>
            <w:r w:rsidRPr="00585899">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pPr>
            <w:r w:rsidRPr="00585899">
              <w:rPr>
                <w:rFonts w:hint="eastAsia"/>
                <w:bCs/>
                <w:sz w:val="24"/>
              </w:rPr>
              <w:t>所投</w:t>
            </w:r>
            <w:r w:rsidRPr="00585899">
              <w:rPr>
                <w:rFonts w:ascii="宋体" w:hAnsi="宋体" w:hint="eastAsia"/>
                <w:sz w:val="24"/>
              </w:rPr>
              <w:t>应急逃生自救安全绳（整套）</w:t>
            </w:r>
            <w:r w:rsidRPr="00585899">
              <w:rPr>
                <w:rFonts w:hint="eastAsia"/>
                <w:bCs/>
                <w:sz w:val="24"/>
              </w:rPr>
              <w:t>具备国家消防装备质量监督检验中心出具的检验报告（报告中的型号须与所投产品型号一致），投标文件中提供完整检验报告扫描件得</w:t>
            </w:r>
            <w:r w:rsidRPr="00585899">
              <w:rPr>
                <w:bCs/>
                <w:sz w:val="24"/>
              </w:rPr>
              <w:t>3</w:t>
            </w:r>
            <w:r w:rsidRPr="00585899">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3</w:t>
            </w:r>
          </w:p>
        </w:tc>
      </w:tr>
      <w:tr w:rsidR="003217F4" w:rsidRPr="00585899" w:rsidTr="003217F4">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lastRenderedPageBreak/>
              <w:t>2</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pacing w:line="400" w:lineRule="exact"/>
              <w:jc w:val="center"/>
              <w:rPr>
                <w:kern w:val="0"/>
                <w:sz w:val="24"/>
                <w:szCs w:val="24"/>
              </w:rPr>
            </w:pPr>
            <w:r w:rsidRPr="00585899">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sz w:val="24"/>
                <w:szCs w:val="24"/>
              </w:rPr>
            </w:pPr>
            <w:r w:rsidRPr="00585899">
              <w:rPr>
                <w:sz w:val="24"/>
                <w:szCs w:val="24"/>
              </w:rPr>
              <w:t>投标文件中完全按照以下要求提供与所投核心产品同品牌同型号的业绩，提供的证明材料均不得遮挡涂黑，否则不予认定加分。</w:t>
            </w:r>
          </w:p>
          <w:p w:rsidR="003217F4" w:rsidRPr="00585899" w:rsidRDefault="003217F4" w:rsidP="003217F4">
            <w:pPr>
              <w:snapToGrid w:val="0"/>
              <w:rPr>
                <w:sz w:val="24"/>
                <w:szCs w:val="24"/>
              </w:rPr>
            </w:pPr>
            <w:r w:rsidRPr="00585899">
              <w:rPr>
                <w:rFonts w:hint="eastAsia"/>
                <w:sz w:val="24"/>
                <w:szCs w:val="24"/>
              </w:rPr>
              <w:t xml:space="preserve">A. </w:t>
            </w:r>
            <w:r w:rsidRPr="00585899">
              <w:rPr>
                <w:sz w:val="24"/>
                <w:szCs w:val="24"/>
              </w:rPr>
              <w:t>合同扫描件（包括合同金额、买卖双方名称及盖章、合同清单）。</w:t>
            </w:r>
          </w:p>
          <w:p w:rsidR="003217F4" w:rsidRPr="00585899" w:rsidRDefault="003217F4" w:rsidP="003217F4">
            <w:pPr>
              <w:snapToGrid w:val="0"/>
              <w:rPr>
                <w:sz w:val="24"/>
                <w:szCs w:val="24"/>
              </w:rPr>
            </w:pPr>
            <w:r w:rsidRPr="00585899">
              <w:rPr>
                <w:rFonts w:hint="eastAsia"/>
                <w:kern w:val="0"/>
                <w:sz w:val="24"/>
                <w:szCs w:val="24"/>
              </w:rPr>
              <w:t xml:space="preserve">B. </w:t>
            </w:r>
            <w:r w:rsidRPr="00585899">
              <w:rPr>
                <w:rFonts w:hint="eastAsia"/>
                <w:kern w:val="0"/>
                <w:sz w:val="24"/>
                <w:szCs w:val="24"/>
              </w:rPr>
              <w:t>上述合同履行良好的相关证明材料原件扫描件（加盖上述合同甲方单位公章或上述合同中所盖的甲方印章）。</w:t>
            </w:r>
          </w:p>
          <w:p w:rsidR="003217F4" w:rsidRPr="00585899" w:rsidRDefault="003217F4" w:rsidP="003217F4">
            <w:pPr>
              <w:snapToGrid w:val="0"/>
              <w:rPr>
                <w:sz w:val="24"/>
                <w:szCs w:val="24"/>
              </w:rPr>
            </w:pPr>
            <w:r w:rsidRPr="00585899">
              <w:rPr>
                <w:sz w:val="24"/>
                <w:szCs w:val="24"/>
              </w:rPr>
              <w:t>1</w:t>
            </w:r>
            <w:r w:rsidRPr="00585899">
              <w:rPr>
                <w:sz w:val="24"/>
                <w:szCs w:val="24"/>
              </w:rPr>
              <w:t>个业绩</w:t>
            </w:r>
            <w:r w:rsidRPr="00585899">
              <w:rPr>
                <w:sz w:val="24"/>
                <w:szCs w:val="24"/>
              </w:rPr>
              <w:t>0.5</w:t>
            </w:r>
            <w:r w:rsidRPr="00585899">
              <w:rPr>
                <w:sz w:val="24"/>
                <w:szCs w:val="24"/>
              </w:rPr>
              <w:t>分，最多</w:t>
            </w:r>
            <w:r w:rsidRPr="00585899">
              <w:rPr>
                <w:sz w:val="24"/>
                <w:szCs w:val="24"/>
              </w:rPr>
              <w:t>2</w:t>
            </w:r>
            <w:r w:rsidRPr="00585899">
              <w:rPr>
                <w:sz w:val="24"/>
                <w:szCs w:val="24"/>
              </w:rPr>
              <w:t>分</w:t>
            </w:r>
          </w:p>
          <w:p w:rsidR="003217F4" w:rsidRPr="00585899" w:rsidRDefault="003217F4" w:rsidP="003217F4">
            <w:pPr>
              <w:snapToGrid w:val="0"/>
              <w:rPr>
                <w:bCs/>
                <w:sz w:val="24"/>
              </w:rPr>
            </w:pPr>
            <w:r w:rsidRPr="00585899">
              <w:rPr>
                <w:bCs/>
                <w:sz w:val="24"/>
                <w:szCs w:val="24"/>
              </w:rPr>
              <w:t>注：若采购包有多项核心产品的，合同中包含其中</w:t>
            </w:r>
            <w:r w:rsidRPr="00585899">
              <w:rPr>
                <w:bCs/>
                <w:sz w:val="24"/>
                <w:szCs w:val="24"/>
              </w:rPr>
              <w:t>1</w:t>
            </w:r>
            <w:r w:rsidRPr="00585899">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2</w:t>
            </w:r>
          </w:p>
        </w:tc>
      </w:tr>
      <w:tr w:rsidR="003217F4" w:rsidRPr="00585899" w:rsidTr="003217F4">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ascii="宋体" w:hAnsi="宋体"/>
                <w:kern w:val="0"/>
                <w:sz w:val="24"/>
                <w:szCs w:val="24"/>
              </w:rPr>
              <w:t>“●”</w:t>
            </w:r>
            <w:r w:rsidRPr="00585899">
              <w:rPr>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rPr>
                <w:kern w:val="0"/>
                <w:sz w:val="24"/>
                <w:szCs w:val="24"/>
              </w:rPr>
            </w:pPr>
            <w:r w:rsidRPr="00585899">
              <w:rPr>
                <w:kern w:val="0"/>
                <w:sz w:val="24"/>
                <w:szCs w:val="24"/>
              </w:rPr>
              <w:t>完全满足无偏离的得</w:t>
            </w:r>
            <w:r w:rsidRPr="00585899">
              <w:rPr>
                <w:rFonts w:hint="eastAsia"/>
                <w:kern w:val="0"/>
                <w:sz w:val="24"/>
                <w:szCs w:val="24"/>
              </w:rPr>
              <w:t>30</w:t>
            </w:r>
            <w:r w:rsidRPr="00585899">
              <w:rPr>
                <w:kern w:val="0"/>
                <w:sz w:val="24"/>
                <w:szCs w:val="24"/>
              </w:rPr>
              <w:t>分；</w:t>
            </w:r>
          </w:p>
          <w:p w:rsidR="003217F4" w:rsidRPr="00585899" w:rsidRDefault="007417F6" w:rsidP="003217F4">
            <w:pPr>
              <w:widowControl/>
              <w:snapToGrid w:val="0"/>
              <w:rPr>
                <w:kern w:val="0"/>
                <w:sz w:val="24"/>
                <w:szCs w:val="24"/>
              </w:rPr>
            </w:pPr>
            <w:r w:rsidRPr="00585899">
              <w:rPr>
                <w:rFonts w:ascii="宋体" w:hAnsi="宋体"/>
                <w:kern w:val="0"/>
                <w:sz w:val="24"/>
                <w:szCs w:val="24"/>
              </w:rPr>
              <w:t>“●”</w:t>
            </w:r>
            <w:r w:rsidR="003217F4" w:rsidRPr="00585899">
              <w:rPr>
                <w:bCs/>
                <w:sz w:val="24"/>
              </w:rPr>
              <w:t>技术要求</w:t>
            </w:r>
            <w:r w:rsidR="003217F4" w:rsidRPr="00585899">
              <w:rPr>
                <w:kern w:val="0"/>
                <w:sz w:val="24"/>
                <w:szCs w:val="24"/>
              </w:rPr>
              <w:t>劣于招标文件要求或未做应答的，存在</w:t>
            </w:r>
            <w:r w:rsidR="003217F4" w:rsidRPr="00585899">
              <w:rPr>
                <w:kern w:val="0"/>
                <w:sz w:val="24"/>
                <w:szCs w:val="24"/>
              </w:rPr>
              <w:t>1</w:t>
            </w:r>
            <w:r w:rsidR="003217F4" w:rsidRPr="00585899">
              <w:rPr>
                <w:kern w:val="0"/>
                <w:sz w:val="24"/>
                <w:szCs w:val="24"/>
              </w:rPr>
              <w:t>条扣</w:t>
            </w:r>
            <w:r w:rsidR="003217F4" w:rsidRPr="00585899">
              <w:rPr>
                <w:rFonts w:hint="eastAsia"/>
                <w:kern w:val="0"/>
                <w:sz w:val="24"/>
                <w:szCs w:val="24"/>
              </w:rPr>
              <w:t>3</w:t>
            </w:r>
            <w:r w:rsidR="003217F4" w:rsidRPr="00585899">
              <w:rPr>
                <w:kern w:val="0"/>
                <w:sz w:val="24"/>
                <w:szCs w:val="24"/>
              </w:rPr>
              <w:t>分，最低</w:t>
            </w:r>
            <w:r w:rsidR="003217F4" w:rsidRPr="00585899">
              <w:rPr>
                <w:kern w:val="0"/>
                <w:sz w:val="24"/>
                <w:szCs w:val="24"/>
              </w:rPr>
              <w:t>0</w:t>
            </w:r>
            <w:r w:rsidR="003217F4"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30</w:t>
            </w:r>
          </w:p>
        </w:tc>
      </w:tr>
      <w:tr w:rsidR="003217F4" w:rsidRPr="00585899" w:rsidTr="003217F4">
        <w:trPr>
          <w:jc w:val="center"/>
        </w:trPr>
        <w:tc>
          <w:tcPr>
            <w:tcW w:w="9250" w:type="dxa"/>
            <w:gridSpan w:val="3"/>
            <w:shd w:val="clear" w:color="auto" w:fill="auto"/>
            <w:noWrap/>
            <w:vAlign w:val="center"/>
          </w:tcPr>
          <w:p w:rsidR="003217F4" w:rsidRPr="00585899" w:rsidRDefault="003217F4" w:rsidP="003217F4">
            <w:pPr>
              <w:snapToGrid w:val="0"/>
              <w:jc w:val="center"/>
              <w:rPr>
                <w:bCs/>
                <w:sz w:val="24"/>
              </w:rPr>
            </w:pPr>
            <w:r w:rsidRPr="00585899">
              <w:rPr>
                <w:kern w:val="0"/>
                <w:sz w:val="24"/>
                <w:szCs w:val="24"/>
              </w:rPr>
              <w:t>第三部分</w:t>
            </w:r>
            <w:r w:rsidRPr="00585899">
              <w:rPr>
                <w:kern w:val="0"/>
                <w:sz w:val="24"/>
                <w:szCs w:val="24"/>
              </w:rPr>
              <w:t xml:space="preserve"> </w:t>
            </w:r>
            <w:r w:rsidRPr="00585899">
              <w:rPr>
                <w:kern w:val="0"/>
                <w:sz w:val="24"/>
                <w:szCs w:val="24"/>
              </w:rPr>
              <w:t>主观分（</w:t>
            </w:r>
            <w:r w:rsidRPr="00585899">
              <w:rPr>
                <w:kern w:val="0"/>
                <w:sz w:val="24"/>
                <w:szCs w:val="24"/>
              </w:rPr>
              <w:t>3</w:t>
            </w:r>
            <w:r w:rsidRPr="00585899">
              <w:rPr>
                <w:rFonts w:hint="eastAsia"/>
                <w:kern w:val="0"/>
                <w:sz w:val="24"/>
                <w:szCs w:val="24"/>
              </w:rPr>
              <w:t>0</w:t>
            </w:r>
            <w:r w:rsidRPr="00585899">
              <w:rPr>
                <w:kern w:val="0"/>
                <w:sz w:val="24"/>
                <w:szCs w:val="24"/>
              </w:rPr>
              <w:t>分）</w:t>
            </w:r>
          </w:p>
        </w:tc>
        <w:tc>
          <w:tcPr>
            <w:tcW w:w="1010"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trHeight w:val="342"/>
          <w:jc w:val="center"/>
        </w:trPr>
        <w:tc>
          <w:tcPr>
            <w:tcW w:w="508" w:type="dxa"/>
            <w:shd w:val="clear" w:color="auto" w:fill="auto"/>
            <w:noWrap/>
            <w:vAlign w:val="center"/>
          </w:tcPr>
          <w:p w:rsidR="003217F4" w:rsidRPr="00585899" w:rsidRDefault="003217F4" w:rsidP="003217F4">
            <w:pPr>
              <w:widowControl/>
              <w:snapToGrid w:val="0"/>
              <w:jc w:val="center"/>
              <w:rPr>
                <w:kern w:val="0"/>
                <w:sz w:val="24"/>
                <w:szCs w:val="24"/>
              </w:rPr>
            </w:pPr>
            <w:r w:rsidRPr="00585899">
              <w:rPr>
                <w:kern w:val="0"/>
                <w:sz w:val="24"/>
                <w:szCs w:val="24"/>
              </w:rPr>
              <w:t>1</w:t>
            </w:r>
          </w:p>
        </w:tc>
        <w:tc>
          <w:tcPr>
            <w:tcW w:w="1655"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样品评测</w:t>
            </w:r>
          </w:p>
        </w:tc>
        <w:tc>
          <w:tcPr>
            <w:tcW w:w="7087" w:type="dxa"/>
            <w:shd w:val="clear" w:color="auto" w:fill="auto"/>
            <w:vAlign w:val="center"/>
          </w:tcPr>
          <w:p w:rsidR="003217F4" w:rsidRPr="00585899" w:rsidRDefault="003217F4" w:rsidP="00227756">
            <w:pPr>
              <w:adjustRightInd w:val="0"/>
              <w:snapToGrid w:val="0"/>
              <w:rPr>
                <w:kern w:val="0"/>
                <w:sz w:val="24"/>
              </w:rPr>
            </w:pPr>
            <w:r w:rsidRPr="00585899">
              <w:rPr>
                <w:rFonts w:ascii="宋体" w:hAnsi="宋体" w:cs="宋体" w:hint="eastAsia"/>
                <w:kern w:val="0"/>
                <w:sz w:val="24"/>
                <w:lang w:bidi="ar"/>
              </w:rPr>
              <w:t>1、查看应急逃生安全绳材质是否结实耐用，柔软易打结，</w:t>
            </w:r>
            <w:proofErr w:type="gramStart"/>
            <w:r w:rsidRPr="00585899">
              <w:rPr>
                <w:rFonts w:ascii="宋体" w:hAnsi="宋体" w:cs="宋体" w:hint="eastAsia"/>
                <w:kern w:val="0"/>
                <w:sz w:val="24"/>
                <w:lang w:bidi="ar"/>
              </w:rPr>
              <w:t>绳体粗细</w:t>
            </w:r>
            <w:proofErr w:type="gramEnd"/>
            <w:r w:rsidRPr="00585899">
              <w:rPr>
                <w:rFonts w:ascii="宋体" w:hAnsi="宋体" w:cs="宋体" w:hint="eastAsia"/>
                <w:kern w:val="0"/>
                <w:sz w:val="24"/>
                <w:lang w:bidi="ar"/>
              </w:rPr>
              <w:t>均匀，颜色符合要求。</w:t>
            </w:r>
            <w:r w:rsidRPr="00585899">
              <w:rPr>
                <w:rFonts w:hint="eastAsia"/>
                <w:kern w:val="0"/>
                <w:sz w:val="24"/>
                <w:szCs w:val="24"/>
              </w:rPr>
              <w:t>完全符合要求：</w:t>
            </w:r>
            <w:r w:rsidRPr="00585899">
              <w:rPr>
                <w:rFonts w:hint="eastAsia"/>
                <w:kern w:val="0"/>
                <w:sz w:val="24"/>
                <w:szCs w:val="24"/>
              </w:rPr>
              <w:t>4</w:t>
            </w:r>
            <w:r w:rsidRPr="00585899">
              <w:rPr>
                <w:rFonts w:hint="eastAsia"/>
                <w:kern w:val="0"/>
                <w:sz w:val="24"/>
                <w:szCs w:val="24"/>
              </w:rPr>
              <w:t>分；有</w:t>
            </w:r>
            <w:r w:rsidRPr="00585899">
              <w:rPr>
                <w:rFonts w:hint="eastAsia"/>
                <w:kern w:val="0"/>
                <w:sz w:val="24"/>
                <w:szCs w:val="24"/>
              </w:rPr>
              <w:t>1</w:t>
            </w:r>
            <w:r w:rsidRPr="00585899">
              <w:rPr>
                <w:rFonts w:hint="eastAsia"/>
                <w:kern w:val="0"/>
                <w:sz w:val="24"/>
                <w:szCs w:val="24"/>
              </w:rPr>
              <w:t>处</w:t>
            </w:r>
            <w:r w:rsidR="00C543FF" w:rsidRPr="00585899">
              <w:rPr>
                <w:rFonts w:hint="eastAsia"/>
                <w:kern w:val="0"/>
                <w:sz w:val="24"/>
                <w:szCs w:val="24"/>
              </w:rPr>
              <w:t>不符合需求</w:t>
            </w: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分；其他：</w:t>
            </w:r>
            <w:r w:rsidRPr="00585899">
              <w:rPr>
                <w:rFonts w:hint="eastAsia"/>
                <w:kern w:val="0"/>
                <w:sz w:val="24"/>
                <w:szCs w:val="24"/>
              </w:rPr>
              <w:t>0</w:t>
            </w:r>
            <w:r w:rsidRPr="00585899">
              <w:rPr>
                <w:rFonts w:hint="eastAsia"/>
                <w:kern w:val="0"/>
                <w:sz w:val="24"/>
                <w:szCs w:val="24"/>
              </w:rPr>
              <w:t>分。</w:t>
            </w:r>
            <w:r w:rsidRPr="00585899">
              <w:rPr>
                <w:rFonts w:ascii="宋体" w:hAnsi="宋体" w:cs="宋体" w:hint="eastAsia"/>
                <w:kern w:val="0"/>
                <w:sz w:val="24"/>
                <w:lang w:bidi="ar"/>
              </w:rPr>
              <w:br/>
              <w:t>2、应急逃生安全绳的一端</w:t>
            </w:r>
            <w:proofErr w:type="gramStart"/>
            <w:r w:rsidRPr="00585899">
              <w:rPr>
                <w:rFonts w:ascii="宋体" w:hAnsi="宋体" w:cs="宋体" w:hint="eastAsia"/>
                <w:kern w:val="0"/>
                <w:sz w:val="24"/>
                <w:lang w:bidi="ar"/>
              </w:rPr>
              <w:t>采用绳环结构</w:t>
            </w:r>
            <w:proofErr w:type="gramEnd"/>
            <w:r w:rsidRPr="00585899">
              <w:rPr>
                <w:rFonts w:ascii="宋体" w:hAnsi="宋体" w:cs="宋体" w:hint="eastAsia"/>
                <w:kern w:val="0"/>
                <w:sz w:val="24"/>
                <w:lang w:bidi="ar"/>
              </w:rPr>
              <w:t>收尾，并用同种材料的细绳扎缝50mm，在扎缝处及另一端均需热封并包以裹紧的橡胶或塑料套管。</w:t>
            </w:r>
            <w:r w:rsidRPr="00585899">
              <w:rPr>
                <w:rFonts w:hint="eastAsia"/>
                <w:kern w:val="0"/>
                <w:sz w:val="24"/>
                <w:szCs w:val="24"/>
              </w:rPr>
              <w:t>完全符合要求：</w:t>
            </w:r>
            <w:r w:rsidRPr="00585899">
              <w:rPr>
                <w:rFonts w:hint="eastAsia"/>
                <w:kern w:val="0"/>
                <w:sz w:val="24"/>
                <w:szCs w:val="24"/>
              </w:rPr>
              <w:t>4</w:t>
            </w:r>
            <w:r w:rsidRPr="00585899">
              <w:rPr>
                <w:rFonts w:hint="eastAsia"/>
                <w:kern w:val="0"/>
                <w:sz w:val="24"/>
                <w:szCs w:val="24"/>
              </w:rPr>
              <w:t>分；有</w:t>
            </w:r>
            <w:r w:rsidRPr="00585899">
              <w:rPr>
                <w:rFonts w:hint="eastAsia"/>
                <w:kern w:val="0"/>
                <w:sz w:val="24"/>
                <w:szCs w:val="24"/>
              </w:rPr>
              <w:t>1</w:t>
            </w:r>
            <w:r w:rsidRPr="00585899">
              <w:rPr>
                <w:rFonts w:hint="eastAsia"/>
                <w:kern w:val="0"/>
                <w:sz w:val="24"/>
                <w:szCs w:val="24"/>
              </w:rPr>
              <w:t>处</w:t>
            </w:r>
            <w:r w:rsidR="00C543FF" w:rsidRPr="00585899">
              <w:rPr>
                <w:rFonts w:hint="eastAsia"/>
                <w:kern w:val="0"/>
                <w:sz w:val="24"/>
                <w:szCs w:val="24"/>
              </w:rPr>
              <w:t>不符合需求</w:t>
            </w: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分；其他：</w:t>
            </w:r>
            <w:r w:rsidRPr="00585899">
              <w:rPr>
                <w:rFonts w:hint="eastAsia"/>
                <w:kern w:val="0"/>
                <w:sz w:val="24"/>
                <w:szCs w:val="24"/>
              </w:rPr>
              <w:t>0</w:t>
            </w:r>
            <w:r w:rsidRPr="00585899">
              <w:rPr>
                <w:rFonts w:hint="eastAsia"/>
                <w:kern w:val="0"/>
                <w:sz w:val="24"/>
                <w:szCs w:val="24"/>
              </w:rPr>
              <w:t>分。</w:t>
            </w:r>
            <w:r w:rsidRPr="00585899">
              <w:rPr>
                <w:rFonts w:ascii="宋体" w:hAnsi="宋体" w:cs="宋体" w:hint="eastAsia"/>
                <w:kern w:val="0"/>
                <w:sz w:val="24"/>
                <w:lang w:bidi="ar"/>
              </w:rPr>
              <w:br/>
              <w:t>3、测试防慌乱功能，防慌乱设计科学合理，使用便捷。</w:t>
            </w:r>
            <w:r w:rsidRPr="00585899">
              <w:rPr>
                <w:rFonts w:hint="eastAsia"/>
                <w:kern w:val="0"/>
                <w:sz w:val="24"/>
                <w:szCs w:val="24"/>
              </w:rPr>
              <w:t>完全符合要求：</w:t>
            </w:r>
            <w:r w:rsidRPr="00585899">
              <w:rPr>
                <w:rFonts w:hint="eastAsia"/>
                <w:kern w:val="0"/>
                <w:sz w:val="24"/>
                <w:szCs w:val="24"/>
              </w:rPr>
              <w:t>6</w:t>
            </w:r>
            <w:r w:rsidRPr="00585899">
              <w:rPr>
                <w:rFonts w:hint="eastAsia"/>
                <w:kern w:val="0"/>
                <w:sz w:val="24"/>
                <w:szCs w:val="24"/>
              </w:rPr>
              <w:t>分；有</w:t>
            </w:r>
            <w:r w:rsidRPr="00585899">
              <w:rPr>
                <w:rFonts w:hint="eastAsia"/>
                <w:kern w:val="0"/>
                <w:sz w:val="24"/>
                <w:szCs w:val="24"/>
              </w:rPr>
              <w:t>1</w:t>
            </w:r>
            <w:r w:rsidRPr="00585899">
              <w:rPr>
                <w:rFonts w:hint="eastAsia"/>
                <w:kern w:val="0"/>
                <w:sz w:val="24"/>
                <w:szCs w:val="24"/>
              </w:rPr>
              <w:t>处</w:t>
            </w:r>
            <w:r w:rsidR="00C543FF" w:rsidRPr="00585899">
              <w:rPr>
                <w:rFonts w:hint="eastAsia"/>
                <w:kern w:val="0"/>
                <w:sz w:val="24"/>
                <w:szCs w:val="24"/>
              </w:rPr>
              <w:t>不符合需求</w:t>
            </w: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分；其他：</w:t>
            </w:r>
            <w:r w:rsidRPr="00585899">
              <w:rPr>
                <w:rFonts w:hint="eastAsia"/>
                <w:kern w:val="0"/>
                <w:sz w:val="24"/>
                <w:szCs w:val="24"/>
              </w:rPr>
              <w:t>0</w:t>
            </w:r>
            <w:r w:rsidRPr="00585899">
              <w:rPr>
                <w:rFonts w:hint="eastAsia"/>
                <w:kern w:val="0"/>
                <w:sz w:val="24"/>
                <w:szCs w:val="24"/>
              </w:rPr>
              <w:t>分。</w:t>
            </w:r>
            <w:r w:rsidRPr="00585899">
              <w:rPr>
                <w:rFonts w:ascii="宋体" w:hAnsi="宋体" w:cs="宋体" w:hint="eastAsia"/>
                <w:kern w:val="0"/>
                <w:sz w:val="24"/>
                <w:lang w:bidi="ar"/>
              </w:rPr>
              <w:br/>
              <w:t>4、实际使用应急逃生安全绳，查看整体结构科学合理，各部件匹配科学，操作简单，有无安全隐患。</w:t>
            </w:r>
            <w:r w:rsidRPr="00585899">
              <w:rPr>
                <w:rFonts w:hint="eastAsia"/>
                <w:kern w:val="0"/>
                <w:sz w:val="24"/>
                <w:szCs w:val="24"/>
              </w:rPr>
              <w:t>完全符合要求：</w:t>
            </w:r>
            <w:r w:rsidRPr="00585899">
              <w:rPr>
                <w:rFonts w:hint="eastAsia"/>
                <w:kern w:val="0"/>
                <w:sz w:val="24"/>
                <w:szCs w:val="24"/>
              </w:rPr>
              <w:t>6</w:t>
            </w:r>
            <w:r w:rsidRPr="00585899">
              <w:rPr>
                <w:rFonts w:hint="eastAsia"/>
                <w:kern w:val="0"/>
                <w:sz w:val="24"/>
                <w:szCs w:val="24"/>
              </w:rPr>
              <w:t>分；有</w:t>
            </w:r>
            <w:r w:rsidRPr="00585899">
              <w:rPr>
                <w:rFonts w:hint="eastAsia"/>
                <w:kern w:val="0"/>
                <w:sz w:val="24"/>
                <w:szCs w:val="24"/>
              </w:rPr>
              <w:t>1</w:t>
            </w:r>
            <w:r w:rsidRPr="00585899">
              <w:rPr>
                <w:rFonts w:hint="eastAsia"/>
                <w:kern w:val="0"/>
                <w:sz w:val="24"/>
                <w:szCs w:val="24"/>
              </w:rPr>
              <w:t>处</w:t>
            </w:r>
            <w:r w:rsidR="00C543FF" w:rsidRPr="00585899">
              <w:rPr>
                <w:rFonts w:hint="eastAsia"/>
                <w:kern w:val="0"/>
                <w:sz w:val="24"/>
                <w:szCs w:val="24"/>
              </w:rPr>
              <w:t>不符合需求</w:t>
            </w: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分；其他：</w:t>
            </w:r>
            <w:r w:rsidRPr="00585899">
              <w:rPr>
                <w:rFonts w:hint="eastAsia"/>
                <w:kern w:val="0"/>
                <w:sz w:val="24"/>
                <w:szCs w:val="24"/>
              </w:rPr>
              <w:t>0</w:t>
            </w:r>
            <w:r w:rsidRPr="00585899">
              <w:rPr>
                <w:rFonts w:hint="eastAsia"/>
                <w:kern w:val="0"/>
                <w:sz w:val="24"/>
                <w:szCs w:val="24"/>
              </w:rPr>
              <w:t>分。</w:t>
            </w:r>
            <w:r w:rsidRPr="00585899">
              <w:rPr>
                <w:rFonts w:ascii="宋体" w:hAnsi="宋体" w:cs="宋体" w:hint="eastAsia"/>
                <w:kern w:val="0"/>
                <w:sz w:val="24"/>
                <w:lang w:bidi="ar"/>
              </w:rPr>
              <w:br/>
              <w:t>5、</w:t>
            </w:r>
            <w:r w:rsidR="00227756" w:rsidRPr="00585899">
              <w:rPr>
                <w:rFonts w:ascii="宋体" w:hAnsi="宋体" w:cs="宋体" w:hint="eastAsia"/>
                <w:kern w:val="0"/>
                <w:sz w:val="24"/>
                <w:lang w:bidi="ar"/>
              </w:rPr>
              <w:t>排绳器</w:t>
            </w:r>
            <w:r w:rsidRPr="00585899">
              <w:rPr>
                <w:rFonts w:ascii="宋体" w:hAnsi="宋体" w:cs="宋体" w:hint="eastAsia"/>
                <w:kern w:val="0"/>
                <w:sz w:val="24"/>
                <w:lang w:bidi="ar"/>
              </w:rPr>
              <w:t>收起方便。</w:t>
            </w:r>
            <w:r w:rsidRPr="00585899">
              <w:rPr>
                <w:rFonts w:hint="eastAsia"/>
                <w:kern w:val="0"/>
                <w:sz w:val="24"/>
                <w:szCs w:val="24"/>
              </w:rPr>
              <w:t>完全符合要求：</w:t>
            </w:r>
            <w:r w:rsidRPr="00585899">
              <w:rPr>
                <w:rFonts w:hint="eastAsia"/>
                <w:kern w:val="0"/>
                <w:sz w:val="24"/>
                <w:szCs w:val="24"/>
              </w:rPr>
              <w:t>2</w:t>
            </w:r>
            <w:r w:rsidRPr="00585899">
              <w:rPr>
                <w:rFonts w:hint="eastAsia"/>
                <w:kern w:val="0"/>
                <w:sz w:val="24"/>
                <w:szCs w:val="24"/>
              </w:rPr>
              <w:t>分；其他：</w:t>
            </w:r>
            <w:r w:rsidRPr="00585899">
              <w:rPr>
                <w:rFonts w:hint="eastAsia"/>
                <w:kern w:val="0"/>
                <w:sz w:val="24"/>
                <w:szCs w:val="24"/>
              </w:rPr>
              <w:t>0</w:t>
            </w:r>
            <w:r w:rsidRPr="00585899">
              <w:rPr>
                <w:rFonts w:hint="eastAsia"/>
                <w:kern w:val="0"/>
                <w:sz w:val="24"/>
                <w:szCs w:val="24"/>
              </w:rPr>
              <w:t>分。</w:t>
            </w:r>
            <w:r w:rsidRPr="00585899">
              <w:rPr>
                <w:rFonts w:ascii="宋体" w:hAnsi="宋体" w:cs="宋体" w:hint="eastAsia"/>
                <w:kern w:val="0"/>
                <w:sz w:val="24"/>
                <w:lang w:bidi="ar"/>
              </w:rPr>
              <w:br/>
              <w:t>6、应急逃生安全绳</w:t>
            </w:r>
            <w:proofErr w:type="gramStart"/>
            <w:r w:rsidRPr="00585899">
              <w:rPr>
                <w:rFonts w:ascii="宋体" w:hAnsi="宋体" w:cs="宋体" w:hint="eastAsia"/>
                <w:kern w:val="0"/>
                <w:sz w:val="24"/>
                <w:lang w:bidi="ar"/>
              </w:rPr>
              <w:t>绳</w:t>
            </w:r>
            <w:proofErr w:type="gramEnd"/>
            <w:r w:rsidRPr="00585899">
              <w:rPr>
                <w:rFonts w:ascii="宋体" w:hAnsi="宋体" w:cs="宋体" w:hint="eastAsia"/>
                <w:kern w:val="0"/>
                <w:sz w:val="24"/>
                <w:lang w:bidi="ar"/>
              </w:rPr>
              <w:t>芯内编入一根宽度不小于2mm、贯穿全绳的信息条，其上至少应包括生产者和/或生产企业名称，采用以下两种方式之一表示：中文全称、英文或拼音全称。</w:t>
            </w:r>
            <w:r w:rsidRPr="00585899">
              <w:rPr>
                <w:rFonts w:hint="eastAsia"/>
                <w:kern w:val="0"/>
                <w:sz w:val="24"/>
                <w:szCs w:val="24"/>
              </w:rPr>
              <w:t>完全符合要求：</w:t>
            </w:r>
            <w:r w:rsidRPr="00585899">
              <w:rPr>
                <w:rFonts w:hint="eastAsia"/>
                <w:kern w:val="0"/>
                <w:sz w:val="24"/>
                <w:szCs w:val="24"/>
              </w:rPr>
              <w:t>2</w:t>
            </w:r>
            <w:r w:rsidRPr="00585899">
              <w:rPr>
                <w:rFonts w:hint="eastAsia"/>
                <w:kern w:val="0"/>
                <w:sz w:val="24"/>
                <w:szCs w:val="24"/>
              </w:rPr>
              <w:t>分；其他：</w:t>
            </w:r>
            <w:r w:rsidRPr="00585899">
              <w:rPr>
                <w:rFonts w:hint="eastAsia"/>
                <w:kern w:val="0"/>
                <w:sz w:val="24"/>
                <w:szCs w:val="24"/>
              </w:rPr>
              <w:t>0</w:t>
            </w:r>
            <w:r w:rsidRPr="00585899">
              <w:rPr>
                <w:rFonts w:hint="eastAsia"/>
                <w:kern w:val="0"/>
                <w:sz w:val="24"/>
                <w:szCs w:val="24"/>
              </w:rPr>
              <w:t>分。</w:t>
            </w:r>
            <w:r w:rsidRPr="00585899">
              <w:rPr>
                <w:rFonts w:ascii="宋体" w:hAnsi="宋体" w:cs="宋体" w:hint="eastAsia"/>
                <w:kern w:val="0"/>
                <w:sz w:val="24"/>
                <w:lang w:bidi="ar"/>
              </w:rPr>
              <w:br/>
              <w:t>7、</w:t>
            </w:r>
            <w:proofErr w:type="gramStart"/>
            <w:r w:rsidRPr="00585899">
              <w:rPr>
                <w:rFonts w:ascii="宋体" w:hAnsi="宋体" w:cs="宋体" w:hint="eastAsia"/>
                <w:kern w:val="0"/>
                <w:sz w:val="24"/>
                <w:lang w:bidi="ar"/>
              </w:rPr>
              <w:t>绳环是否</w:t>
            </w:r>
            <w:proofErr w:type="gramEnd"/>
            <w:r w:rsidRPr="00585899">
              <w:rPr>
                <w:rFonts w:ascii="宋体" w:hAnsi="宋体" w:cs="宋体" w:hint="eastAsia"/>
                <w:kern w:val="0"/>
                <w:sz w:val="24"/>
                <w:lang w:bidi="ar"/>
              </w:rPr>
              <w:t>设置永久性标志，标识内容准确、清晰。</w:t>
            </w:r>
            <w:r w:rsidRPr="00585899">
              <w:rPr>
                <w:rFonts w:hint="eastAsia"/>
                <w:kern w:val="0"/>
                <w:sz w:val="24"/>
                <w:szCs w:val="24"/>
              </w:rPr>
              <w:t>完全符合要求：</w:t>
            </w:r>
            <w:r w:rsidRPr="00585899">
              <w:rPr>
                <w:rFonts w:hint="eastAsia"/>
                <w:kern w:val="0"/>
                <w:sz w:val="24"/>
                <w:szCs w:val="24"/>
              </w:rPr>
              <w:t>4</w:t>
            </w:r>
            <w:r w:rsidRPr="00585899">
              <w:rPr>
                <w:rFonts w:hint="eastAsia"/>
                <w:kern w:val="0"/>
                <w:sz w:val="24"/>
                <w:szCs w:val="24"/>
              </w:rPr>
              <w:t>分；有</w:t>
            </w:r>
            <w:r w:rsidRPr="00585899">
              <w:rPr>
                <w:rFonts w:hint="eastAsia"/>
                <w:kern w:val="0"/>
                <w:sz w:val="24"/>
                <w:szCs w:val="24"/>
              </w:rPr>
              <w:t>1</w:t>
            </w:r>
            <w:r w:rsidRPr="00585899">
              <w:rPr>
                <w:rFonts w:hint="eastAsia"/>
                <w:kern w:val="0"/>
                <w:sz w:val="24"/>
                <w:szCs w:val="24"/>
              </w:rPr>
              <w:t>处</w:t>
            </w:r>
            <w:r w:rsidR="00C543FF" w:rsidRPr="00585899">
              <w:rPr>
                <w:rFonts w:hint="eastAsia"/>
                <w:kern w:val="0"/>
                <w:sz w:val="24"/>
                <w:szCs w:val="24"/>
              </w:rPr>
              <w:t>不符合需求</w:t>
            </w: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分；其他：</w:t>
            </w:r>
            <w:r w:rsidRPr="00585899">
              <w:rPr>
                <w:rFonts w:hint="eastAsia"/>
                <w:kern w:val="0"/>
                <w:sz w:val="24"/>
                <w:szCs w:val="24"/>
              </w:rPr>
              <w:t>0</w:t>
            </w:r>
            <w:r w:rsidRPr="00585899">
              <w:rPr>
                <w:rFonts w:hint="eastAsia"/>
                <w:kern w:val="0"/>
                <w:sz w:val="24"/>
                <w:szCs w:val="24"/>
              </w:rPr>
              <w:t>分。</w:t>
            </w:r>
          </w:p>
        </w:tc>
        <w:tc>
          <w:tcPr>
            <w:tcW w:w="1010" w:type="dxa"/>
            <w:shd w:val="clear" w:color="auto" w:fill="auto"/>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28</w:t>
            </w:r>
          </w:p>
        </w:tc>
      </w:tr>
      <w:tr w:rsidR="003217F4" w:rsidRPr="00585899" w:rsidTr="003217F4">
        <w:trPr>
          <w:jc w:val="center"/>
        </w:trPr>
        <w:tc>
          <w:tcPr>
            <w:tcW w:w="508" w:type="dxa"/>
            <w:shd w:val="clear" w:color="auto" w:fill="auto"/>
            <w:noWrap/>
            <w:vAlign w:val="center"/>
          </w:tcPr>
          <w:p w:rsidR="003217F4" w:rsidRPr="00585899" w:rsidRDefault="003217F4" w:rsidP="003217F4">
            <w:pPr>
              <w:widowControl/>
              <w:snapToGrid w:val="0"/>
              <w:jc w:val="center"/>
              <w:rPr>
                <w:kern w:val="0"/>
                <w:sz w:val="24"/>
                <w:szCs w:val="24"/>
              </w:rPr>
            </w:pPr>
            <w:r w:rsidRPr="00585899">
              <w:rPr>
                <w:kern w:val="0"/>
                <w:sz w:val="24"/>
                <w:szCs w:val="24"/>
              </w:rPr>
              <w:t>2</w:t>
            </w:r>
          </w:p>
        </w:tc>
        <w:tc>
          <w:tcPr>
            <w:tcW w:w="1655" w:type="dxa"/>
            <w:shd w:val="clear" w:color="auto" w:fill="auto"/>
            <w:vAlign w:val="center"/>
          </w:tcPr>
          <w:p w:rsidR="003217F4" w:rsidRPr="00585899" w:rsidRDefault="003217F4" w:rsidP="003217F4">
            <w:pPr>
              <w:widowControl/>
              <w:snapToGrid w:val="0"/>
              <w:jc w:val="center"/>
              <w:rPr>
                <w:sz w:val="24"/>
              </w:rPr>
            </w:pPr>
            <w:r w:rsidRPr="00585899">
              <w:rPr>
                <w:sz w:val="24"/>
              </w:rPr>
              <w:t>培训方案评价</w:t>
            </w:r>
          </w:p>
        </w:tc>
        <w:tc>
          <w:tcPr>
            <w:tcW w:w="7087" w:type="dxa"/>
            <w:shd w:val="clear" w:color="auto" w:fill="auto"/>
            <w:vAlign w:val="center"/>
          </w:tcPr>
          <w:p w:rsidR="003217F4" w:rsidRPr="00585899" w:rsidRDefault="003217F4" w:rsidP="003217F4">
            <w:pPr>
              <w:widowControl/>
              <w:snapToGrid w:val="0"/>
              <w:rPr>
                <w:kern w:val="0"/>
                <w:sz w:val="24"/>
                <w:szCs w:val="24"/>
              </w:rPr>
            </w:pPr>
            <w:r w:rsidRPr="00585899">
              <w:rPr>
                <w:rFonts w:hint="eastAsia"/>
                <w:kern w:val="0"/>
                <w:sz w:val="24"/>
                <w:szCs w:val="24"/>
              </w:rPr>
              <w:t>至少包含针对本项目的培训方案：明确培训人员、培训周期、培训内容，逐队上门开展装备接装培训，对装备技术性能、操作使用方法、维护保养方法、注意事项等内容进行细致的讲解等。</w:t>
            </w:r>
          </w:p>
          <w:p w:rsidR="003217F4" w:rsidRPr="00585899" w:rsidRDefault="003217F4" w:rsidP="003217F4">
            <w:pPr>
              <w:widowControl/>
              <w:snapToGrid w:val="0"/>
              <w:rPr>
                <w:kern w:val="0"/>
                <w:sz w:val="24"/>
                <w:szCs w:val="24"/>
              </w:rPr>
            </w:pPr>
            <w:r w:rsidRPr="00585899">
              <w:rPr>
                <w:rFonts w:hint="eastAsia"/>
                <w:kern w:val="0"/>
                <w:sz w:val="24"/>
                <w:szCs w:val="24"/>
              </w:rPr>
              <w:t>培训后，将培训单原件送到采购人处，培训视频和照片发送至</w:t>
            </w:r>
            <w:r w:rsidRPr="00585899">
              <w:rPr>
                <w:rFonts w:hint="eastAsia"/>
                <w:kern w:val="0"/>
                <w:sz w:val="24"/>
                <w:szCs w:val="24"/>
              </w:rPr>
              <w:t>tianjinzbc@163.com</w:t>
            </w:r>
            <w:r w:rsidRPr="00585899">
              <w:rPr>
                <w:rFonts w:hint="eastAsia"/>
                <w:kern w:val="0"/>
                <w:sz w:val="24"/>
                <w:szCs w:val="24"/>
              </w:rPr>
              <w:t>邮箱。</w:t>
            </w:r>
          </w:p>
          <w:p w:rsidR="003217F4" w:rsidRPr="00585899" w:rsidRDefault="003217F4" w:rsidP="003217F4">
            <w:pPr>
              <w:widowControl/>
              <w:snapToGrid w:val="0"/>
              <w:rPr>
                <w:kern w:val="0"/>
                <w:sz w:val="24"/>
                <w:szCs w:val="24"/>
              </w:rPr>
            </w:pPr>
            <w:r w:rsidRPr="00585899">
              <w:rPr>
                <w:rFonts w:hint="eastAsia"/>
                <w:kern w:val="0"/>
                <w:sz w:val="24"/>
                <w:szCs w:val="24"/>
              </w:rPr>
              <w:t>满足招标文件要求，无瑕疵：</w:t>
            </w:r>
            <w:r w:rsidRPr="00585899">
              <w:rPr>
                <w:rFonts w:hint="eastAsia"/>
                <w:kern w:val="0"/>
                <w:sz w:val="24"/>
                <w:szCs w:val="24"/>
              </w:rPr>
              <w:t>2</w:t>
            </w:r>
            <w:r w:rsidRPr="00585899">
              <w:rPr>
                <w:rFonts w:hint="eastAsia"/>
                <w:kern w:val="0"/>
                <w:sz w:val="24"/>
                <w:szCs w:val="24"/>
              </w:rPr>
              <w:t>分；</w:t>
            </w:r>
          </w:p>
          <w:p w:rsidR="003217F4" w:rsidRPr="00585899" w:rsidRDefault="003217F4" w:rsidP="003217F4">
            <w:pPr>
              <w:widowControl/>
              <w:snapToGrid w:val="0"/>
              <w:rPr>
                <w:kern w:val="0"/>
                <w:sz w:val="24"/>
                <w:szCs w:val="24"/>
              </w:rPr>
            </w:pPr>
            <w:r w:rsidRPr="00585899">
              <w:rPr>
                <w:rFonts w:hint="eastAsia"/>
                <w:kern w:val="0"/>
                <w:sz w:val="24"/>
                <w:szCs w:val="24"/>
              </w:rPr>
              <w:t>方案内容存在</w:t>
            </w:r>
            <w:r w:rsidRPr="00585899">
              <w:rPr>
                <w:rFonts w:hint="eastAsia"/>
                <w:kern w:val="0"/>
                <w:sz w:val="24"/>
                <w:szCs w:val="24"/>
              </w:rPr>
              <w:t>1</w:t>
            </w:r>
            <w:r w:rsidRPr="00585899">
              <w:rPr>
                <w:rFonts w:hint="eastAsia"/>
                <w:kern w:val="0"/>
                <w:sz w:val="24"/>
                <w:szCs w:val="24"/>
              </w:rPr>
              <w:t>处瑕疵：</w:t>
            </w:r>
            <w:r w:rsidRPr="00585899">
              <w:rPr>
                <w:rFonts w:hint="eastAsia"/>
                <w:kern w:val="0"/>
                <w:sz w:val="24"/>
                <w:szCs w:val="24"/>
              </w:rPr>
              <w:t>1</w:t>
            </w:r>
            <w:r w:rsidRPr="00585899">
              <w:rPr>
                <w:rFonts w:hint="eastAsia"/>
                <w:kern w:val="0"/>
                <w:sz w:val="24"/>
                <w:szCs w:val="24"/>
              </w:rPr>
              <w:t>分；</w:t>
            </w:r>
          </w:p>
          <w:p w:rsidR="003217F4" w:rsidRPr="00585899" w:rsidRDefault="003217F4" w:rsidP="003217F4">
            <w:pPr>
              <w:widowControl/>
              <w:snapToGrid w:val="0"/>
              <w:rPr>
                <w:kern w:val="0"/>
                <w:sz w:val="24"/>
                <w:szCs w:val="24"/>
              </w:rPr>
            </w:pPr>
            <w:r w:rsidRPr="00585899">
              <w:rPr>
                <w:rFonts w:hint="eastAsia"/>
                <w:kern w:val="0"/>
                <w:sz w:val="24"/>
                <w:szCs w:val="24"/>
              </w:rPr>
              <w:t>未提供方案或不满足招标文件要求或内容存在</w:t>
            </w:r>
            <w:r w:rsidRPr="00585899">
              <w:rPr>
                <w:rFonts w:hint="eastAsia"/>
                <w:kern w:val="0"/>
                <w:sz w:val="24"/>
                <w:szCs w:val="24"/>
              </w:rPr>
              <w:t>2</w:t>
            </w:r>
            <w:r w:rsidRPr="00585899">
              <w:rPr>
                <w:rFonts w:hint="eastAsia"/>
                <w:kern w:val="0"/>
                <w:sz w:val="24"/>
                <w:szCs w:val="24"/>
              </w:rPr>
              <w:t>处及以上瑕疵：</w:t>
            </w:r>
            <w:r w:rsidRPr="00585899">
              <w:rPr>
                <w:rFonts w:hint="eastAsia"/>
                <w:kern w:val="0"/>
                <w:sz w:val="24"/>
                <w:szCs w:val="24"/>
              </w:rPr>
              <w:t>0</w:t>
            </w:r>
            <w:r w:rsidRPr="00585899">
              <w:rPr>
                <w:rFonts w:hint="eastAsia"/>
                <w:kern w:val="0"/>
                <w:sz w:val="24"/>
                <w:szCs w:val="24"/>
              </w:rPr>
              <w:t>分；</w:t>
            </w:r>
          </w:p>
          <w:p w:rsidR="003217F4" w:rsidRPr="00585899" w:rsidRDefault="003217F4" w:rsidP="003217F4">
            <w:pPr>
              <w:adjustRightInd w:val="0"/>
              <w:snapToGrid w:val="0"/>
              <w:rPr>
                <w:kern w:val="0"/>
                <w:sz w:val="24"/>
              </w:rPr>
            </w:pPr>
            <w:r w:rsidRPr="0058589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2</w:t>
            </w:r>
          </w:p>
        </w:tc>
      </w:tr>
    </w:tbl>
    <w:p w:rsidR="003217F4" w:rsidRPr="00585899" w:rsidRDefault="003217F4" w:rsidP="003217F4">
      <w:pPr>
        <w:ind w:firstLineChars="200" w:firstLine="446"/>
        <w:rPr>
          <w:sz w:val="24"/>
          <w:szCs w:val="24"/>
        </w:rPr>
      </w:pPr>
      <w:r w:rsidRPr="00585899">
        <w:rPr>
          <w:sz w:val="24"/>
          <w:szCs w:val="24"/>
          <w:lang w:val="zh-CN"/>
        </w:rPr>
        <w:t>第</w:t>
      </w:r>
      <w:r w:rsidRPr="00585899">
        <w:rPr>
          <w:rFonts w:hint="eastAsia"/>
          <w:sz w:val="24"/>
          <w:szCs w:val="24"/>
        </w:rPr>
        <w:t>六</w:t>
      </w:r>
      <w:r w:rsidRPr="00585899">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3217F4" w:rsidRPr="00585899" w:rsidTr="003217F4">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第一部分</w:t>
            </w:r>
            <w:r w:rsidRPr="00585899">
              <w:rPr>
                <w:kern w:val="0"/>
                <w:sz w:val="24"/>
                <w:szCs w:val="24"/>
              </w:rPr>
              <w:t xml:space="preserve">  </w:t>
            </w:r>
            <w:r w:rsidRPr="00585899">
              <w:rPr>
                <w:kern w:val="0"/>
                <w:sz w:val="24"/>
                <w:szCs w:val="24"/>
              </w:rPr>
              <w:t>价格（</w:t>
            </w:r>
            <w:r w:rsidRPr="00585899">
              <w:rPr>
                <w:kern w:val="0"/>
                <w:sz w:val="24"/>
                <w:szCs w:val="24"/>
              </w:rPr>
              <w:t>30</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rPr>
                <w:kern w:val="0"/>
                <w:sz w:val="24"/>
                <w:szCs w:val="24"/>
              </w:rPr>
            </w:pPr>
            <w:r w:rsidRPr="00585899">
              <w:rPr>
                <w:kern w:val="0"/>
                <w:sz w:val="24"/>
                <w:szCs w:val="24"/>
              </w:rPr>
              <w:t>（</w:t>
            </w:r>
            <w:r w:rsidRPr="00585899">
              <w:rPr>
                <w:kern w:val="0"/>
                <w:sz w:val="24"/>
                <w:szCs w:val="24"/>
              </w:rPr>
              <w:t>1</w:t>
            </w:r>
            <w:r w:rsidRPr="00585899">
              <w:rPr>
                <w:kern w:val="0"/>
                <w:sz w:val="24"/>
                <w:szCs w:val="24"/>
              </w:rPr>
              <w:t>）投标报价超过采购预算的，投标无效，未超过采购预算的投标报</w:t>
            </w:r>
            <w:r w:rsidRPr="00585899">
              <w:rPr>
                <w:kern w:val="0"/>
                <w:sz w:val="24"/>
                <w:szCs w:val="24"/>
              </w:rPr>
              <w:lastRenderedPageBreak/>
              <w:t>价按以下公式进行计算</w:t>
            </w:r>
          </w:p>
          <w:p w:rsidR="003217F4" w:rsidRPr="00585899" w:rsidRDefault="003217F4" w:rsidP="003217F4">
            <w:pPr>
              <w:widowControl/>
              <w:snapToGrid w:val="0"/>
              <w:rPr>
                <w:kern w:val="0"/>
                <w:sz w:val="24"/>
                <w:szCs w:val="24"/>
              </w:rPr>
            </w:pPr>
            <w:r w:rsidRPr="00585899">
              <w:rPr>
                <w:kern w:val="0"/>
                <w:sz w:val="24"/>
                <w:szCs w:val="24"/>
              </w:rPr>
              <w:t>（</w:t>
            </w:r>
            <w:r w:rsidRPr="00585899">
              <w:rPr>
                <w:kern w:val="0"/>
                <w:sz w:val="24"/>
                <w:szCs w:val="24"/>
              </w:rPr>
              <w:t>2</w:t>
            </w:r>
            <w:r w:rsidRPr="00585899">
              <w:rPr>
                <w:kern w:val="0"/>
                <w:sz w:val="24"/>
                <w:szCs w:val="24"/>
              </w:rPr>
              <w:t>）投标报价得分</w:t>
            </w:r>
            <w:r w:rsidRPr="00585899">
              <w:rPr>
                <w:kern w:val="0"/>
                <w:sz w:val="24"/>
                <w:szCs w:val="24"/>
              </w:rPr>
              <w:t>=</w:t>
            </w:r>
            <w:r w:rsidRPr="00585899">
              <w:rPr>
                <w:kern w:val="0"/>
                <w:sz w:val="24"/>
                <w:szCs w:val="24"/>
              </w:rPr>
              <w:t>（评标基准价</w:t>
            </w:r>
            <w:r w:rsidRPr="00585899">
              <w:rPr>
                <w:kern w:val="0"/>
                <w:sz w:val="24"/>
                <w:szCs w:val="24"/>
              </w:rPr>
              <w:t>/</w:t>
            </w:r>
            <w:r w:rsidRPr="00585899">
              <w:rPr>
                <w:kern w:val="0"/>
                <w:sz w:val="24"/>
                <w:szCs w:val="24"/>
              </w:rPr>
              <w:t>投标报价）</w:t>
            </w:r>
            <w:r w:rsidRPr="00585899">
              <w:rPr>
                <w:kern w:val="0"/>
                <w:sz w:val="24"/>
                <w:szCs w:val="24"/>
              </w:rPr>
              <w:t>×30</w:t>
            </w:r>
          </w:p>
          <w:p w:rsidR="003217F4" w:rsidRPr="00585899" w:rsidRDefault="003217F4" w:rsidP="003217F4">
            <w:pPr>
              <w:widowControl/>
              <w:snapToGrid w:val="0"/>
              <w:rPr>
                <w:kern w:val="0"/>
                <w:sz w:val="24"/>
                <w:szCs w:val="24"/>
              </w:rPr>
            </w:pPr>
            <w:r w:rsidRPr="00585899">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lastRenderedPageBreak/>
              <w:t>30</w:t>
            </w:r>
          </w:p>
        </w:tc>
      </w:tr>
      <w:tr w:rsidR="003217F4" w:rsidRPr="00585899" w:rsidTr="003217F4">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lastRenderedPageBreak/>
              <w:t>第二部分</w:t>
            </w:r>
            <w:r w:rsidRPr="00585899">
              <w:rPr>
                <w:kern w:val="0"/>
                <w:sz w:val="24"/>
                <w:szCs w:val="24"/>
              </w:rPr>
              <w:t xml:space="preserve">  </w:t>
            </w:r>
            <w:r w:rsidRPr="00585899">
              <w:rPr>
                <w:kern w:val="0"/>
                <w:sz w:val="24"/>
                <w:szCs w:val="24"/>
              </w:rPr>
              <w:t>客观分（</w:t>
            </w:r>
            <w:r w:rsidRPr="00585899">
              <w:rPr>
                <w:kern w:val="0"/>
                <w:sz w:val="24"/>
                <w:szCs w:val="24"/>
              </w:rPr>
              <w:t>3</w:t>
            </w:r>
            <w:r w:rsidRPr="00585899">
              <w:rPr>
                <w:rFonts w:hint="eastAsia"/>
                <w:kern w:val="0"/>
                <w:sz w:val="24"/>
                <w:szCs w:val="24"/>
              </w:rPr>
              <w:t>8</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szCs w:val="24"/>
              </w:rPr>
            </w:pPr>
            <w:r w:rsidRPr="00585899">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rPr>
            </w:pPr>
            <w:r w:rsidRPr="00585899">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bCs/>
                <w:sz w:val="24"/>
              </w:rPr>
            </w:pPr>
            <w:r w:rsidRPr="00585899">
              <w:rPr>
                <w:bCs/>
                <w:sz w:val="24"/>
              </w:rPr>
              <w:t>针对核心产品，投标文件中提供所投产品制造商与投标人在有效期内的签约代理协议扫描件或投标人为所投产品的制造商，得</w:t>
            </w:r>
            <w:r w:rsidRPr="00585899">
              <w:rPr>
                <w:bCs/>
                <w:sz w:val="24"/>
              </w:rPr>
              <w:t>5</w:t>
            </w:r>
            <w:r w:rsidRPr="00585899">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5</w:t>
            </w:r>
          </w:p>
        </w:tc>
      </w:tr>
      <w:tr w:rsidR="003217F4" w:rsidRPr="00585899" w:rsidTr="003217F4">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rPr>
            </w:pPr>
            <w:r w:rsidRPr="00585899">
              <w:rPr>
                <w:rFonts w:hint="eastAsia"/>
                <w:bCs/>
                <w:sz w:val="24"/>
              </w:rPr>
              <w:t>检测</w:t>
            </w:r>
            <w:r w:rsidRPr="00585899">
              <w:rPr>
                <w:rFonts w:hint="eastAsia"/>
                <w:bCs/>
                <w:sz w:val="24"/>
              </w:rPr>
              <w:t>/</w:t>
            </w:r>
            <w:r w:rsidRPr="00585899">
              <w:rPr>
                <w:rFonts w:hint="eastAsia"/>
                <w:bCs/>
                <w:sz w:val="24"/>
              </w:rPr>
              <w:t>检验</w:t>
            </w:r>
            <w:r w:rsidRPr="00585899">
              <w:rPr>
                <w:rFonts w:hint="eastAsia"/>
                <w:bCs/>
                <w:sz w:val="24"/>
              </w:rPr>
              <w:t>/</w:t>
            </w:r>
            <w:r w:rsidRPr="00585899">
              <w:rPr>
                <w:rFonts w:hint="eastAsia"/>
                <w:bCs/>
                <w:sz w:val="24"/>
              </w:rPr>
              <w:t>试验</w:t>
            </w:r>
            <w:r w:rsidRPr="00585899">
              <w:rPr>
                <w:rFonts w:hint="eastAsia"/>
                <w:bCs/>
                <w:sz w:val="24"/>
              </w:rPr>
              <w:t>/</w:t>
            </w:r>
            <w:r w:rsidRPr="00585899">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pPr>
            <w:r w:rsidRPr="00585899">
              <w:rPr>
                <w:rFonts w:hint="eastAsia"/>
                <w:bCs/>
                <w:sz w:val="24"/>
              </w:rPr>
              <w:t>所投</w:t>
            </w:r>
            <w:r w:rsidRPr="00585899">
              <w:rPr>
                <w:rFonts w:ascii="宋体" w:hAnsi="宋体" w:hint="eastAsia"/>
                <w:sz w:val="24"/>
              </w:rPr>
              <w:t>消防员灭火防护</w:t>
            </w:r>
            <w:proofErr w:type="gramStart"/>
            <w:r w:rsidRPr="00585899">
              <w:rPr>
                <w:rFonts w:ascii="宋体" w:hAnsi="宋体" w:hint="eastAsia"/>
                <w:sz w:val="24"/>
              </w:rPr>
              <w:t>靴</w:t>
            </w:r>
            <w:proofErr w:type="gramEnd"/>
            <w:r w:rsidRPr="00585899">
              <w:rPr>
                <w:rFonts w:hint="eastAsia"/>
                <w:bCs/>
                <w:sz w:val="24"/>
              </w:rPr>
              <w:t>具备国家消防装备质量监督检验中心出具的检验报告（报告中的型号须与所投产品型号一致），投标文件中提供完整检验报告扫描件得</w:t>
            </w:r>
            <w:r w:rsidRPr="00585899">
              <w:rPr>
                <w:bCs/>
                <w:sz w:val="24"/>
              </w:rPr>
              <w:t>3</w:t>
            </w:r>
            <w:r w:rsidRPr="00585899">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3</w:t>
            </w:r>
          </w:p>
        </w:tc>
      </w:tr>
      <w:tr w:rsidR="003217F4" w:rsidRPr="00585899" w:rsidTr="003217F4">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pacing w:line="400" w:lineRule="exact"/>
              <w:jc w:val="center"/>
              <w:rPr>
                <w:kern w:val="0"/>
                <w:sz w:val="24"/>
                <w:szCs w:val="24"/>
              </w:rPr>
            </w:pPr>
            <w:r w:rsidRPr="00585899">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sz w:val="24"/>
                <w:szCs w:val="24"/>
              </w:rPr>
            </w:pPr>
            <w:r w:rsidRPr="00585899">
              <w:rPr>
                <w:sz w:val="24"/>
                <w:szCs w:val="24"/>
              </w:rPr>
              <w:t>投标文件中完全按照以下要求提供与所投核心产品同品牌同型号的业绩，提供的证明材料均不得遮挡涂黑，否则不予认定加分。</w:t>
            </w:r>
          </w:p>
          <w:p w:rsidR="003217F4" w:rsidRPr="00585899" w:rsidRDefault="003217F4" w:rsidP="003217F4">
            <w:pPr>
              <w:snapToGrid w:val="0"/>
              <w:rPr>
                <w:sz w:val="24"/>
                <w:szCs w:val="24"/>
              </w:rPr>
            </w:pPr>
            <w:r w:rsidRPr="00585899">
              <w:rPr>
                <w:rFonts w:hint="eastAsia"/>
                <w:sz w:val="24"/>
                <w:szCs w:val="24"/>
              </w:rPr>
              <w:t xml:space="preserve">A. </w:t>
            </w:r>
            <w:r w:rsidRPr="00585899">
              <w:rPr>
                <w:sz w:val="24"/>
                <w:szCs w:val="24"/>
              </w:rPr>
              <w:t>合同扫描件（包括合同金额、买卖双方名称及盖章、合同清单）。</w:t>
            </w:r>
          </w:p>
          <w:p w:rsidR="003217F4" w:rsidRPr="00585899" w:rsidRDefault="003217F4" w:rsidP="003217F4">
            <w:pPr>
              <w:snapToGrid w:val="0"/>
              <w:rPr>
                <w:sz w:val="24"/>
                <w:szCs w:val="24"/>
              </w:rPr>
            </w:pPr>
            <w:r w:rsidRPr="00585899">
              <w:rPr>
                <w:rFonts w:hint="eastAsia"/>
                <w:kern w:val="0"/>
                <w:sz w:val="24"/>
                <w:szCs w:val="24"/>
              </w:rPr>
              <w:t xml:space="preserve">B. </w:t>
            </w:r>
            <w:r w:rsidRPr="00585899">
              <w:rPr>
                <w:rFonts w:hint="eastAsia"/>
                <w:kern w:val="0"/>
                <w:sz w:val="24"/>
                <w:szCs w:val="24"/>
              </w:rPr>
              <w:t>上述合同履行良好的相关证明材料原件扫描件（加盖上述合同甲方单位公章或上述合同中所盖的甲方印章）。</w:t>
            </w:r>
          </w:p>
          <w:p w:rsidR="003217F4" w:rsidRPr="00585899" w:rsidRDefault="003217F4" w:rsidP="003217F4">
            <w:pPr>
              <w:snapToGrid w:val="0"/>
              <w:rPr>
                <w:sz w:val="24"/>
                <w:szCs w:val="24"/>
              </w:rPr>
            </w:pPr>
            <w:r w:rsidRPr="00585899">
              <w:rPr>
                <w:sz w:val="24"/>
                <w:szCs w:val="24"/>
              </w:rPr>
              <w:t>1</w:t>
            </w:r>
            <w:r w:rsidRPr="00585899">
              <w:rPr>
                <w:sz w:val="24"/>
                <w:szCs w:val="24"/>
              </w:rPr>
              <w:t>个业绩</w:t>
            </w:r>
            <w:r w:rsidRPr="00585899">
              <w:rPr>
                <w:sz w:val="24"/>
                <w:szCs w:val="24"/>
              </w:rPr>
              <w:t>0.5</w:t>
            </w:r>
            <w:r w:rsidRPr="00585899">
              <w:rPr>
                <w:sz w:val="24"/>
                <w:szCs w:val="24"/>
              </w:rPr>
              <w:t>分，最多</w:t>
            </w:r>
            <w:r w:rsidRPr="00585899">
              <w:rPr>
                <w:sz w:val="24"/>
                <w:szCs w:val="24"/>
              </w:rPr>
              <w:t>2</w:t>
            </w:r>
            <w:r w:rsidRPr="00585899">
              <w:rPr>
                <w:sz w:val="24"/>
                <w:szCs w:val="24"/>
              </w:rPr>
              <w:t>分</w:t>
            </w:r>
          </w:p>
          <w:p w:rsidR="003217F4" w:rsidRPr="00585899" w:rsidRDefault="003217F4" w:rsidP="003217F4">
            <w:pPr>
              <w:snapToGrid w:val="0"/>
              <w:rPr>
                <w:bCs/>
                <w:sz w:val="24"/>
              </w:rPr>
            </w:pPr>
            <w:r w:rsidRPr="00585899">
              <w:rPr>
                <w:bCs/>
                <w:sz w:val="24"/>
                <w:szCs w:val="24"/>
              </w:rPr>
              <w:t>注：若采购包有多项核心产品的，合同中包含其中</w:t>
            </w:r>
            <w:r w:rsidRPr="00585899">
              <w:rPr>
                <w:bCs/>
                <w:sz w:val="24"/>
                <w:szCs w:val="24"/>
              </w:rPr>
              <w:t>1</w:t>
            </w:r>
            <w:r w:rsidRPr="00585899">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2</w:t>
            </w:r>
          </w:p>
        </w:tc>
      </w:tr>
      <w:tr w:rsidR="003217F4" w:rsidRPr="00585899" w:rsidTr="003217F4">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7417F6" w:rsidP="003217F4">
            <w:pPr>
              <w:widowControl/>
              <w:snapToGrid w:val="0"/>
              <w:jc w:val="center"/>
              <w:rPr>
                <w:kern w:val="0"/>
                <w:sz w:val="24"/>
                <w:szCs w:val="24"/>
              </w:rPr>
            </w:pPr>
            <w:r w:rsidRPr="00585899">
              <w:rPr>
                <w:rFonts w:ascii="宋体" w:hAnsi="宋体"/>
                <w:kern w:val="0"/>
                <w:sz w:val="24"/>
                <w:szCs w:val="24"/>
              </w:rPr>
              <w:t>“●”</w:t>
            </w:r>
            <w:r w:rsidR="003217F4" w:rsidRPr="00585899">
              <w:rPr>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rPr>
                <w:kern w:val="0"/>
                <w:sz w:val="24"/>
                <w:szCs w:val="24"/>
              </w:rPr>
            </w:pPr>
            <w:r w:rsidRPr="00585899">
              <w:rPr>
                <w:kern w:val="0"/>
                <w:sz w:val="24"/>
                <w:szCs w:val="24"/>
              </w:rPr>
              <w:t>完全满足无偏离的得</w:t>
            </w:r>
            <w:r w:rsidRPr="00585899">
              <w:rPr>
                <w:rFonts w:hint="eastAsia"/>
                <w:kern w:val="0"/>
                <w:sz w:val="24"/>
                <w:szCs w:val="24"/>
              </w:rPr>
              <w:t>28</w:t>
            </w:r>
            <w:r w:rsidRPr="00585899">
              <w:rPr>
                <w:kern w:val="0"/>
                <w:sz w:val="24"/>
                <w:szCs w:val="24"/>
              </w:rPr>
              <w:t>分；</w:t>
            </w:r>
          </w:p>
          <w:p w:rsidR="003217F4" w:rsidRPr="00585899" w:rsidRDefault="007417F6" w:rsidP="003217F4">
            <w:pPr>
              <w:widowControl/>
              <w:snapToGrid w:val="0"/>
              <w:rPr>
                <w:kern w:val="0"/>
                <w:sz w:val="24"/>
                <w:szCs w:val="24"/>
              </w:rPr>
            </w:pPr>
            <w:r w:rsidRPr="00585899">
              <w:rPr>
                <w:rFonts w:ascii="宋体" w:hAnsi="宋体"/>
                <w:kern w:val="0"/>
                <w:sz w:val="24"/>
                <w:szCs w:val="24"/>
              </w:rPr>
              <w:t>“●”</w:t>
            </w:r>
            <w:r w:rsidR="003217F4" w:rsidRPr="00585899">
              <w:rPr>
                <w:bCs/>
                <w:sz w:val="24"/>
              </w:rPr>
              <w:t>技术要求</w:t>
            </w:r>
            <w:r w:rsidR="003217F4" w:rsidRPr="00585899">
              <w:rPr>
                <w:kern w:val="0"/>
                <w:sz w:val="24"/>
                <w:szCs w:val="24"/>
              </w:rPr>
              <w:t>劣于招标文件要求或未做应答的，存在</w:t>
            </w:r>
            <w:r w:rsidR="003217F4" w:rsidRPr="00585899">
              <w:rPr>
                <w:kern w:val="0"/>
                <w:sz w:val="24"/>
                <w:szCs w:val="24"/>
              </w:rPr>
              <w:t>1</w:t>
            </w:r>
            <w:r w:rsidR="003217F4" w:rsidRPr="00585899">
              <w:rPr>
                <w:kern w:val="0"/>
                <w:sz w:val="24"/>
                <w:szCs w:val="24"/>
              </w:rPr>
              <w:t>条扣</w:t>
            </w:r>
            <w:r w:rsidR="003217F4" w:rsidRPr="00585899">
              <w:rPr>
                <w:kern w:val="0"/>
                <w:sz w:val="24"/>
                <w:szCs w:val="24"/>
              </w:rPr>
              <w:t>2</w:t>
            </w:r>
            <w:r w:rsidR="003217F4" w:rsidRPr="00585899">
              <w:rPr>
                <w:kern w:val="0"/>
                <w:sz w:val="24"/>
                <w:szCs w:val="24"/>
              </w:rPr>
              <w:t>分，最低</w:t>
            </w:r>
            <w:r w:rsidR="003217F4" w:rsidRPr="00585899">
              <w:rPr>
                <w:kern w:val="0"/>
                <w:sz w:val="24"/>
                <w:szCs w:val="24"/>
              </w:rPr>
              <w:t>0</w:t>
            </w:r>
            <w:r w:rsidR="003217F4"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28</w:t>
            </w:r>
          </w:p>
        </w:tc>
      </w:tr>
      <w:tr w:rsidR="003217F4" w:rsidRPr="00585899" w:rsidTr="003217F4">
        <w:trPr>
          <w:jc w:val="center"/>
        </w:trPr>
        <w:tc>
          <w:tcPr>
            <w:tcW w:w="9250" w:type="dxa"/>
            <w:gridSpan w:val="3"/>
            <w:shd w:val="clear" w:color="auto" w:fill="auto"/>
            <w:noWrap/>
            <w:vAlign w:val="center"/>
          </w:tcPr>
          <w:p w:rsidR="003217F4" w:rsidRPr="00585899" w:rsidRDefault="003217F4" w:rsidP="003217F4">
            <w:pPr>
              <w:snapToGrid w:val="0"/>
              <w:jc w:val="center"/>
              <w:rPr>
                <w:bCs/>
                <w:sz w:val="24"/>
              </w:rPr>
            </w:pPr>
            <w:r w:rsidRPr="00585899">
              <w:rPr>
                <w:kern w:val="0"/>
                <w:sz w:val="24"/>
                <w:szCs w:val="24"/>
              </w:rPr>
              <w:t>第三部分</w:t>
            </w:r>
            <w:r w:rsidRPr="00585899">
              <w:rPr>
                <w:kern w:val="0"/>
                <w:sz w:val="24"/>
                <w:szCs w:val="24"/>
              </w:rPr>
              <w:t xml:space="preserve"> </w:t>
            </w:r>
            <w:r w:rsidRPr="00585899">
              <w:rPr>
                <w:kern w:val="0"/>
                <w:sz w:val="24"/>
                <w:szCs w:val="24"/>
              </w:rPr>
              <w:t>主观分（</w:t>
            </w:r>
            <w:r w:rsidRPr="00585899">
              <w:rPr>
                <w:kern w:val="0"/>
                <w:sz w:val="24"/>
                <w:szCs w:val="24"/>
              </w:rPr>
              <w:t>3</w:t>
            </w:r>
            <w:r w:rsidRPr="00585899">
              <w:rPr>
                <w:rFonts w:hint="eastAsia"/>
                <w:kern w:val="0"/>
                <w:sz w:val="24"/>
                <w:szCs w:val="24"/>
              </w:rPr>
              <w:t>2</w:t>
            </w:r>
            <w:r w:rsidRPr="00585899">
              <w:rPr>
                <w:kern w:val="0"/>
                <w:sz w:val="24"/>
                <w:szCs w:val="24"/>
              </w:rPr>
              <w:t>分）</w:t>
            </w:r>
          </w:p>
        </w:tc>
        <w:tc>
          <w:tcPr>
            <w:tcW w:w="1010"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trHeight w:val="342"/>
          <w:jc w:val="center"/>
        </w:trPr>
        <w:tc>
          <w:tcPr>
            <w:tcW w:w="508" w:type="dxa"/>
            <w:shd w:val="clear" w:color="auto" w:fill="auto"/>
            <w:noWrap/>
            <w:vAlign w:val="center"/>
          </w:tcPr>
          <w:p w:rsidR="003217F4" w:rsidRPr="00585899" w:rsidRDefault="003217F4" w:rsidP="003217F4">
            <w:pPr>
              <w:widowControl/>
              <w:snapToGrid w:val="0"/>
              <w:jc w:val="center"/>
              <w:rPr>
                <w:kern w:val="0"/>
                <w:sz w:val="24"/>
                <w:szCs w:val="24"/>
              </w:rPr>
            </w:pPr>
            <w:r w:rsidRPr="00585899">
              <w:rPr>
                <w:kern w:val="0"/>
                <w:sz w:val="24"/>
                <w:szCs w:val="24"/>
              </w:rPr>
              <w:t>1</w:t>
            </w:r>
          </w:p>
        </w:tc>
        <w:tc>
          <w:tcPr>
            <w:tcW w:w="1655"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样品评测</w:t>
            </w:r>
          </w:p>
        </w:tc>
        <w:tc>
          <w:tcPr>
            <w:tcW w:w="7087" w:type="dxa"/>
            <w:shd w:val="clear" w:color="auto" w:fill="auto"/>
            <w:vAlign w:val="center"/>
          </w:tcPr>
          <w:p w:rsidR="003217F4" w:rsidRPr="00585899" w:rsidRDefault="003217F4" w:rsidP="003217F4">
            <w:pPr>
              <w:adjustRightInd w:val="0"/>
              <w:snapToGrid w:val="0"/>
              <w:rPr>
                <w:rFonts w:cs="宋体"/>
                <w:kern w:val="0"/>
                <w:sz w:val="24"/>
              </w:rPr>
            </w:pPr>
            <w:r w:rsidRPr="00585899">
              <w:rPr>
                <w:rFonts w:cs="宋体" w:hint="eastAsia"/>
                <w:kern w:val="0"/>
                <w:sz w:val="24"/>
              </w:rPr>
              <w:t>1</w:t>
            </w:r>
            <w:r w:rsidRPr="00585899">
              <w:rPr>
                <w:rFonts w:cs="宋体" w:hint="eastAsia"/>
                <w:kern w:val="0"/>
                <w:sz w:val="24"/>
              </w:rPr>
              <w:t>、对消防员灭火防护</w:t>
            </w:r>
            <w:proofErr w:type="gramStart"/>
            <w:r w:rsidRPr="00585899">
              <w:rPr>
                <w:rFonts w:cs="宋体" w:hint="eastAsia"/>
                <w:kern w:val="0"/>
                <w:sz w:val="24"/>
              </w:rPr>
              <w:t>靴</w:t>
            </w:r>
            <w:proofErr w:type="gramEnd"/>
            <w:r w:rsidRPr="00585899">
              <w:rPr>
                <w:rFonts w:cs="宋体" w:hint="eastAsia"/>
                <w:kern w:val="0"/>
                <w:sz w:val="24"/>
              </w:rPr>
              <w:t>做工精细度进行评测。</w:t>
            </w:r>
            <w:proofErr w:type="gramStart"/>
            <w:r w:rsidRPr="00585899">
              <w:rPr>
                <w:rFonts w:cs="宋体" w:hint="eastAsia"/>
                <w:kern w:val="0"/>
                <w:sz w:val="24"/>
              </w:rPr>
              <w:t>靴面</w:t>
            </w:r>
            <w:proofErr w:type="gramEnd"/>
            <w:r w:rsidRPr="00585899">
              <w:rPr>
                <w:rFonts w:cs="宋体" w:hint="eastAsia"/>
                <w:kern w:val="0"/>
                <w:sz w:val="24"/>
              </w:rPr>
              <w:t>无起皱、砂眼、杂质、气泡、疙瘩硬粒、</w:t>
            </w:r>
            <w:proofErr w:type="gramStart"/>
            <w:r w:rsidRPr="00585899">
              <w:rPr>
                <w:rFonts w:cs="宋体" w:hint="eastAsia"/>
                <w:kern w:val="0"/>
                <w:sz w:val="24"/>
              </w:rPr>
              <w:t>粘伤痕迹</w:t>
            </w:r>
            <w:proofErr w:type="gramEnd"/>
            <w:r w:rsidRPr="00585899">
              <w:rPr>
                <w:rFonts w:cs="宋体" w:hint="eastAsia"/>
                <w:kern w:val="0"/>
                <w:sz w:val="24"/>
              </w:rPr>
              <w:t>、亮油擦伤等有损外观的缺陷。</w:t>
            </w:r>
            <w:proofErr w:type="gramStart"/>
            <w:r w:rsidRPr="00585899">
              <w:rPr>
                <w:rFonts w:cs="宋体" w:hint="eastAsia"/>
                <w:kern w:val="0"/>
                <w:sz w:val="24"/>
              </w:rPr>
              <w:t>靴面</w:t>
            </w:r>
            <w:proofErr w:type="gramEnd"/>
            <w:r w:rsidRPr="00585899">
              <w:rPr>
                <w:rFonts w:cs="宋体" w:hint="eastAsia"/>
                <w:kern w:val="0"/>
                <w:sz w:val="24"/>
              </w:rPr>
              <w:t>与夹里布，内底布以及防砸内包头衬垫平整，无脱壳现象。无</w:t>
            </w:r>
            <w:proofErr w:type="gramStart"/>
            <w:r w:rsidRPr="00585899">
              <w:rPr>
                <w:rFonts w:cs="宋体" w:hint="eastAsia"/>
                <w:kern w:val="0"/>
                <w:sz w:val="24"/>
              </w:rPr>
              <w:t>脱齿弹边</w:t>
            </w:r>
            <w:proofErr w:type="gramEnd"/>
            <w:r w:rsidRPr="00585899">
              <w:rPr>
                <w:rFonts w:cs="宋体" w:hint="eastAsia"/>
                <w:kern w:val="0"/>
                <w:sz w:val="24"/>
              </w:rPr>
              <w:t>、脱空、开胶、喷霜、过硫和欠硫现象。完全符合需求：</w:t>
            </w:r>
            <w:r w:rsidRPr="00585899">
              <w:rPr>
                <w:rFonts w:cs="宋体" w:hint="eastAsia"/>
                <w:kern w:val="0"/>
                <w:sz w:val="24"/>
              </w:rPr>
              <w:t>6</w:t>
            </w:r>
            <w:r w:rsidRPr="00585899">
              <w:rPr>
                <w:rFonts w:cs="宋体" w:hint="eastAsia"/>
                <w:kern w:val="0"/>
                <w:sz w:val="24"/>
              </w:rPr>
              <w:t>分；有</w:t>
            </w:r>
            <w:r w:rsidRPr="00585899">
              <w:rPr>
                <w:rFonts w:cs="宋体" w:hint="eastAsia"/>
                <w:kern w:val="0"/>
                <w:sz w:val="24"/>
              </w:rPr>
              <w:t>1</w:t>
            </w:r>
            <w:r w:rsidRPr="00585899">
              <w:rPr>
                <w:rFonts w:cs="宋体" w:hint="eastAsia"/>
                <w:kern w:val="0"/>
                <w:sz w:val="24"/>
              </w:rPr>
              <w:t>处</w:t>
            </w:r>
            <w:r w:rsidR="00C543FF" w:rsidRPr="00585899">
              <w:rPr>
                <w:rFonts w:hint="eastAsia"/>
                <w:kern w:val="0"/>
                <w:sz w:val="24"/>
                <w:szCs w:val="24"/>
              </w:rPr>
              <w:t>不符合需求</w:t>
            </w:r>
            <w:r w:rsidRPr="00585899">
              <w:rPr>
                <w:rFonts w:cs="宋体" w:hint="eastAsia"/>
                <w:kern w:val="0"/>
                <w:sz w:val="24"/>
              </w:rPr>
              <w:t>：</w:t>
            </w:r>
            <w:r w:rsidRPr="00585899">
              <w:rPr>
                <w:rFonts w:cs="宋体" w:hint="eastAsia"/>
                <w:kern w:val="0"/>
                <w:sz w:val="24"/>
              </w:rPr>
              <w:t>3</w:t>
            </w:r>
            <w:r w:rsidRPr="00585899">
              <w:rPr>
                <w:rFonts w:cs="宋体" w:hint="eastAsia"/>
                <w:kern w:val="0"/>
                <w:sz w:val="24"/>
              </w:rPr>
              <w:t>分；其它：</w:t>
            </w:r>
            <w:r w:rsidRPr="00585899">
              <w:rPr>
                <w:rFonts w:cs="宋体" w:hint="eastAsia"/>
                <w:kern w:val="0"/>
                <w:sz w:val="24"/>
              </w:rPr>
              <w:t>0</w:t>
            </w:r>
            <w:r w:rsidRPr="00585899">
              <w:rPr>
                <w:rFonts w:cs="宋体" w:hint="eastAsia"/>
                <w:kern w:val="0"/>
                <w:sz w:val="24"/>
              </w:rPr>
              <w:t>分。</w:t>
            </w:r>
          </w:p>
          <w:p w:rsidR="003217F4" w:rsidRPr="00585899" w:rsidRDefault="003217F4" w:rsidP="003217F4">
            <w:pPr>
              <w:adjustRightInd w:val="0"/>
              <w:snapToGrid w:val="0"/>
              <w:rPr>
                <w:rFonts w:cs="宋体"/>
                <w:kern w:val="0"/>
                <w:sz w:val="24"/>
              </w:rPr>
            </w:pPr>
            <w:r w:rsidRPr="00585899">
              <w:rPr>
                <w:rFonts w:cs="宋体" w:hint="eastAsia"/>
                <w:kern w:val="0"/>
                <w:sz w:val="24"/>
              </w:rPr>
              <w:t>2</w:t>
            </w:r>
            <w:r w:rsidRPr="00585899">
              <w:rPr>
                <w:rFonts w:cs="宋体" w:hint="eastAsia"/>
                <w:kern w:val="0"/>
                <w:sz w:val="24"/>
              </w:rPr>
              <w:t>、对消防员灭火防护</w:t>
            </w:r>
            <w:proofErr w:type="gramStart"/>
            <w:r w:rsidRPr="00585899">
              <w:rPr>
                <w:rFonts w:cs="宋体" w:hint="eastAsia"/>
                <w:kern w:val="0"/>
                <w:sz w:val="24"/>
              </w:rPr>
              <w:t>靴</w:t>
            </w:r>
            <w:proofErr w:type="gramEnd"/>
            <w:r w:rsidRPr="00585899">
              <w:rPr>
                <w:rFonts w:cs="宋体" w:hint="eastAsia"/>
                <w:kern w:val="0"/>
                <w:sz w:val="24"/>
              </w:rPr>
              <w:t>外观进行查看。外观样式符合消防</w:t>
            </w:r>
            <w:proofErr w:type="gramStart"/>
            <w:r w:rsidRPr="00585899">
              <w:rPr>
                <w:rFonts w:cs="宋体" w:hint="eastAsia"/>
                <w:kern w:val="0"/>
                <w:sz w:val="24"/>
              </w:rPr>
              <w:t>救援局统</w:t>
            </w:r>
            <w:proofErr w:type="gramEnd"/>
            <w:r w:rsidRPr="00585899">
              <w:rPr>
                <w:rFonts w:cs="宋体" w:hint="eastAsia"/>
                <w:kern w:val="0"/>
                <w:sz w:val="24"/>
              </w:rPr>
              <w:t>型要求。每只靴子具有名称、规格型号、执行标准、厂家名称、生产时间、检验合格标记、注意事项（严禁用于带电、浓酸和浓碱等有强烈腐蚀性的化学品场所作业）等标识。标识内容正确，标识清晰。完全符合需求：</w:t>
            </w:r>
            <w:r w:rsidRPr="00585899">
              <w:rPr>
                <w:rFonts w:cs="宋体" w:hint="eastAsia"/>
                <w:kern w:val="0"/>
                <w:sz w:val="24"/>
              </w:rPr>
              <w:t>4</w:t>
            </w:r>
            <w:r w:rsidRPr="00585899">
              <w:rPr>
                <w:rFonts w:cs="宋体" w:hint="eastAsia"/>
                <w:kern w:val="0"/>
                <w:sz w:val="24"/>
              </w:rPr>
              <w:t>分；有</w:t>
            </w:r>
            <w:r w:rsidRPr="00585899">
              <w:rPr>
                <w:rFonts w:cs="宋体" w:hint="eastAsia"/>
                <w:kern w:val="0"/>
                <w:sz w:val="24"/>
              </w:rPr>
              <w:t>1</w:t>
            </w:r>
            <w:r w:rsidRPr="00585899">
              <w:rPr>
                <w:rFonts w:cs="宋体" w:hint="eastAsia"/>
                <w:kern w:val="0"/>
                <w:sz w:val="24"/>
              </w:rPr>
              <w:t>处</w:t>
            </w:r>
            <w:r w:rsidR="00C543FF" w:rsidRPr="00585899">
              <w:rPr>
                <w:rFonts w:hint="eastAsia"/>
                <w:kern w:val="0"/>
                <w:sz w:val="24"/>
                <w:szCs w:val="24"/>
              </w:rPr>
              <w:t>不符合需求</w:t>
            </w:r>
            <w:r w:rsidRPr="00585899">
              <w:rPr>
                <w:rFonts w:cs="宋体" w:hint="eastAsia"/>
                <w:kern w:val="0"/>
                <w:sz w:val="24"/>
              </w:rPr>
              <w:t>：</w:t>
            </w:r>
            <w:r w:rsidRPr="00585899">
              <w:rPr>
                <w:rFonts w:cs="宋体" w:hint="eastAsia"/>
                <w:kern w:val="0"/>
                <w:sz w:val="24"/>
              </w:rPr>
              <w:t>2</w:t>
            </w:r>
            <w:r w:rsidRPr="00585899">
              <w:rPr>
                <w:rFonts w:cs="宋体" w:hint="eastAsia"/>
                <w:kern w:val="0"/>
                <w:sz w:val="24"/>
              </w:rPr>
              <w:t>分；其它：</w:t>
            </w:r>
            <w:r w:rsidRPr="00585899">
              <w:rPr>
                <w:rFonts w:cs="宋体" w:hint="eastAsia"/>
                <w:kern w:val="0"/>
                <w:sz w:val="24"/>
              </w:rPr>
              <w:t>0</w:t>
            </w:r>
            <w:r w:rsidRPr="00585899">
              <w:rPr>
                <w:rFonts w:cs="宋体" w:hint="eastAsia"/>
                <w:kern w:val="0"/>
                <w:sz w:val="24"/>
              </w:rPr>
              <w:t>分。</w:t>
            </w:r>
          </w:p>
          <w:p w:rsidR="003217F4" w:rsidRPr="00585899" w:rsidRDefault="003217F4" w:rsidP="003217F4">
            <w:pPr>
              <w:adjustRightInd w:val="0"/>
              <w:snapToGrid w:val="0"/>
              <w:rPr>
                <w:rFonts w:cs="宋体"/>
                <w:kern w:val="0"/>
                <w:sz w:val="24"/>
              </w:rPr>
            </w:pPr>
            <w:r w:rsidRPr="00585899">
              <w:rPr>
                <w:rFonts w:cs="宋体" w:hint="eastAsia"/>
                <w:kern w:val="0"/>
                <w:sz w:val="24"/>
              </w:rPr>
              <w:t>3</w:t>
            </w:r>
            <w:r w:rsidRPr="00585899">
              <w:rPr>
                <w:rFonts w:cs="宋体" w:hint="eastAsia"/>
                <w:kern w:val="0"/>
                <w:sz w:val="24"/>
              </w:rPr>
              <w:t>、对消防员灭火防护</w:t>
            </w:r>
            <w:proofErr w:type="gramStart"/>
            <w:r w:rsidRPr="00585899">
              <w:rPr>
                <w:rFonts w:cs="宋体" w:hint="eastAsia"/>
                <w:kern w:val="0"/>
                <w:sz w:val="24"/>
              </w:rPr>
              <w:t>靴</w:t>
            </w:r>
            <w:proofErr w:type="gramEnd"/>
            <w:r w:rsidRPr="00585899">
              <w:rPr>
                <w:rFonts w:cs="宋体" w:hint="eastAsia"/>
                <w:kern w:val="0"/>
                <w:sz w:val="24"/>
              </w:rPr>
              <w:t>穿着舒适度进行评测。穿着舒适，穿戴后进行行走、跑步、上下台阶等，无卡脚、磨脚等现象，便于消防员进行灭火救援任务。结构设计科学，对脚部包裹性良好，穿着后确保脚踝部位的稳定性和灵活性。鞋垫与防护</w:t>
            </w:r>
            <w:proofErr w:type="gramStart"/>
            <w:r w:rsidRPr="00585899">
              <w:rPr>
                <w:rFonts w:cs="宋体" w:hint="eastAsia"/>
                <w:kern w:val="0"/>
                <w:sz w:val="24"/>
              </w:rPr>
              <w:t>靴</w:t>
            </w:r>
            <w:proofErr w:type="gramEnd"/>
            <w:r w:rsidRPr="00585899">
              <w:rPr>
                <w:rFonts w:cs="宋体" w:hint="eastAsia"/>
                <w:kern w:val="0"/>
                <w:sz w:val="24"/>
              </w:rPr>
              <w:t>贴合度高，更换方便，有气垫设计。完全符合需求：</w:t>
            </w:r>
            <w:r w:rsidRPr="00585899">
              <w:rPr>
                <w:rFonts w:cs="宋体" w:hint="eastAsia"/>
                <w:kern w:val="0"/>
                <w:sz w:val="24"/>
              </w:rPr>
              <w:t>16</w:t>
            </w:r>
            <w:r w:rsidRPr="00585899">
              <w:rPr>
                <w:rFonts w:cs="宋体" w:hint="eastAsia"/>
                <w:kern w:val="0"/>
                <w:sz w:val="24"/>
              </w:rPr>
              <w:t>分；有</w:t>
            </w:r>
            <w:r w:rsidRPr="00585899">
              <w:rPr>
                <w:rFonts w:cs="宋体" w:hint="eastAsia"/>
                <w:kern w:val="0"/>
                <w:sz w:val="24"/>
              </w:rPr>
              <w:t>1</w:t>
            </w:r>
            <w:r w:rsidRPr="00585899">
              <w:rPr>
                <w:rFonts w:cs="宋体" w:hint="eastAsia"/>
                <w:kern w:val="0"/>
                <w:sz w:val="24"/>
              </w:rPr>
              <w:t>处</w:t>
            </w:r>
            <w:r w:rsidR="00C543FF" w:rsidRPr="00585899">
              <w:rPr>
                <w:rFonts w:hint="eastAsia"/>
                <w:kern w:val="0"/>
                <w:sz w:val="24"/>
                <w:szCs w:val="24"/>
              </w:rPr>
              <w:t>不符合需求</w:t>
            </w:r>
            <w:r w:rsidRPr="00585899">
              <w:rPr>
                <w:rFonts w:cs="宋体" w:hint="eastAsia"/>
                <w:kern w:val="0"/>
                <w:sz w:val="24"/>
              </w:rPr>
              <w:t>：</w:t>
            </w:r>
            <w:r w:rsidRPr="00585899">
              <w:rPr>
                <w:rFonts w:cs="宋体" w:hint="eastAsia"/>
                <w:kern w:val="0"/>
                <w:sz w:val="24"/>
              </w:rPr>
              <w:t>12</w:t>
            </w:r>
            <w:r w:rsidRPr="00585899">
              <w:rPr>
                <w:rFonts w:cs="宋体" w:hint="eastAsia"/>
                <w:kern w:val="0"/>
                <w:sz w:val="24"/>
              </w:rPr>
              <w:t>分；有</w:t>
            </w:r>
            <w:r w:rsidRPr="00585899">
              <w:rPr>
                <w:rFonts w:cs="宋体" w:hint="eastAsia"/>
                <w:kern w:val="0"/>
                <w:sz w:val="24"/>
              </w:rPr>
              <w:t>2</w:t>
            </w:r>
            <w:r w:rsidRPr="00585899">
              <w:rPr>
                <w:rFonts w:cs="宋体" w:hint="eastAsia"/>
                <w:kern w:val="0"/>
                <w:sz w:val="24"/>
              </w:rPr>
              <w:t>处</w:t>
            </w:r>
            <w:r w:rsidR="00C543FF" w:rsidRPr="00585899">
              <w:rPr>
                <w:rFonts w:hint="eastAsia"/>
                <w:kern w:val="0"/>
                <w:sz w:val="24"/>
                <w:szCs w:val="24"/>
              </w:rPr>
              <w:t>不符合需求</w:t>
            </w:r>
            <w:r w:rsidRPr="00585899">
              <w:rPr>
                <w:rFonts w:cs="宋体" w:hint="eastAsia"/>
                <w:kern w:val="0"/>
                <w:sz w:val="24"/>
              </w:rPr>
              <w:t>：</w:t>
            </w:r>
            <w:r w:rsidRPr="00585899">
              <w:rPr>
                <w:rFonts w:cs="宋体" w:hint="eastAsia"/>
                <w:kern w:val="0"/>
                <w:sz w:val="24"/>
              </w:rPr>
              <w:t>8</w:t>
            </w:r>
            <w:r w:rsidRPr="00585899">
              <w:rPr>
                <w:rFonts w:cs="宋体" w:hint="eastAsia"/>
                <w:kern w:val="0"/>
                <w:sz w:val="24"/>
              </w:rPr>
              <w:t>分；有</w:t>
            </w:r>
            <w:r w:rsidRPr="00585899">
              <w:rPr>
                <w:rFonts w:cs="宋体" w:hint="eastAsia"/>
                <w:kern w:val="0"/>
                <w:sz w:val="24"/>
              </w:rPr>
              <w:t>3</w:t>
            </w:r>
            <w:r w:rsidRPr="00585899">
              <w:rPr>
                <w:rFonts w:cs="宋体" w:hint="eastAsia"/>
                <w:kern w:val="0"/>
                <w:sz w:val="24"/>
              </w:rPr>
              <w:t>处</w:t>
            </w:r>
            <w:r w:rsidR="00C543FF" w:rsidRPr="00585899">
              <w:rPr>
                <w:rFonts w:hint="eastAsia"/>
                <w:kern w:val="0"/>
                <w:sz w:val="24"/>
                <w:szCs w:val="24"/>
              </w:rPr>
              <w:t>不符合需求</w:t>
            </w:r>
            <w:r w:rsidRPr="00585899">
              <w:rPr>
                <w:rFonts w:cs="宋体" w:hint="eastAsia"/>
                <w:kern w:val="0"/>
                <w:sz w:val="24"/>
              </w:rPr>
              <w:t>：</w:t>
            </w:r>
            <w:r w:rsidRPr="00585899">
              <w:rPr>
                <w:rFonts w:cs="宋体" w:hint="eastAsia"/>
                <w:kern w:val="0"/>
                <w:sz w:val="24"/>
              </w:rPr>
              <w:t>4</w:t>
            </w:r>
            <w:r w:rsidRPr="00585899">
              <w:rPr>
                <w:rFonts w:cs="宋体" w:hint="eastAsia"/>
                <w:kern w:val="0"/>
                <w:sz w:val="24"/>
              </w:rPr>
              <w:t>分；其它：</w:t>
            </w:r>
            <w:r w:rsidRPr="00585899">
              <w:rPr>
                <w:rFonts w:cs="宋体" w:hint="eastAsia"/>
                <w:kern w:val="0"/>
                <w:sz w:val="24"/>
              </w:rPr>
              <w:t>0</w:t>
            </w:r>
            <w:r w:rsidRPr="00585899">
              <w:rPr>
                <w:rFonts w:cs="宋体" w:hint="eastAsia"/>
                <w:kern w:val="0"/>
                <w:sz w:val="24"/>
              </w:rPr>
              <w:t>分。</w:t>
            </w:r>
          </w:p>
          <w:p w:rsidR="003217F4" w:rsidRPr="00585899" w:rsidRDefault="003217F4" w:rsidP="003217F4">
            <w:pPr>
              <w:adjustRightInd w:val="0"/>
              <w:snapToGrid w:val="0"/>
              <w:rPr>
                <w:kern w:val="0"/>
                <w:sz w:val="24"/>
              </w:rPr>
            </w:pPr>
            <w:r w:rsidRPr="00585899">
              <w:rPr>
                <w:rFonts w:cs="宋体" w:hint="eastAsia"/>
                <w:kern w:val="0"/>
                <w:sz w:val="24"/>
              </w:rPr>
              <w:t>4</w:t>
            </w:r>
            <w:r w:rsidRPr="00585899">
              <w:rPr>
                <w:rFonts w:cs="宋体" w:hint="eastAsia"/>
                <w:kern w:val="0"/>
                <w:sz w:val="24"/>
              </w:rPr>
              <w:t>、对消防员灭火防护</w:t>
            </w:r>
            <w:proofErr w:type="gramStart"/>
            <w:r w:rsidRPr="00585899">
              <w:rPr>
                <w:rFonts w:cs="宋体" w:hint="eastAsia"/>
                <w:kern w:val="0"/>
                <w:sz w:val="24"/>
              </w:rPr>
              <w:t>靴</w:t>
            </w:r>
            <w:proofErr w:type="gramEnd"/>
            <w:r w:rsidRPr="00585899">
              <w:rPr>
                <w:rFonts w:cs="宋体" w:hint="eastAsia"/>
                <w:kern w:val="0"/>
                <w:sz w:val="24"/>
              </w:rPr>
              <w:t>主要性能进行评测。进行防火性能试验，用喷灯点燃靴面，不出现燃烧现象。对灭火防护</w:t>
            </w:r>
            <w:proofErr w:type="gramStart"/>
            <w:r w:rsidRPr="00585899">
              <w:rPr>
                <w:rFonts w:cs="宋体" w:hint="eastAsia"/>
                <w:kern w:val="0"/>
                <w:sz w:val="24"/>
              </w:rPr>
              <w:t>靴</w:t>
            </w:r>
            <w:proofErr w:type="gramEnd"/>
            <w:r w:rsidRPr="00585899">
              <w:rPr>
                <w:rFonts w:cs="宋体" w:hint="eastAsia"/>
                <w:kern w:val="0"/>
                <w:sz w:val="24"/>
              </w:rPr>
              <w:t>进行破坏性试验，检查靴底、靴头、内衬等材质，材质结实耐用，选取合理，靴底、靴头、靴面等部位做工结实耐用，不易损坏。防水性能测试，长时间在水中站立，不出现渗水现象。完全符合需求：</w:t>
            </w:r>
            <w:r w:rsidRPr="00585899">
              <w:rPr>
                <w:rFonts w:cs="宋体" w:hint="eastAsia"/>
                <w:kern w:val="0"/>
                <w:sz w:val="24"/>
              </w:rPr>
              <w:t>6</w:t>
            </w:r>
            <w:r w:rsidRPr="00585899">
              <w:rPr>
                <w:rFonts w:cs="宋体" w:hint="eastAsia"/>
                <w:kern w:val="0"/>
                <w:sz w:val="24"/>
              </w:rPr>
              <w:t>分；有</w:t>
            </w:r>
            <w:r w:rsidRPr="00585899">
              <w:rPr>
                <w:rFonts w:cs="宋体" w:hint="eastAsia"/>
                <w:kern w:val="0"/>
                <w:sz w:val="24"/>
              </w:rPr>
              <w:t>1</w:t>
            </w:r>
            <w:r w:rsidRPr="00585899">
              <w:rPr>
                <w:rFonts w:cs="宋体" w:hint="eastAsia"/>
                <w:kern w:val="0"/>
                <w:sz w:val="24"/>
              </w:rPr>
              <w:t>处</w:t>
            </w:r>
            <w:r w:rsidR="00C543FF" w:rsidRPr="00585899">
              <w:rPr>
                <w:rFonts w:hint="eastAsia"/>
                <w:kern w:val="0"/>
                <w:sz w:val="24"/>
                <w:szCs w:val="24"/>
              </w:rPr>
              <w:t>不符合需求不符合需求</w:t>
            </w:r>
            <w:r w:rsidRPr="00585899">
              <w:rPr>
                <w:rFonts w:cs="宋体" w:hint="eastAsia"/>
                <w:kern w:val="0"/>
                <w:sz w:val="24"/>
              </w:rPr>
              <w:t>：</w:t>
            </w:r>
            <w:r w:rsidRPr="00585899">
              <w:rPr>
                <w:rFonts w:cs="宋体" w:hint="eastAsia"/>
                <w:kern w:val="0"/>
                <w:sz w:val="24"/>
              </w:rPr>
              <w:t>3</w:t>
            </w:r>
            <w:r w:rsidRPr="00585899">
              <w:rPr>
                <w:rFonts w:cs="宋体" w:hint="eastAsia"/>
                <w:kern w:val="0"/>
                <w:sz w:val="24"/>
              </w:rPr>
              <w:t>分；其它：</w:t>
            </w:r>
            <w:r w:rsidRPr="00585899">
              <w:rPr>
                <w:rFonts w:cs="宋体" w:hint="eastAsia"/>
                <w:kern w:val="0"/>
                <w:sz w:val="24"/>
              </w:rPr>
              <w:t>0</w:t>
            </w:r>
            <w:r w:rsidRPr="00585899">
              <w:rPr>
                <w:rFonts w:cs="宋体" w:hint="eastAsia"/>
                <w:kern w:val="0"/>
                <w:sz w:val="24"/>
              </w:rPr>
              <w:t>分。</w:t>
            </w:r>
          </w:p>
        </w:tc>
        <w:tc>
          <w:tcPr>
            <w:tcW w:w="1010"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3</w:t>
            </w:r>
            <w:r w:rsidRPr="00585899">
              <w:rPr>
                <w:rFonts w:hint="eastAsia"/>
                <w:kern w:val="0"/>
                <w:sz w:val="24"/>
                <w:szCs w:val="24"/>
              </w:rPr>
              <w:t>2</w:t>
            </w:r>
          </w:p>
        </w:tc>
      </w:tr>
    </w:tbl>
    <w:p w:rsidR="003217F4" w:rsidRPr="00585899" w:rsidRDefault="003217F4" w:rsidP="003217F4">
      <w:pPr>
        <w:ind w:firstLineChars="200" w:firstLine="446"/>
        <w:rPr>
          <w:sz w:val="24"/>
          <w:szCs w:val="24"/>
        </w:rPr>
      </w:pPr>
      <w:r w:rsidRPr="00585899">
        <w:rPr>
          <w:sz w:val="24"/>
          <w:szCs w:val="24"/>
          <w:lang w:val="zh-CN"/>
        </w:rPr>
        <w:t>第</w:t>
      </w:r>
      <w:r w:rsidRPr="00585899">
        <w:rPr>
          <w:rFonts w:hint="eastAsia"/>
          <w:sz w:val="24"/>
          <w:szCs w:val="24"/>
        </w:rPr>
        <w:t>七</w:t>
      </w:r>
      <w:r w:rsidRPr="00585899">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3217F4" w:rsidRPr="00585899" w:rsidTr="003217F4">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lastRenderedPageBreak/>
              <w:t>第一部分</w:t>
            </w:r>
            <w:r w:rsidRPr="00585899">
              <w:rPr>
                <w:kern w:val="0"/>
                <w:sz w:val="24"/>
                <w:szCs w:val="24"/>
              </w:rPr>
              <w:t xml:space="preserve">  </w:t>
            </w:r>
            <w:r w:rsidRPr="00585899">
              <w:rPr>
                <w:kern w:val="0"/>
                <w:sz w:val="24"/>
                <w:szCs w:val="24"/>
              </w:rPr>
              <w:t>价格（</w:t>
            </w:r>
            <w:r w:rsidRPr="00585899">
              <w:rPr>
                <w:kern w:val="0"/>
                <w:sz w:val="24"/>
                <w:szCs w:val="24"/>
              </w:rPr>
              <w:t>30</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rPr>
                <w:kern w:val="0"/>
                <w:sz w:val="24"/>
                <w:szCs w:val="24"/>
              </w:rPr>
            </w:pPr>
            <w:r w:rsidRPr="00585899">
              <w:rPr>
                <w:kern w:val="0"/>
                <w:sz w:val="24"/>
                <w:szCs w:val="24"/>
              </w:rPr>
              <w:t>（</w:t>
            </w:r>
            <w:r w:rsidRPr="00585899">
              <w:rPr>
                <w:kern w:val="0"/>
                <w:sz w:val="24"/>
                <w:szCs w:val="24"/>
              </w:rPr>
              <w:t>1</w:t>
            </w:r>
            <w:r w:rsidRPr="00585899">
              <w:rPr>
                <w:kern w:val="0"/>
                <w:sz w:val="24"/>
                <w:szCs w:val="24"/>
              </w:rPr>
              <w:t>）投标报价超过采购预算的，投标无效，未超过采购预算的投标报价按以下公式进行计算</w:t>
            </w:r>
          </w:p>
          <w:p w:rsidR="003217F4" w:rsidRPr="00585899" w:rsidRDefault="003217F4" w:rsidP="003217F4">
            <w:pPr>
              <w:widowControl/>
              <w:snapToGrid w:val="0"/>
              <w:rPr>
                <w:kern w:val="0"/>
                <w:sz w:val="24"/>
                <w:szCs w:val="24"/>
              </w:rPr>
            </w:pPr>
            <w:r w:rsidRPr="00585899">
              <w:rPr>
                <w:kern w:val="0"/>
                <w:sz w:val="24"/>
                <w:szCs w:val="24"/>
              </w:rPr>
              <w:t>（</w:t>
            </w:r>
            <w:r w:rsidRPr="00585899">
              <w:rPr>
                <w:kern w:val="0"/>
                <w:sz w:val="24"/>
                <w:szCs w:val="24"/>
              </w:rPr>
              <w:t>2</w:t>
            </w:r>
            <w:r w:rsidRPr="00585899">
              <w:rPr>
                <w:kern w:val="0"/>
                <w:sz w:val="24"/>
                <w:szCs w:val="24"/>
              </w:rPr>
              <w:t>）投标报价得分</w:t>
            </w:r>
            <w:r w:rsidRPr="00585899">
              <w:rPr>
                <w:kern w:val="0"/>
                <w:sz w:val="24"/>
                <w:szCs w:val="24"/>
              </w:rPr>
              <w:t>=</w:t>
            </w:r>
            <w:r w:rsidRPr="00585899">
              <w:rPr>
                <w:kern w:val="0"/>
                <w:sz w:val="24"/>
                <w:szCs w:val="24"/>
              </w:rPr>
              <w:t>（评标基准价</w:t>
            </w:r>
            <w:r w:rsidRPr="00585899">
              <w:rPr>
                <w:kern w:val="0"/>
                <w:sz w:val="24"/>
                <w:szCs w:val="24"/>
              </w:rPr>
              <w:t>/</w:t>
            </w:r>
            <w:r w:rsidRPr="00585899">
              <w:rPr>
                <w:kern w:val="0"/>
                <w:sz w:val="24"/>
                <w:szCs w:val="24"/>
              </w:rPr>
              <w:t>投标报价）</w:t>
            </w:r>
            <w:r w:rsidRPr="00585899">
              <w:rPr>
                <w:kern w:val="0"/>
                <w:sz w:val="24"/>
                <w:szCs w:val="24"/>
              </w:rPr>
              <w:t>×30</w:t>
            </w:r>
          </w:p>
          <w:p w:rsidR="003217F4" w:rsidRPr="00585899" w:rsidRDefault="003217F4" w:rsidP="003217F4">
            <w:pPr>
              <w:widowControl/>
              <w:snapToGrid w:val="0"/>
              <w:rPr>
                <w:kern w:val="0"/>
                <w:sz w:val="24"/>
                <w:szCs w:val="24"/>
              </w:rPr>
            </w:pPr>
            <w:r w:rsidRPr="00585899">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30</w:t>
            </w:r>
          </w:p>
        </w:tc>
      </w:tr>
      <w:tr w:rsidR="003217F4" w:rsidRPr="00585899" w:rsidTr="003217F4">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第二部分</w:t>
            </w:r>
            <w:r w:rsidRPr="00585899">
              <w:rPr>
                <w:kern w:val="0"/>
                <w:sz w:val="24"/>
                <w:szCs w:val="24"/>
              </w:rPr>
              <w:t xml:space="preserve">  </w:t>
            </w:r>
            <w:r w:rsidRPr="00585899">
              <w:rPr>
                <w:kern w:val="0"/>
                <w:sz w:val="24"/>
                <w:szCs w:val="24"/>
              </w:rPr>
              <w:t>客观分（</w:t>
            </w:r>
            <w:r w:rsidRPr="00585899">
              <w:rPr>
                <w:rFonts w:hint="eastAsia"/>
                <w:kern w:val="0"/>
                <w:sz w:val="24"/>
                <w:szCs w:val="24"/>
              </w:rPr>
              <w:t>48</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szCs w:val="24"/>
              </w:rPr>
            </w:pPr>
            <w:r w:rsidRPr="00585899">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rPr>
            </w:pPr>
            <w:r w:rsidRPr="00585899">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bCs/>
                <w:sz w:val="24"/>
              </w:rPr>
            </w:pPr>
            <w:r w:rsidRPr="00585899">
              <w:rPr>
                <w:bCs/>
                <w:sz w:val="24"/>
              </w:rPr>
              <w:t>针对核心产品，投标文件中提供所投产品制造商与投标人在有效期内的签约代理协议扫描件或投标人为所投产品的制造商，得</w:t>
            </w:r>
            <w:r w:rsidRPr="00585899">
              <w:rPr>
                <w:bCs/>
                <w:sz w:val="24"/>
              </w:rPr>
              <w:t>5</w:t>
            </w:r>
            <w:r w:rsidRPr="00585899">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5</w:t>
            </w:r>
          </w:p>
        </w:tc>
      </w:tr>
      <w:tr w:rsidR="003217F4" w:rsidRPr="00585899" w:rsidTr="003217F4">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rPr>
            </w:pPr>
            <w:r w:rsidRPr="00585899">
              <w:rPr>
                <w:rFonts w:hint="eastAsia"/>
                <w:bCs/>
                <w:sz w:val="24"/>
              </w:rPr>
              <w:t>检测</w:t>
            </w:r>
            <w:r w:rsidRPr="00585899">
              <w:rPr>
                <w:rFonts w:hint="eastAsia"/>
                <w:bCs/>
                <w:sz w:val="24"/>
              </w:rPr>
              <w:t>/</w:t>
            </w:r>
            <w:r w:rsidRPr="00585899">
              <w:rPr>
                <w:rFonts w:hint="eastAsia"/>
                <w:bCs/>
                <w:sz w:val="24"/>
              </w:rPr>
              <w:t>检验</w:t>
            </w:r>
            <w:r w:rsidRPr="00585899">
              <w:rPr>
                <w:rFonts w:hint="eastAsia"/>
                <w:bCs/>
                <w:sz w:val="24"/>
              </w:rPr>
              <w:t>/</w:t>
            </w:r>
            <w:r w:rsidRPr="00585899">
              <w:rPr>
                <w:rFonts w:hint="eastAsia"/>
                <w:bCs/>
                <w:sz w:val="24"/>
              </w:rPr>
              <w:t>试验</w:t>
            </w:r>
            <w:r w:rsidRPr="00585899">
              <w:rPr>
                <w:rFonts w:hint="eastAsia"/>
                <w:bCs/>
                <w:sz w:val="24"/>
              </w:rPr>
              <w:t>/</w:t>
            </w:r>
            <w:r w:rsidRPr="00585899">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bCs/>
                <w:sz w:val="24"/>
              </w:rPr>
            </w:pPr>
            <w:r w:rsidRPr="00585899">
              <w:rPr>
                <w:rFonts w:hint="eastAsia"/>
                <w:bCs/>
                <w:sz w:val="24"/>
              </w:rPr>
              <w:t>所投消防过滤式综合防毒面具（全面罩）具备</w:t>
            </w:r>
            <w:r w:rsidRPr="00585899">
              <w:rPr>
                <w:rFonts w:hint="eastAsia"/>
                <w:bCs/>
                <w:sz w:val="24"/>
              </w:rPr>
              <w:t>CMA</w:t>
            </w:r>
            <w:r w:rsidRPr="00585899">
              <w:rPr>
                <w:rFonts w:hint="eastAsia"/>
                <w:bCs/>
                <w:sz w:val="24"/>
              </w:rPr>
              <w:t>标识的检验报告（报告中的型号须与所投产品型号一致），投标文件中提供完整检验报告扫描件得</w:t>
            </w:r>
            <w:r w:rsidRPr="00585899">
              <w:rPr>
                <w:bCs/>
                <w:sz w:val="24"/>
              </w:rPr>
              <w:t>3</w:t>
            </w:r>
            <w:r w:rsidRPr="00585899">
              <w:rPr>
                <w:rFonts w:hint="eastAsia"/>
                <w:bCs/>
                <w:sz w:val="24"/>
              </w:rPr>
              <w:t>分。</w:t>
            </w:r>
          </w:p>
          <w:p w:rsidR="003217F4" w:rsidRPr="00585899" w:rsidRDefault="003217F4" w:rsidP="003217F4">
            <w:pPr>
              <w:snapToGrid w:val="0"/>
            </w:pPr>
            <w:r w:rsidRPr="00585899">
              <w:rPr>
                <w:rFonts w:hint="eastAsia"/>
                <w:bCs/>
                <w:sz w:val="24"/>
              </w:rPr>
              <w:t>所投消防过滤式综合防毒面具（滤毒罐）具备</w:t>
            </w:r>
            <w:r w:rsidRPr="00585899">
              <w:rPr>
                <w:rFonts w:hint="eastAsia"/>
                <w:bCs/>
                <w:sz w:val="24"/>
              </w:rPr>
              <w:t>CMA</w:t>
            </w:r>
            <w:r w:rsidRPr="00585899">
              <w:rPr>
                <w:rFonts w:hint="eastAsia"/>
                <w:bCs/>
                <w:sz w:val="24"/>
              </w:rPr>
              <w:t>标识的检验报告（报告中的型号须与所投产品型号一致），投标文件中提供完整检验报告扫描件得</w:t>
            </w:r>
            <w:r w:rsidRPr="00585899">
              <w:rPr>
                <w:bCs/>
                <w:sz w:val="24"/>
              </w:rPr>
              <w:t>3</w:t>
            </w:r>
            <w:r w:rsidRPr="00585899">
              <w:rPr>
                <w:rFonts w:hint="eastAsia"/>
                <w:bCs/>
                <w:sz w:val="24"/>
              </w:rPr>
              <w:t>分。</w:t>
            </w:r>
          </w:p>
          <w:p w:rsidR="003217F4" w:rsidRPr="00585899" w:rsidRDefault="003217F4" w:rsidP="003217F4">
            <w:pPr>
              <w:snapToGrid w:val="0"/>
            </w:pPr>
            <w:r w:rsidRPr="00585899">
              <w:rPr>
                <w:rFonts w:hint="eastAsia"/>
                <w:bCs/>
                <w:sz w:val="24"/>
              </w:rPr>
              <w:t>所投</w:t>
            </w:r>
            <w:r w:rsidRPr="00585899">
              <w:rPr>
                <w:rFonts w:ascii="宋体" w:hAnsi="宋体" w:hint="eastAsia"/>
                <w:sz w:val="24"/>
              </w:rPr>
              <w:t>消防过滤式自救呼吸器</w:t>
            </w:r>
            <w:r w:rsidRPr="00585899">
              <w:rPr>
                <w:rFonts w:hint="eastAsia"/>
                <w:bCs/>
                <w:sz w:val="24"/>
              </w:rPr>
              <w:t>具备国家消防装备质量监督检验中心出具的检验报告（报告中的型号须与所投产品型号一致），投标文件中提供完整检验报告扫描件得</w:t>
            </w:r>
            <w:r w:rsidRPr="00585899">
              <w:rPr>
                <w:bCs/>
                <w:sz w:val="24"/>
              </w:rPr>
              <w:t>3</w:t>
            </w:r>
            <w:r w:rsidRPr="00585899">
              <w:rPr>
                <w:rFonts w:hint="eastAsia"/>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D61A3F" w:rsidP="003217F4">
            <w:pPr>
              <w:widowControl/>
              <w:snapToGrid w:val="0"/>
              <w:jc w:val="center"/>
              <w:rPr>
                <w:kern w:val="0"/>
                <w:sz w:val="24"/>
                <w:szCs w:val="24"/>
              </w:rPr>
            </w:pPr>
            <w:r>
              <w:rPr>
                <w:rFonts w:hint="eastAsia"/>
                <w:kern w:val="0"/>
                <w:sz w:val="24"/>
                <w:szCs w:val="24"/>
              </w:rPr>
              <w:t>9</w:t>
            </w:r>
          </w:p>
        </w:tc>
      </w:tr>
      <w:tr w:rsidR="003217F4" w:rsidRPr="00585899" w:rsidTr="003217F4">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pacing w:line="400" w:lineRule="exact"/>
              <w:jc w:val="center"/>
              <w:rPr>
                <w:kern w:val="0"/>
                <w:sz w:val="24"/>
                <w:szCs w:val="24"/>
              </w:rPr>
            </w:pPr>
            <w:r w:rsidRPr="00585899">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sz w:val="24"/>
                <w:szCs w:val="24"/>
              </w:rPr>
            </w:pPr>
            <w:r w:rsidRPr="00585899">
              <w:rPr>
                <w:sz w:val="24"/>
                <w:szCs w:val="24"/>
              </w:rPr>
              <w:t>投标文件中完全按照以下要求提供与所投核心产品同品牌同型号的业绩，提供的证明材料均不得遮挡涂黑，否则不予认定加分。</w:t>
            </w:r>
          </w:p>
          <w:p w:rsidR="003217F4" w:rsidRPr="00585899" w:rsidRDefault="003217F4" w:rsidP="003217F4">
            <w:pPr>
              <w:snapToGrid w:val="0"/>
              <w:rPr>
                <w:sz w:val="24"/>
                <w:szCs w:val="24"/>
              </w:rPr>
            </w:pPr>
            <w:r w:rsidRPr="00585899">
              <w:rPr>
                <w:rFonts w:hint="eastAsia"/>
                <w:sz w:val="24"/>
                <w:szCs w:val="24"/>
              </w:rPr>
              <w:t xml:space="preserve">A. </w:t>
            </w:r>
            <w:r w:rsidRPr="00585899">
              <w:rPr>
                <w:sz w:val="24"/>
                <w:szCs w:val="24"/>
              </w:rPr>
              <w:t>合同扫描件（包括合同金额、买卖双方名称及盖章、合同清单）。</w:t>
            </w:r>
          </w:p>
          <w:p w:rsidR="003217F4" w:rsidRPr="00585899" w:rsidRDefault="003217F4" w:rsidP="003217F4">
            <w:pPr>
              <w:snapToGrid w:val="0"/>
              <w:rPr>
                <w:sz w:val="24"/>
                <w:szCs w:val="24"/>
              </w:rPr>
            </w:pPr>
            <w:r w:rsidRPr="00585899">
              <w:rPr>
                <w:rFonts w:hint="eastAsia"/>
                <w:kern w:val="0"/>
                <w:sz w:val="24"/>
                <w:szCs w:val="24"/>
              </w:rPr>
              <w:t xml:space="preserve">B. </w:t>
            </w:r>
            <w:r w:rsidRPr="00585899">
              <w:rPr>
                <w:rFonts w:hint="eastAsia"/>
                <w:kern w:val="0"/>
                <w:sz w:val="24"/>
                <w:szCs w:val="24"/>
              </w:rPr>
              <w:t>上述合同履行良好的相关证明材料原件扫描件（加盖上述合同甲方单位公章或上述合同中所盖的甲方印章）。</w:t>
            </w:r>
          </w:p>
          <w:p w:rsidR="003217F4" w:rsidRPr="00585899" w:rsidRDefault="003217F4" w:rsidP="003217F4">
            <w:pPr>
              <w:snapToGrid w:val="0"/>
              <w:rPr>
                <w:sz w:val="24"/>
                <w:szCs w:val="24"/>
              </w:rPr>
            </w:pPr>
            <w:r w:rsidRPr="00585899">
              <w:rPr>
                <w:sz w:val="24"/>
                <w:szCs w:val="24"/>
              </w:rPr>
              <w:t>1</w:t>
            </w:r>
            <w:r w:rsidRPr="00585899">
              <w:rPr>
                <w:sz w:val="24"/>
                <w:szCs w:val="24"/>
              </w:rPr>
              <w:t>个业绩</w:t>
            </w:r>
            <w:r w:rsidRPr="00585899">
              <w:rPr>
                <w:sz w:val="24"/>
                <w:szCs w:val="24"/>
              </w:rPr>
              <w:t>0.5</w:t>
            </w:r>
            <w:r w:rsidRPr="00585899">
              <w:rPr>
                <w:sz w:val="24"/>
                <w:szCs w:val="24"/>
              </w:rPr>
              <w:t>分，最多</w:t>
            </w:r>
            <w:r w:rsidRPr="00585899">
              <w:rPr>
                <w:sz w:val="24"/>
                <w:szCs w:val="24"/>
              </w:rPr>
              <w:t>2</w:t>
            </w:r>
            <w:r w:rsidRPr="00585899">
              <w:rPr>
                <w:sz w:val="24"/>
                <w:szCs w:val="24"/>
              </w:rPr>
              <w:t>分</w:t>
            </w:r>
          </w:p>
          <w:p w:rsidR="003217F4" w:rsidRPr="00585899" w:rsidRDefault="003217F4" w:rsidP="003217F4">
            <w:pPr>
              <w:snapToGrid w:val="0"/>
              <w:rPr>
                <w:bCs/>
                <w:sz w:val="24"/>
              </w:rPr>
            </w:pPr>
            <w:r w:rsidRPr="00585899">
              <w:rPr>
                <w:bCs/>
                <w:sz w:val="24"/>
                <w:szCs w:val="24"/>
              </w:rPr>
              <w:t>注：若采购包有多项核心产品的，合同中包含其中</w:t>
            </w:r>
            <w:r w:rsidRPr="00585899">
              <w:rPr>
                <w:bCs/>
                <w:sz w:val="24"/>
                <w:szCs w:val="24"/>
              </w:rPr>
              <w:t>1</w:t>
            </w:r>
            <w:r w:rsidRPr="00585899">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2</w:t>
            </w:r>
          </w:p>
        </w:tc>
      </w:tr>
      <w:tr w:rsidR="003217F4" w:rsidRPr="00585899" w:rsidTr="003217F4">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7417F6" w:rsidP="003217F4">
            <w:pPr>
              <w:widowControl/>
              <w:snapToGrid w:val="0"/>
              <w:jc w:val="center"/>
              <w:rPr>
                <w:kern w:val="0"/>
                <w:sz w:val="24"/>
                <w:szCs w:val="24"/>
              </w:rPr>
            </w:pPr>
            <w:r w:rsidRPr="00585899">
              <w:rPr>
                <w:rFonts w:ascii="宋体" w:hAnsi="宋体"/>
                <w:kern w:val="0"/>
                <w:sz w:val="24"/>
                <w:szCs w:val="24"/>
              </w:rPr>
              <w:t>“●”</w:t>
            </w:r>
            <w:r w:rsidR="003217F4" w:rsidRPr="00585899">
              <w:rPr>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rPr>
                <w:kern w:val="0"/>
                <w:sz w:val="24"/>
                <w:szCs w:val="24"/>
              </w:rPr>
            </w:pPr>
            <w:r w:rsidRPr="00585899">
              <w:rPr>
                <w:kern w:val="0"/>
                <w:sz w:val="24"/>
                <w:szCs w:val="24"/>
              </w:rPr>
              <w:t>完全满足无偏离的得</w:t>
            </w:r>
            <w:r w:rsidRPr="00585899">
              <w:rPr>
                <w:rFonts w:hint="eastAsia"/>
                <w:kern w:val="0"/>
                <w:sz w:val="24"/>
                <w:szCs w:val="24"/>
              </w:rPr>
              <w:t>32</w:t>
            </w:r>
            <w:r w:rsidRPr="00585899">
              <w:rPr>
                <w:kern w:val="0"/>
                <w:sz w:val="24"/>
                <w:szCs w:val="24"/>
              </w:rPr>
              <w:t>分；</w:t>
            </w:r>
          </w:p>
          <w:p w:rsidR="003217F4" w:rsidRPr="00585899" w:rsidRDefault="007417F6" w:rsidP="003217F4">
            <w:pPr>
              <w:widowControl/>
              <w:snapToGrid w:val="0"/>
              <w:rPr>
                <w:kern w:val="0"/>
                <w:sz w:val="24"/>
                <w:szCs w:val="24"/>
              </w:rPr>
            </w:pPr>
            <w:r w:rsidRPr="00585899">
              <w:rPr>
                <w:rFonts w:ascii="宋体" w:hAnsi="宋体"/>
                <w:kern w:val="0"/>
                <w:sz w:val="24"/>
                <w:szCs w:val="24"/>
              </w:rPr>
              <w:t>“●”</w:t>
            </w:r>
            <w:r w:rsidR="003217F4" w:rsidRPr="00585899">
              <w:rPr>
                <w:bCs/>
                <w:sz w:val="24"/>
              </w:rPr>
              <w:t>技术要求</w:t>
            </w:r>
            <w:r w:rsidR="003217F4" w:rsidRPr="00585899">
              <w:rPr>
                <w:kern w:val="0"/>
                <w:sz w:val="24"/>
                <w:szCs w:val="24"/>
              </w:rPr>
              <w:t>劣于招标文件要求或未做应答的，存在</w:t>
            </w:r>
            <w:r w:rsidR="003217F4" w:rsidRPr="00585899">
              <w:rPr>
                <w:kern w:val="0"/>
                <w:sz w:val="24"/>
                <w:szCs w:val="24"/>
              </w:rPr>
              <w:t>1</w:t>
            </w:r>
            <w:r w:rsidR="003217F4" w:rsidRPr="00585899">
              <w:rPr>
                <w:kern w:val="0"/>
                <w:sz w:val="24"/>
                <w:szCs w:val="24"/>
              </w:rPr>
              <w:t>条扣</w:t>
            </w:r>
            <w:r w:rsidR="003217F4" w:rsidRPr="00585899">
              <w:rPr>
                <w:rFonts w:hint="eastAsia"/>
                <w:kern w:val="0"/>
                <w:sz w:val="24"/>
                <w:szCs w:val="24"/>
              </w:rPr>
              <w:t>4</w:t>
            </w:r>
            <w:r w:rsidR="003217F4" w:rsidRPr="00585899">
              <w:rPr>
                <w:kern w:val="0"/>
                <w:sz w:val="24"/>
                <w:szCs w:val="24"/>
              </w:rPr>
              <w:t>分，最低</w:t>
            </w:r>
            <w:r w:rsidR="003217F4" w:rsidRPr="00585899">
              <w:rPr>
                <w:kern w:val="0"/>
                <w:sz w:val="24"/>
                <w:szCs w:val="24"/>
              </w:rPr>
              <w:t>0</w:t>
            </w:r>
            <w:r w:rsidR="003217F4"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32</w:t>
            </w:r>
          </w:p>
        </w:tc>
      </w:tr>
      <w:tr w:rsidR="003217F4" w:rsidRPr="00585899" w:rsidTr="003217F4">
        <w:trPr>
          <w:jc w:val="center"/>
        </w:trPr>
        <w:tc>
          <w:tcPr>
            <w:tcW w:w="9250" w:type="dxa"/>
            <w:gridSpan w:val="3"/>
            <w:shd w:val="clear" w:color="auto" w:fill="auto"/>
            <w:noWrap/>
            <w:vAlign w:val="center"/>
          </w:tcPr>
          <w:p w:rsidR="003217F4" w:rsidRPr="00585899" w:rsidRDefault="003217F4" w:rsidP="003217F4">
            <w:pPr>
              <w:snapToGrid w:val="0"/>
              <w:jc w:val="center"/>
              <w:rPr>
                <w:bCs/>
                <w:sz w:val="24"/>
              </w:rPr>
            </w:pPr>
            <w:r w:rsidRPr="00585899">
              <w:rPr>
                <w:kern w:val="0"/>
                <w:sz w:val="24"/>
                <w:szCs w:val="24"/>
              </w:rPr>
              <w:t>第三部分</w:t>
            </w:r>
            <w:r w:rsidRPr="00585899">
              <w:rPr>
                <w:kern w:val="0"/>
                <w:sz w:val="24"/>
                <w:szCs w:val="24"/>
              </w:rPr>
              <w:t xml:space="preserve"> </w:t>
            </w:r>
            <w:r w:rsidRPr="00585899">
              <w:rPr>
                <w:kern w:val="0"/>
                <w:sz w:val="24"/>
                <w:szCs w:val="24"/>
              </w:rPr>
              <w:t>主观分（</w:t>
            </w:r>
            <w:r w:rsidRPr="00585899">
              <w:rPr>
                <w:rFonts w:hint="eastAsia"/>
                <w:kern w:val="0"/>
                <w:sz w:val="24"/>
                <w:szCs w:val="24"/>
              </w:rPr>
              <w:t>22</w:t>
            </w:r>
            <w:r w:rsidRPr="00585899">
              <w:rPr>
                <w:kern w:val="0"/>
                <w:sz w:val="24"/>
                <w:szCs w:val="24"/>
              </w:rPr>
              <w:t>分）</w:t>
            </w:r>
          </w:p>
        </w:tc>
        <w:tc>
          <w:tcPr>
            <w:tcW w:w="1010"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trHeight w:val="342"/>
          <w:jc w:val="center"/>
        </w:trPr>
        <w:tc>
          <w:tcPr>
            <w:tcW w:w="508" w:type="dxa"/>
            <w:shd w:val="clear" w:color="auto" w:fill="auto"/>
            <w:noWrap/>
            <w:vAlign w:val="center"/>
          </w:tcPr>
          <w:p w:rsidR="003217F4" w:rsidRPr="00585899" w:rsidRDefault="003217F4" w:rsidP="003217F4">
            <w:pPr>
              <w:widowControl/>
              <w:snapToGrid w:val="0"/>
              <w:jc w:val="center"/>
              <w:rPr>
                <w:kern w:val="0"/>
                <w:sz w:val="24"/>
                <w:szCs w:val="24"/>
              </w:rPr>
            </w:pPr>
            <w:r w:rsidRPr="00585899">
              <w:rPr>
                <w:kern w:val="0"/>
                <w:sz w:val="24"/>
                <w:szCs w:val="24"/>
              </w:rPr>
              <w:t>1</w:t>
            </w:r>
          </w:p>
        </w:tc>
        <w:tc>
          <w:tcPr>
            <w:tcW w:w="1655"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样品评测</w:t>
            </w:r>
          </w:p>
        </w:tc>
        <w:tc>
          <w:tcPr>
            <w:tcW w:w="7087" w:type="dxa"/>
            <w:shd w:val="clear" w:color="auto" w:fill="auto"/>
            <w:vAlign w:val="center"/>
          </w:tcPr>
          <w:p w:rsidR="003217F4" w:rsidRPr="00585899" w:rsidRDefault="003217F4" w:rsidP="003217F4">
            <w:pPr>
              <w:snapToGrid w:val="0"/>
              <w:rPr>
                <w:sz w:val="24"/>
                <w:szCs w:val="24"/>
              </w:rPr>
            </w:pPr>
            <w:r w:rsidRPr="00585899">
              <w:rPr>
                <w:rFonts w:hint="eastAsia"/>
                <w:sz w:val="24"/>
                <w:szCs w:val="24"/>
              </w:rPr>
              <w:t>一、对</w:t>
            </w:r>
            <w:r w:rsidRPr="00585899">
              <w:rPr>
                <w:rFonts w:hint="eastAsia"/>
                <w:bCs/>
                <w:sz w:val="24"/>
              </w:rPr>
              <w:t>消防过滤式综合防毒面具进行评测。</w:t>
            </w:r>
          </w:p>
          <w:p w:rsidR="003217F4" w:rsidRPr="00585899" w:rsidRDefault="003217F4" w:rsidP="003217F4">
            <w:pPr>
              <w:widowControl/>
              <w:adjustRightInd w:val="0"/>
              <w:snapToGrid w:val="0"/>
              <w:rPr>
                <w:rFonts w:cs="宋体"/>
                <w:kern w:val="0"/>
                <w:sz w:val="24"/>
              </w:rPr>
            </w:pPr>
            <w:r w:rsidRPr="00585899">
              <w:rPr>
                <w:rFonts w:hint="eastAsia"/>
                <w:sz w:val="24"/>
                <w:szCs w:val="24"/>
              </w:rPr>
              <w:t>1</w:t>
            </w:r>
            <w:r w:rsidRPr="00585899">
              <w:rPr>
                <w:rFonts w:hint="eastAsia"/>
                <w:sz w:val="24"/>
                <w:szCs w:val="24"/>
              </w:rPr>
              <w:t>、</w:t>
            </w:r>
            <w:r w:rsidRPr="00585899">
              <w:rPr>
                <w:rFonts w:cs="宋体" w:hint="eastAsia"/>
                <w:kern w:val="0"/>
                <w:sz w:val="24"/>
              </w:rPr>
              <w:t>面罩边缘平滑，无明显棱角和毛刺，无影响气密性的缺陷。完全符合需求：</w:t>
            </w:r>
            <w:r w:rsidRPr="00585899">
              <w:rPr>
                <w:rFonts w:cs="宋体" w:hint="eastAsia"/>
                <w:kern w:val="0"/>
                <w:sz w:val="24"/>
              </w:rPr>
              <w:t>4</w:t>
            </w:r>
            <w:r w:rsidRPr="00585899">
              <w:rPr>
                <w:rFonts w:cs="宋体" w:hint="eastAsia"/>
                <w:kern w:val="0"/>
                <w:sz w:val="24"/>
              </w:rPr>
              <w:t>分；其它：</w:t>
            </w:r>
            <w:r w:rsidRPr="00585899">
              <w:rPr>
                <w:rFonts w:cs="宋体" w:hint="eastAsia"/>
                <w:kern w:val="0"/>
                <w:sz w:val="24"/>
              </w:rPr>
              <w:t>0</w:t>
            </w:r>
            <w:r w:rsidRPr="00585899">
              <w:rPr>
                <w:rFonts w:cs="宋体" w:hint="eastAsia"/>
                <w:kern w:val="0"/>
                <w:sz w:val="24"/>
              </w:rPr>
              <w:t>分。</w:t>
            </w:r>
          </w:p>
          <w:p w:rsidR="003217F4" w:rsidRPr="00585899" w:rsidRDefault="003217F4" w:rsidP="003217F4">
            <w:pPr>
              <w:widowControl/>
              <w:adjustRightInd w:val="0"/>
              <w:snapToGrid w:val="0"/>
              <w:rPr>
                <w:rFonts w:cs="宋体"/>
                <w:kern w:val="0"/>
                <w:sz w:val="24"/>
              </w:rPr>
            </w:pPr>
            <w:r w:rsidRPr="00585899">
              <w:rPr>
                <w:rFonts w:cs="宋体" w:hint="eastAsia"/>
                <w:kern w:val="0"/>
                <w:sz w:val="24"/>
              </w:rPr>
              <w:t>2</w:t>
            </w:r>
            <w:r w:rsidRPr="00585899">
              <w:rPr>
                <w:rFonts w:cs="宋体" w:hint="eastAsia"/>
                <w:kern w:val="0"/>
                <w:sz w:val="24"/>
              </w:rPr>
              <w:t>、材料结实，各部件连接牢固。面罩上可更换部件易更换。完全符合需求：</w:t>
            </w:r>
            <w:r w:rsidRPr="00585899">
              <w:rPr>
                <w:rFonts w:cs="宋体" w:hint="eastAsia"/>
                <w:kern w:val="0"/>
                <w:sz w:val="24"/>
              </w:rPr>
              <w:t>4</w:t>
            </w:r>
            <w:r w:rsidRPr="00585899">
              <w:rPr>
                <w:rFonts w:cs="宋体" w:hint="eastAsia"/>
                <w:kern w:val="0"/>
                <w:sz w:val="24"/>
              </w:rPr>
              <w:t>分；其它：</w:t>
            </w:r>
            <w:r w:rsidRPr="00585899">
              <w:rPr>
                <w:rFonts w:cs="宋体" w:hint="eastAsia"/>
                <w:kern w:val="0"/>
                <w:sz w:val="24"/>
              </w:rPr>
              <w:t>0</w:t>
            </w:r>
            <w:r w:rsidRPr="00585899">
              <w:rPr>
                <w:rFonts w:cs="宋体" w:hint="eastAsia"/>
                <w:kern w:val="0"/>
                <w:sz w:val="24"/>
              </w:rPr>
              <w:t>分。</w:t>
            </w:r>
          </w:p>
          <w:p w:rsidR="003217F4" w:rsidRPr="00585899" w:rsidRDefault="003217F4" w:rsidP="003217F4">
            <w:pPr>
              <w:widowControl/>
              <w:adjustRightInd w:val="0"/>
              <w:snapToGrid w:val="0"/>
              <w:rPr>
                <w:rFonts w:cs="宋体"/>
                <w:kern w:val="0"/>
                <w:sz w:val="24"/>
              </w:rPr>
            </w:pPr>
            <w:r w:rsidRPr="00585899">
              <w:rPr>
                <w:rFonts w:cs="宋体" w:hint="eastAsia"/>
                <w:kern w:val="0"/>
                <w:sz w:val="24"/>
              </w:rPr>
              <w:t>3</w:t>
            </w:r>
            <w:r w:rsidRPr="00585899">
              <w:rPr>
                <w:rFonts w:cs="宋体" w:hint="eastAsia"/>
                <w:kern w:val="0"/>
                <w:sz w:val="24"/>
              </w:rPr>
              <w:t>、与</w:t>
            </w:r>
            <w:r w:rsidRPr="00585899">
              <w:rPr>
                <w:rFonts w:cs="宋体"/>
                <w:kern w:val="0"/>
                <w:sz w:val="24"/>
              </w:rPr>
              <w:t>面部紧密贴合</w:t>
            </w:r>
            <w:r w:rsidRPr="00585899">
              <w:rPr>
                <w:rFonts w:cs="宋体" w:hint="eastAsia"/>
                <w:kern w:val="0"/>
                <w:sz w:val="24"/>
              </w:rPr>
              <w:t>，</w:t>
            </w:r>
            <w:r w:rsidRPr="00585899">
              <w:rPr>
                <w:rFonts w:cs="宋体"/>
                <w:kern w:val="0"/>
                <w:sz w:val="24"/>
              </w:rPr>
              <w:t>无压痛感</w:t>
            </w:r>
            <w:r w:rsidRPr="00585899">
              <w:rPr>
                <w:rFonts w:cs="宋体" w:hint="eastAsia"/>
                <w:kern w:val="0"/>
                <w:sz w:val="24"/>
              </w:rPr>
              <w:t>，</w:t>
            </w:r>
            <w:r w:rsidRPr="00585899">
              <w:rPr>
                <w:rFonts w:cs="宋体"/>
                <w:kern w:val="0"/>
                <w:sz w:val="24"/>
              </w:rPr>
              <w:t>固定系统能根据</w:t>
            </w:r>
            <w:r w:rsidRPr="00585899">
              <w:rPr>
                <w:rFonts w:cs="宋体" w:hint="eastAsia"/>
                <w:kern w:val="0"/>
                <w:sz w:val="24"/>
              </w:rPr>
              <w:t>佩戴者</w:t>
            </w:r>
            <w:r w:rsidRPr="00585899">
              <w:rPr>
                <w:rFonts w:cs="宋体"/>
                <w:kern w:val="0"/>
                <w:sz w:val="24"/>
              </w:rPr>
              <w:t>的需要调节</w:t>
            </w:r>
            <w:r w:rsidRPr="00585899">
              <w:rPr>
                <w:rFonts w:cs="宋体" w:hint="eastAsia"/>
                <w:kern w:val="0"/>
                <w:sz w:val="24"/>
              </w:rPr>
              <w:t>。面罩</w:t>
            </w:r>
            <w:proofErr w:type="gramStart"/>
            <w:r w:rsidRPr="00585899">
              <w:rPr>
                <w:rFonts w:cs="宋体" w:hint="eastAsia"/>
                <w:kern w:val="0"/>
                <w:sz w:val="24"/>
              </w:rPr>
              <w:t>观察眼窗应</w:t>
            </w:r>
            <w:proofErr w:type="gramEnd"/>
            <w:r w:rsidRPr="00585899">
              <w:rPr>
                <w:rFonts w:cs="宋体" w:hint="eastAsia"/>
                <w:kern w:val="0"/>
                <w:sz w:val="24"/>
              </w:rPr>
              <w:t>视物真实，有防止镜片结雾的措施。完全符合需求：</w:t>
            </w:r>
            <w:r w:rsidRPr="00585899">
              <w:rPr>
                <w:rFonts w:cs="宋体" w:hint="eastAsia"/>
                <w:kern w:val="0"/>
                <w:sz w:val="24"/>
              </w:rPr>
              <w:t>4</w:t>
            </w:r>
            <w:r w:rsidRPr="00585899">
              <w:rPr>
                <w:rFonts w:cs="宋体" w:hint="eastAsia"/>
                <w:kern w:val="0"/>
                <w:sz w:val="24"/>
              </w:rPr>
              <w:t>分；其它：</w:t>
            </w:r>
            <w:r w:rsidRPr="00585899">
              <w:rPr>
                <w:rFonts w:cs="宋体" w:hint="eastAsia"/>
                <w:kern w:val="0"/>
                <w:sz w:val="24"/>
              </w:rPr>
              <w:t>0</w:t>
            </w:r>
            <w:r w:rsidRPr="00585899">
              <w:rPr>
                <w:rFonts w:cs="宋体" w:hint="eastAsia"/>
                <w:kern w:val="0"/>
                <w:sz w:val="24"/>
              </w:rPr>
              <w:t>分。</w:t>
            </w:r>
          </w:p>
          <w:p w:rsidR="003217F4" w:rsidRPr="00585899" w:rsidRDefault="003217F4" w:rsidP="003217F4">
            <w:pPr>
              <w:snapToGrid w:val="0"/>
              <w:rPr>
                <w:sz w:val="24"/>
                <w:szCs w:val="24"/>
              </w:rPr>
            </w:pPr>
            <w:r w:rsidRPr="00585899">
              <w:rPr>
                <w:rFonts w:hint="eastAsia"/>
                <w:sz w:val="24"/>
                <w:szCs w:val="24"/>
              </w:rPr>
              <w:t>4</w:t>
            </w:r>
            <w:r w:rsidRPr="00585899">
              <w:rPr>
                <w:rFonts w:hint="eastAsia"/>
                <w:sz w:val="24"/>
                <w:szCs w:val="24"/>
              </w:rPr>
              <w:t>、产品标识符合规定。</w:t>
            </w:r>
            <w:r w:rsidRPr="00585899">
              <w:rPr>
                <w:rFonts w:cs="宋体" w:hint="eastAsia"/>
                <w:kern w:val="0"/>
                <w:sz w:val="24"/>
              </w:rPr>
              <w:t>完全符合需求：</w:t>
            </w:r>
            <w:r w:rsidRPr="00585899">
              <w:rPr>
                <w:rFonts w:cs="宋体" w:hint="eastAsia"/>
                <w:kern w:val="0"/>
                <w:sz w:val="24"/>
              </w:rPr>
              <w:t>1</w:t>
            </w:r>
            <w:r w:rsidRPr="00585899">
              <w:rPr>
                <w:rFonts w:cs="宋体" w:hint="eastAsia"/>
                <w:kern w:val="0"/>
                <w:sz w:val="24"/>
              </w:rPr>
              <w:t>分；其它：</w:t>
            </w:r>
            <w:r w:rsidRPr="00585899">
              <w:rPr>
                <w:rFonts w:cs="宋体" w:hint="eastAsia"/>
                <w:kern w:val="0"/>
                <w:sz w:val="24"/>
              </w:rPr>
              <w:t>0</w:t>
            </w:r>
            <w:r w:rsidRPr="00585899">
              <w:rPr>
                <w:rFonts w:cs="宋体" w:hint="eastAsia"/>
                <w:kern w:val="0"/>
                <w:sz w:val="24"/>
              </w:rPr>
              <w:t>分。</w:t>
            </w:r>
          </w:p>
          <w:p w:rsidR="003217F4" w:rsidRPr="00585899" w:rsidRDefault="003217F4" w:rsidP="003217F4">
            <w:pPr>
              <w:snapToGrid w:val="0"/>
              <w:rPr>
                <w:sz w:val="24"/>
                <w:szCs w:val="24"/>
              </w:rPr>
            </w:pPr>
            <w:r w:rsidRPr="00585899">
              <w:rPr>
                <w:rFonts w:hint="eastAsia"/>
                <w:sz w:val="24"/>
                <w:szCs w:val="24"/>
              </w:rPr>
              <w:t>二、对</w:t>
            </w:r>
            <w:r w:rsidRPr="00585899">
              <w:rPr>
                <w:rFonts w:ascii="宋体" w:hAnsi="宋体" w:hint="eastAsia"/>
                <w:sz w:val="24"/>
              </w:rPr>
              <w:t>消防过滤式自救呼吸器进行评测。</w:t>
            </w:r>
          </w:p>
          <w:p w:rsidR="003217F4" w:rsidRPr="00585899" w:rsidRDefault="003217F4" w:rsidP="003217F4">
            <w:pPr>
              <w:snapToGrid w:val="0"/>
              <w:rPr>
                <w:sz w:val="24"/>
                <w:szCs w:val="24"/>
              </w:rPr>
            </w:pPr>
            <w:r w:rsidRPr="00585899">
              <w:rPr>
                <w:rFonts w:hint="eastAsia"/>
                <w:sz w:val="24"/>
                <w:szCs w:val="24"/>
              </w:rPr>
              <w:t>1</w:t>
            </w:r>
            <w:r w:rsidRPr="00585899">
              <w:rPr>
                <w:rFonts w:hint="eastAsia"/>
                <w:sz w:val="24"/>
                <w:szCs w:val="24"/>
              </w:rPr>
              <w:t>、实际使用过滤式自救呼吸器，佩戴应迅速、简便，不需培训，经阅读使用说明书后即能正确使用。</w:t>
            </w:r>
            <w:r w:rsidRPr="00585899">
              <w:rPr>
                <w:rFonts w:cs="宋体" w:hint="eastAsia"/>
                <w:kern w:val="0"/>
                <w:sz w:val="24"/>
              </w:rPr>
              <w:t>完全符合需求：</w:t>
            </w:r>
            <w:r w:rsidRPr="00585899">
              <w:rPr>
                <w:rFonts w:cs="宋体" w:hint="eastAsia"/>
                <w:kern w:val="0"/>
                <w:sz w:val="24"/>
              </w:rPr>
              <w:t>3</w:t>
            </w:r>
            <w:r w:rsidRPr="00585899">
              <w:rPr>
                <w:rFonts w:cs="宋体" w:hint="eastAsia"/>
                <w:kern w:val="0"/>
                <w:sz w:val="24"/>
              </w:rPr>
              <w:t>分；其它：</w:t>
            </w:r>
            <w:r w:rsidRPr="00585899">
              <w:rPr>
                <w:rFonts w:cs="宋体" w:hint="eastAsia"/>
                <w:kern w:val="0"/>
                <w:sz w:val="24"/>
              </w:rPr>
              <w:t>0</w:t>
            </w:r>
            <w:r w:rsidRPr="00585899">
              <w:rPr>
                <w:rFonts w:cs="宋体" w:hint="eastAsia"/>
                <w:kern w:val="0"/>
                <w:sz w:val="24"/>
              </w:rPr>
              <w:t>分。</w:t>
            </w:r>
          </w:p>
          <w:p w:rsidR="003217F4" w:rsidRPr="00585899" w:rsidRDefault="003217F4" w:rsidP="003217F4">
            <w:pPr>
              <w:snapToGrid w:val="0"/>
              <w:rPr>
                <w:sz w:val="24"/>
                <w:szCs w:val="24"/>
              </w:rPr>
            </w:pPr>
            <w:r w:rsidRPr="00585899">
              <w:rPr>
                <w:rFonts w:hint="eastAsia"/>
                <w:sz w:val="24"/>
                <w:szCs w:val="24"/>
              </w:rPr>
              <w:t>2</w:t>
            </w:r>
            <w:r w:rsidRPr="00585899">
              <w:rPr>
                <w:rFonts w:hint="eastAsia"/>
                <w:sz w:val="24"/>
                <w:szCs w:val="24"/>
              </w:rPr>
              <w:t>、实际佩戴过滤式自救呼吸器，系带应能快速</w:t>
            </w:r>
            <w:proofErr w:type="gramStart"/>
            <w:r w:rsidRPr="00585899">
              <w:rPr>
                <w:rFonts w:hint="eastAsia"/>
                <w:sz w:val="24"/>
                <w:szCs w:val="24"/>
              </w:rPr>
              <w:t>拉紧且脱卸</w:t>
            </w:r>
            <w:proofErr w:type="gramEnd"/>
            <w:r w:rsidRPr="00585899">
              <w:rPr>
                <w:rFonts w:hint="eastAsia"/>
                <w:sz w:val="24"/>
                <w:szCs w:val="24"/>
              </w:rPr>
              <w:t>方便；人员佩戴呼吸器后，应对行动无明显影响；接触佩戴者的部件均应无锐边、毛刺等缺陷；视窗不应因</w:t>
            </w:r>
            <w:proofErr w:type="gramStart"/>
            <w:r w:rsidRPr="00585899">
              <w:rPr>
                <w:rFonts w:hint="eastAsia"/>
                <w:sz w:val="24"/>
                <w:szCs w:val="24"/>
              </w:rPr>
              <w:t>上雾而</w:t>
            </w:r>
            <w:proofErr w:type="gramEnd"/>
            <w:r w:rsidRPr="00585899">
              <w:rPr>
                <w:rFonts w:hint="eastAsia"/>
                <w:sz w:val="24"/>
                <w:szCs w:val="24"/>
              </w:rPr>
              <w:t>影响视觉，且视觉不应模糊不清。</w:t>
            </w:r>
            <w:r w:rsidRPr="00585899">
              <w:rPr>
                <w:rFonts w:cs="宋体" w:hint="eastAsia"/>
                <w:kern w:val="0"/>
                <w:sz w:val="24"/>
              </w:rPr>
              <w:t>完全符合需求：</w:t>
            </w:r>
            <w:r w:rsidRPr="00585899">
              <w:rPr>
                <w:rFonts w:cs="宋体" w:hint="eastAsia"/>
                <w:kern w:val="0"/>
                <w:sz w:val="24"/>
              </w:rPr>
              <w:t>3</w:t>
            </w:r>
            <w:r w:rsidRPr="00585899">
              <w:rPr>
                <w:rFonts w:cs="宋体" w:hint="eastAsia"/>
                <w:kern w:val="0"/>
                <w:sz w:val="24"/>
              </w:rPr>
              <w:t>分；其它：</w:t>
            </w:r>
            <w:r w:rsidRPr="00585899">
              <w:rPr>
                <w:rFonts w:cs="宋体" w:hint="eastAsia"/>
                <w:kern w:val="0"/>
                <w:sz w:val="24"/>
              </w:rPr>
              <w:t>0</w:t>
            </w:r>
            <w:r w:rsidRPr="00585899">
              <w:rPr>
                <w:rFonts w:cs="宋体" w:hint="eastAsia"/>
                <w:kern w:val="0"/>
                <w:sz w:val="24"/>
              </w:rPr>
              <w:t>分。</w:t>
            </w:r>
          </w:p>
          <w:p w:rsidR="003217F4" w:rsidRPr="00585899" w:rsidRDefault="003217F4" w:rsidP="003217F4">
            <w:pPr>
              <w:snapToGrid w:val="0"/>
            </w:pPr>
            <w:r w:rsidRPr="00585899">
              <w:rPr>
                <w:rFonts w:hint="eastAsia"/>
                <w:sz w:val="24"/>
                <w:szCs w:val="24"/>
              </w:rPr>
              <w:lastRenderedPageBreak/>
              <w:t>3</w:t>
            </w:r>
            <w:r w:rsidRPr="00585899">
              <w:rPr>
                <w:rFonts w:hint="eastAsia"/>
                <w:sz w:val="24"/>
                <w:szCs w:val="24"/>
              </w:rPr>
              <w:t>、呼吸器由防护头罩和过滤装置组成，呼吸器的滤毒装置的密封，在不借助工具的情况下应能快速打开。</w:t>
            </w:r>
            <w:r w:rsidRPr="00585899">
              <w:rPr>
                <w:rFonts w:cs="宋体" w:hint="eastAsia"/>
                <w:kern w:val="0"/>
                <w:sz w:val="24"/>
              </w:rPr>
              <w:t>完全符合需求：</w:t>
            </w:r>
            <w:r w:rsidRPr="00585899">
              <w:rPr>
                <w:rFonts w:cs="宋体" w:hint="eastAsia"/>
                <w:kern w:val="0"/>
                <w:sz w:val="24"/>
              </w:rPr>
              <w:t>3</w:t>
            </w:r>
            <w:r w:rsidRPr="00585899">
              <w:rPr>
                <w:rFonts w:cs="宋体" w:hint="eastAsia"/>
                <w:kern w:val="0"/>
                <w:sz w:val="24"/>
              </w:rPr>
              <w:t>分；其它：</w:t>
            </w:r>
            <w:r w:rsidRPr="00585899">
              <w:rPr>
                <w:rFonts w:cs="宋体" w:hint="eastAsia"/>
                <w:kern w:val="0"/>
                <w:sz w:val="24"/>
              </w:rPr>
              <w:t>0</w:t>
            </w:r>
            <w:r w:rsidRPr="00585899">
              <w:rPr>
                <w:rFonts w:cs="宋体" w:hint="eastAsia"/>
                <w:kern w:val="0"/>
                <w:sz w:val="24"/>
              </w:rPr>
              <w:t>分。</w:t>
            </w:r>
          </w:p>
        </w:tc>
        <w:tc>
          <w:tcPr>
            <w:tcW w:w="1010" w:type="dxa"/>
            <w:shd w:val="clear" w:color="auto" w:fill="auto"/>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lastRenderedPageBreak/>
              <w:t>22</w:t>
            </w:r>
          </w:p>
        </w:tc>
      </w:tr>
    </w:tbl>
    <w:p w:rsidR="003217F4" w:rsidRPr="00585899" w:rsidRDefault="003217F4" w:rsidP="003217F4">
      <w:pPr>
        <w:ind w:firstLineChars="200" w:firstLine="446"/>
        <w:rPr>
          <w:sz w:val="24"/>
          <w:szCs w:val="24"/>
        </w:rPr>
      </w:pPr>
      <w:r w:rsidRPr="00585899">
        <w:rPr>
          <w:sz w:val="24"/>
          <w:szCs w:val="24"/>
          <w:lang w:val="zh-CN"/>
        </w:rPr>
        <w:lastRenderedPageBreak/>
        <w:t>第</w:t>
      </w:r>
      <w:r w:rsidRPr="00585899">
        <w:rPr>
          <w:rFonts w:hint="eastAsia"/>
          <w:sz w:val="24"/>
          <w:szCs w:val="24"/>
        </w:rPr>
        <w:t>八</w:t>
      </w:r>
      <w:r w:rsidRPr="00585899">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3217F4" w:rsidRPr="00585899" w:rsidTr="003217F4">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第一部分</w:t>
            </w:r>
            <w:r w:rsidRPr="00585899">
              <w:rPr>
                <w:kern w:val="0"/>
                <w:sz w:val="24"/>
                <w:szCs w:val="24"/>
              </w:rPr>
              <w:t xml:space="preserve">  </w:t>
            </w:r>
            <w:r w:rsidRPr="00585899">
              <w:rPr>
                <w:kern w:val="0"/>
                <w:sz w:val="24"/>
                <w:szCs w:val="24"/>
              </w:rPr>
              <w:t>价格（</w:t>
            </w:r>
            <w:r w:rsidRPr="00585899">
              <w:rPr>
                <w:kern w:val="0"/>
                <w:sz w:val="24"/>
                <w:szCs w:val="24"/>
              </w:rPr>
              <w:t>30</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rPr>
                <w:kern w:val="0"/>
                <w:sz w:val="24"/>
                <w:szCs w:val="24"/>
              </w:rPr>
            </w:pPr>
            <w:r w:rsidRPr="00585899">
              <w:rPr>
                <w:kern w:val="0"/>
                <w:sz w:val="24"/>
                <w:szCs w:val="24"/>
              </w:rPr>
              <w:t>（</w:t>
            </w:r>
            <w:r w:rsidRPr="00585899">
              <w:rPr>
                <w:kern w:val="0"/>
                <w:sz w:val="24"/>
                <w:szCs w:val="24"/>
              </w:rPr>
              <w:t>1</w:t>
            </w:r>
            <w:r w:rsidRPr="00585899">
              <w:rPr>
                <w:kern w:val="0"/>
                <w:sz w:val="24"/>
                <w:szCs w:val="24"/>
              </w:rPr>
              <w:t>）投标报价超过采购预算的，投标无效，未超过采购预算的投标报价按以下公式进行计算</w:t>
            </w:r>
          </w:p>
          <w:p w:rsidR="003217F4" w:rsidRPr="00585899" w:rsidRDefault="003217F4" w:rsidP="003217F4">
            <w:pPr>
              <w:widowControl/>
              <w:snapToGrid w:val="0"/>
              <w:rPr>
                <w:kern w:val="0"/>
                <w:sz w:val="24"/>
                <w:szCs w:val="24"/>
              </w:rPr>
            </w:pPr>
            <w:r w:rsidRPr="00585899">
              <w:rPr>
                <w:kern w:val="0"/>
                <w:sz w:val="24"/>
                <w:szCs w:val="24"/>
              </w:rPr>
              <w:t>（</w:t>
            </w:r>
            <w:r w:rsidRPr="00585899">
              <w:rPr>
                <w:kern w:val="0"/>
                <w:sz w:val="24"/>
                <w:szCs w:val="24"/>
              </w:rPr>
              <w:t>2</w:t>
            </w:r>
            <w:r w:rsidRPr="00585899">
              <w:rPr>
                <w:kern w:val="0"/>
                <w:sz w:val="24"/>
                <w:szCs w:val="24"/>
              </w:rPr>
              <w:t>）投标报价得分</w:t>
            </w:r>
            <w:r w:rsidRPr="00585899">
              <w:rPr>
                <w:kern w:val="0"/>
                <w:sz w:val="24"/>
                <w:szCs w:val="24"/>
              </w:rPr>
              <w:t>=</w:t>
            </w:r>
            <w:r w:rsidRPr="00585899">
              <w:rPr>
                <w:kern w:val="0"/>
                <w:sz w:val="24"/>
                <w:szCs w:val="24"/>
              </w:rPr>
              <w:t>（评标基准价</w:t>
            </w:r>
            <w:r w:rsidRPr="00585899">
              <w:rPr>
                <w:kern w:val="0"/>
                <w:sz w:val="24"/>
                <w:szCs w:val="24"/>
              </w:rPr>
              <w:t>/</w:t>
            </w:r>
            <w:r w:rsidRPr="00585899">
              <w:rPr>
                <w:kern w:val="0"/>
                <w:sz w:val="24"/>
                <w:szCs w:val="24"/>
              </w:rPr>
              <w:t>投标报价）</w:t>
            </w:r>
            <w:r w:rsidRPr="00585899">
              <w:rPr>
                <w:kern w:val="0"/>
                <w:sz w:val="24"/>
                <w:szCs w:val="24"/>
              </w:rPr>
              <w:t>×30</w:t>
            </w:r>
          </w:p>
          <w:p w:rsidR="003217F4" w:rsidRPr="00585899" w:rsidRDefault="003217F4" w:rsidP="003217F4">
            <w:pPr>
              <w:widowControl/>
              <w:snapToGrid w:val="0"/>
              <w:rPr>
                <w:kern w:val="0"/>
                <w:sz w:val="24"/>
                <w:szCs w:val="24"/>
              </w:rPr>
            </w:pPr>
            <w:r w:rsidRPr="00585899">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30</w:t>
            </w:r>
          </w:p>
        </w:tc>
      </w:tr>
      <w:tr w:rsidR="003217F4" w:rsidRPr="00585899" w:rsidTr="003217F4">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第二部分</w:t>
            </w:r>
            <w:r w:rsidRPr="00585899">
              <w:rPr>
                <w:kern w:val="0"/>
                <w:sz w:val="24"/>
                <w:szCs w:val="24"/>
              </w:rPr>
              <w:t xml:space="preserve">  </w:t>
            </w:r>
            <w:r w:rsidRPr="00585899">
              <w:rPr>
                <w:kern w:val="0"/>
                <w:sz w:val="24"/>
                <w:szCs w:val="24"/>
              </w:rPr>
              <w:t>客观分（</w:t>
            </w:r>
            <w:r w:rsidRPr="00585899">
              <w:rPr>
                <w:rFonts w:hint="eastAsia"/>
                <w:kern w:val="0"/>
                <w:sz w:val="24"/>
                <w:szCs w:val="24"/>
              </w:rPr>
              <w:t>60</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szCs w:val="24"/>
              </w:rPr>
            </w:pPr>
            <w:r w:rsidRPr="00585899">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rPr>
            </w:pPr>
            <w:r w:rsidRPr="00585899">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bCs/>
                <w:sz w:val="24"/>
              </w:rPr>
            </w:pPr>
            <w:r w:rsidRPr="00585899">
              <w:rPr>
                <w:bCs/>
                <w:sz w:val="24"/>
              </w:rPr>
              <w:t>针对核心产品，投标文件中提供所投产品制造商与投标人在有效期内的签约代理协议扫描件或投标人为所投产品的制造商，得</w:t>
            </w:r>
            <w:r w:rsidRPr="00585899">
              <w:rPr>
                <w:bCs/>
                <w:sz w:val="24"/>
              </w:rPr>
              <w:t>5</w:t>
            </w:r>
            <w:r w:rsidRPr="00585899">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5</w:t>
            </w:r>
          </w:p>
        </w:tc>
      </w:tr>
      <w:tr w:rsidR="003217F4" w:rsidRPr="00585899" w:rsidTr="003217F4">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pacing w:line="400" w:lineRule="exact"/>
              <w:jc w:val="center"/>
              <w:rPr>
                <w:kern w:val="0"/>
                <w:sz w:val="24"/>
                <w:szCs w:val="24"/>
              </w:rPr>
            </w:pPr>
            <w:r w:rsidRPr="00585899">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sz w:val="24"/>
                <w:szCs w:val="24"/>
              </w:rPr>
            </w:pPr>
            <w:r w:rsidRPr="00585899">
              <w:rPr>
                <w:sz w:val="24"/>
                <w:szCs w:val="24"/>
              </w:rPr>
              <w:t>投标文件中完全按照以下要求提供与所投核心产品同品牌同型号的业绩，提供的证明材料均不得遮挡涂黑，否则不予认定加分。</w:t>
            </w:r>
          </w:p>
          <w:p w:rsidR="003217F4" w:rsidRPr="00585899" w:rsidRDefault="003217F4" w:rsidP="003217F4">
            <w:pPr>
              <w:snapToGrid w:val="0"/>
              <w:rPr>
                <w:sz w:val="24"/>
                <w:szCs w:val="24"/>
              </w:rPr>
            </w:pPr>
            <w:r w:rsidRPr="00585899">
              <w:rPr>
                <w:rFonts w:hint="eastAsia"/>
                <w:sz w:val="24"/>
                <w:szCs w:val="24"/>
              </w:rPr>
              <w:t xml:space="preserve">A. </w:t>
            </w:r>
            <w:r w:rsidRPr="00585899">
              <w:rPr>
                <w:sz w:val="24"/>
                <w:szCs w:val="24"/>
              </w:rPr>
              <w:t>合同扫描件（包括合同金额、买卖双方名称及盖章、合同清单）。</w:t>
            </w:r>
          </w:p>
          <w:p w:rsidR="003217F4" w:rsidRPr="00585899" w:rsidRDefault="003217F4" w:rsidP="003217F4">
            <w:pPr>
              <w:snapToGrid w:val="0"/>
              <w:rPr>
                <w:sz w:val="24"/>
                <w:szCs w:val="24"/>
              </w:rPr>
            </w:pPr>
            <w:r w:rsidRPr="00585899">
              <w:rPr>
                <w:rFonts w:hint="eastAsia"/>
                <w:kern w:val="0"/>
                <w:sz w:val="24"/>
                <w:szCs w:val="24"/>
              </w:rPr>
              <w:t xml:space="preserve">B. </w:t>
            </w:r>
            <w:r w:rsidRPr="00585899">
              <w:rPr>
                <w:rFonts w:hint="eastAsia"/>
                <w:kern w:val="0"/>
                <w:sz w:val="24"/>
                <w:szCs w:val="24"/>
              </w:rPr>
              <w:t>上述合同履行良好的相关证明材料原件扫描件（加盖上述合同甲方单位公章或上述合同中所盖的甲方印章）。</w:t>
            </w:r>
          </w:p>
          <w:p w:rsidR="003217F4" w:rsidRPr="00585899" w:rsidRDefault="003217F4" w:rsidP="003217F4">
            <w:pPr>
              <w:snapToGrid w:val="0"/>
              <w:rPr>
                <w:sz w:val="24"/>
                <w:szCs w:val="24"/>
              </w:rPr>
            </w:pPr>
            <w:r w:rsidRPr="00585899">
              <w:rPr>
                <w:sz w:val="24"/>
                <w:szCs w:val="24"/>
              </w:rPr>
              <w:t>1</w:t>
            </w:r>
            <w:r w:rsidRPr="00585899">
              <w:rPr>
                <w:sz w:val="24"/>
                <w:szCs w:val="24"/>
              </w:rPr>
              <w:t>个业绩</w:t>
            </w:r>
            <w:r w:rsidRPr="00585899">
              <w:rPr>
                <w:sz w:val="24"/>
                <w:szCs w:val="24"/>
              </w:rPr>
              <w:t>0.5</w:t>
            </w:r>
            <w:r w:rsidRPr="00585899">
              <w:rPr>
                <w:sz w:val="24"/>
                <w:szCs w:val="24"/>
              </w:rPr>
              <w:t>分，最多</w:t>
            </w:r>
            <w:r w:rsidRPr="00585899">
              <w:rPr>
                <w:sz w:val="24"/>
                <w:szCs w:val="24"/>
              </w:rPr>
              <w:t>2</w:t>
            </w:r>
            <w:r w:rsidRPr="00585899">
              <w:rPr>
                <w:sz w:val="24"/>
                <w:szCs w:val="24"/>
              </w:rPr>
              <w:t>分</w:t>
            </w:r>
          </w:p>
          <w:p w:rsidR="003217F4" w:rsidRPr="00585899" w:rsidRDefault="003217F4" w:rsidP="003217F4">
            <w:pPr>
              <w:snapToGrid w:val="0"/>
              <w:rPr>
                <w:bCs/>
                <w:sz w:val="24"/>
              </w:rPr>
            </w:pPr>
            <w:r w:rsidRPr="00585899">
              <w:rPr>
                <w:bCs/>
                <w:sz w:val="24"/>
                <w:szCs w:val="24"/>
              </w:rPr>
              <w:t>注：若采购包有多项核心产品的，合同中包含其中</w:t>
            </w:r>
            <w:r w:rsidRPr="00585899">
              <w:rPr>
                <w:bCs/>
                <w:sz w:val="24"/>
                <w:szCs w:val="24"/>
              </w:rPr>
              <w:t>1</w:t>
            </w:r>
            <w:r w:rsidRPr="00585899">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2</w:t>
            </w:r>
          </w:p>
        </w:tc>
      </w:tr>
      <w:tr w:rsidR="003217F4" w:rsidRPr="00585899" w:rsidTr="003217F4">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7417F6" w:rsidP="003217F4">
            <w:pPr>
              <w:widowControl/>
              <w:snapToGrid w:val="0"/>
              <w:jc w:val="center"/>
              <w:rPr>
                <w:kern w:val="0"/>
                <w:sz w:val="24"/>
                <w:szCs w:val="24"/>
              </w:rPr>
            </w:pPr>
            <w:r w:rsidRPr="00585899">
              <w:rPr>
                <w:rFonts w:ascii="宋体" w:hAnsi="宋体"/>
                <w:kern w:val="0"/>
                <w:sz w:val="24"/>
                <w:szCs w:val="24"/>
              </w:rPr>
              <w:t>“●”</w:t>
            </w:r>
            <w:r w:rsidR="003217F4" w:rsidRPr="00585899">
              <w:rPr>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rPr>
                <w:kern w:val="0"/>
                <w:sz w:val="24"/>
                <w:szCs w:val="24"/>
              </w:rPr>
            </w:pPr>
            <w:r w:rsidRPr="00585899">
              <w:rPr>
                <w:kern w:val="0"/>
                <w:sz w:val="24"/>
                <w:szCs w:val="24"/>
              </w:rPr>
              <w:t>完全满足无偏离的得</w:t>
            </w:r>
            <w:r w:rsidRPr="00585899">
              <w:rPr>
                <w:rFonts w:hint="eastAsia"/>
                <w:kern w:val="0"/>
                <w:sz w:val="24"/>
                <w:szCs w:val="24"/>
              </w:rPr>
              <w:t>53</w:t>
            </w:r>
            <w:r w:rsidRPr="00585899">
              <w:rPr>
                <w:kern w:val="0"/>
                <w:sz w:val="24"/>
                <w:szCs w:val="24"/>
              </w:rPr>
              <w:t>分；</w:t>
            </w:r>
          </w:p>
          <w:p w:rsidR="003217F4" w:rsidRPr="00585899" w:rsidRDefault="007417F6" w:rsidP="003217F4">
            <w:pPr>
              <w:widowControl/>
              <w:snapToGrid w:val="0"/>
              <w:rPr>
                <w:kern w:val="0"/>
                <w:sz w:val="24"/>
                <w:szCs w:val="24"/>
              </w:rPr>
            </w:pPr>
            <w:r w:rsidRPr="00585899">
              <w:rPr>
                <w:rFonts w:ascii="宋体" w:hAnsi="宋体"/>
                <w:kern w:val="0"/>
                <w:sz w:val="24"/>
                <w:szCs w:val="24"/>
              </w:rPr>
              <w:t>“●”</w:t>
            </w:r>
            <w:r w:rsidR="003217F4" w:rsidRPr="00585899">
              <w:rPr>
                <w:bCs/>
                <w:sz w:val="24"/>
              </w:rPr>
              <w:t>技术要求</w:t>
            </w:r>
            <w:r w:rsidR="003217F4" w:rsidRPr="00585899">
              <w:rPr>
                <w:kern w:val="0"/>
                <w:sz w:val="24"/>
                <w:szCs w:val="24"/>
              </w:rPr>
              <w:t>劣于招标文件要求或未做应答的，存在</w:t>
            </w:r>
            <w:r w:rsidR="003217F4" w:rsidRPr="00585899">
              <w:rPr>
                <w:kern w:val="0"/>
                <w:sz w:val="24"/>
                <w:szCs w:val="24"/>
              </w:rPr>
              <w:t>1</w:t>
            </w:r>
            <w:r w:rsidR="003217F4" w:rsidRPr="00585899">
              <w:rPr>
                <w:kern w:val="0"/>
                <w:sz w:val="24"/>
                <w:szCs w:val="24"/>
              </w:rPr>
              <w:t>条扣</w:t>
            </w:r>
            <w:r w:rsidR="003217F4" w:rsidRPr="00585899">
              <w:rPr>
                <w:rFonts w:hint="eastAsia"/>
                <w:kern w:val="0"/>
                <w:sz w:val="24"/>
                <w:szCs w:val="24"/>
              </w:rPr>
              <w:t>1</w:t>
            </w:r>
            <w:r w:rsidR="003217F4" w:rsidRPr="00585899">
              <w:rPr>
                <w:kern w:val="0"/>
                <w:sz w:val="24"/>
                <w:szCs w:val="24"/>
              </w:rPr>
              <w:t>分，最低</w:t>
            </w:r>
            <w:r w:rsidR="003217F4" w:rsidRPr="00585899">
              <w:rPr>
                <w:kern w:val="0"/>
                <w:sz w:val="24"/>
                <w:szCs w:val="24"/>
              </w:rPr>
              <w:t>0</w:t>
            </w:r>
            <w:r w:rsidR="003217F4" w:rsidRPr="00585899">
              <w:rPr>
                <w:kern w:val="0"/>
                <w:sz w:val="24"/>
                <w:szCs w:val="24"/>
              </w:rPr>
              <w:t>分</w:t>
            </w:r>
            <w:r w:rsidR="003217F4" w:rsidRPr="00585899">
              <w:rPr>
                <w:rFonts w:hint="eastAsia"/>
                <w:kern w:val="0"/>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53</w:t>
            </w:r>
          </w:p>
        </w:tc>
      </w:tr>
      <w:tr w:rsidR="003217F4" w:rsidRPr="00585899" w:rsidTr="003217F4">
        <w:trPr>
          <w:jc w:val="center"/>
        </w:trPr>
        <w:tc>
          <w:tcPr>
            <w:tcW w:w="9250" w:type="dxa"/>
            <w:gridSpan w:val="3"/>
            <w:shd w:val="clear" w:color="auto" w:fill="auto"/>
            <w:noWrap/>
            <w:vAlign w:val="center"/>
          </w:tcPr>
          <w:p w:rsidR="003217F4" w:rsidRPr="00585899" w:rsidRDefault="003217F4" w:rsidP="003217F4">
            <w:pPr>
              <w:snapToGrid w:val="0"/>
              <w:jc w:val="center"/>
              <w:rPr>
                <w:bCs/>
                <w:sz w:val="24"/>
              </w:rPr>
            </w:pPr>
            <w:r w:rsidRPr="00585899">
              <w:rPr>
                <w:kern w:val="0"/>
                <w:sz w:val="24"/>
                <w:szCs w:val="24"/>
              </w:rPr>
              <w:t>第三部分</w:t>
            </w:r>
            <w:r w:rsidRPr="00585899">
              <w:rPr>
                <w:kern w:val="0"/>
                <w:sz w:val="24"/>
                <w:szCs w:val="24"/>
              </w:rPr>
              <w:t xml:space="preserve"> </w:t>
            </w:r>
            <w:r w:rsidRPr="00585899">
              <w:rPr>
                <w:kern w:val="0"/>
                <w:sz w:val="24"/>
                <w:szCs w:val="24"/>
              </w:rPr>
              <w:t>主观分（</w:t>
            </w:r>
            <w:r w:rsidRPr="00585899">
              <w:rPr>
                <w:rFonts w:hint="eastAsia"/>
                <w:kern w:val="0"/>
                <w:sz w:val="24"/>
                <w:szCs w:val="24"/>
              </w:rPr>
              <w:t>10</w:t>
            </w:r>
            <w:r w:rsidRPr="00585899">
              <w:rPr>
                <w:kern w:val="0"/>
                <w:sz w:val="24"/>
                <w:szCs w:val="24"/>
              </w:rPr>
              <w:t>分）</w:t>
            </w:r>
          </w:p>
        </w:tc>
        <w:tc>
          <w:tcPr>
            <w:tcW w:w="1010"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trHeight w:val="342"/>
          <w:jc w:val="center"/>
        </w:trPr>
        <w:tc>
          <w:tcPr>
            <w:tcW w:w="508" w:type="dxa"/>
            <w:shd w:val="clear" w:color="auto" w:fill="auto"/>
            <w:noWrap/>
            <w:vAlign w:val="center"/>
          </w:tcPr>
          <w:p w:rsidR="003217F4" w:rsidRPr="00585899" w:rsidRDefault="003217F4" w:rsidP="003217F4">
            <w:pPr>
              <w:widowControl/>
              <w:snapToGrid w:val="0"/>
              <w:jc w:val="center"/>
              <w:rPr>
                <w:kern w:val="0"/>
                <w:sz w:val="24"/>
                <w:szCs w:val="24"/>
              </w:rPr>
            </w:pPr>
            <w:r w:rsidRPr="00585899">
              <w:rPr>
                <w:kern w:val="0"/>
                <w:sz w:val="24"/>
                <w:szCs w:val="24"/>
              </w:rPr>
              <w:t>1</w:t>
            </w:r>
          </w:p>
        </w:tc>
        <w:tc>
          <w:tcPr>
            <w:tcW w:w="1655"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样品评测</w:t>
            </w:r>
          </w:p>
        </w:tc>
        <w:tc>
          <w:tcPr>
            <w:tcW w:w="7087" w:type="dxa"/>
            <w:shd w:val="clear" w:color="auto" w:fill="auto"/>
            <w:vAlign w:val="center"/>
          </w:tcPr>
          <w:p w:rsidR="002C36FE" w:rsidRPr="00585899" w:rsidRDefault="002C36FE" w:rsidP="002C36FE">
            <w:pPr>
              <w:snapToGrid w:val="0"/>
              <w:rPr>
                <w:kern w:val="0"/>
                <w:sz w:val="24"/>
                <w:szCs w:val="24"/>
              </w:rPr>
            </w:pPr>
            <w:r w:rsidRPr="00585899">
              <w:rPr>
                <w:rFonts w:hint="eastAsia"/>
                <w:kern w:val="0"/>
                <w:sz w:val="24"/>
                <w:szCs w:val="24"/>
              </w:rPr>
              <w:t>一、对绳索救援个人套装进行评测：</w:t>
            </w:r>
          </w:p>
          <w:p w:rsidR="002C36FE" w:rsidRPr="00585899" w:rsidRDefault="002C36FE" w:rsidP="002C36FE">
            <w:pPr>
              <w:snapToGrid w:val="0"/>
              <w:rPr>
                <w:kern w:val="0"/>
                <w:sz w:val="24"/>
                <w:szCs w:val="24"/>
              </w:rPr>
            </w:pPr>
            <w:r w:rsidRPr="00585899">
              <w:rPr>
                <w:rFonts w:hint="eastAsia"/>
                <w:kern w:val="0"/>
                <w:sz w:val="24"/>
                <w:szCs w:val="24"/>
              </w:rPr>
              <w:t>1</w:t>
            </w:r>
            <w:r w:rsidRPr="00585899">
              <w:rPr>
                <w:rFonts w:hint="eastAsia"/>
                <w:kern w:val="0"/>
                <w:sz w:val="24"/>
                <w:szCs w:val="24"/>
              </w:rPr>
              <w:t>、测量各部件尺寸和重量。完全符合要求：</w:t>
            </w:r>
            <w:r w:rsidRPr="00585899">
              <w:rPr>
                <w:rFonts w:hint="eastAsia"/>
                <w:kern w:val="0"/>
                <w:sz w:val="24"/>
                <w:szCs w:val="24"/>
              </w:rPr>
              <w:t>2</w:t>
            </w:r>
            <w:r w:rsidRPr="00585899">
              <w:rPr>
                <w:rFonts w:hint="eastAsia"/>
                <w:kern w:val="0"/>
                <w:sz w:val="24"/>
                <w:szCs w:val="24"/>
              </w:rPr>
              <w:t>分；其他：</w:t>
            </w:r>
            <w:r w:rsidRPr="00585899">
              <w:rPr>
                <w:rFonts w:hint="eastAsia"/>
                <w:kern w:val="0"/>
                <w:sz w:val="24"/>
                <w:szCs w:val="24"/>
              </w:rPr>
              <w:t>0</w:t>
            </w:r>
            <w:r w:rsidRPr="00585899">
              <w:rPr>
                <w:rFonts w:hint="eastAsia"/>
                <w:kern w:val="0"/>
                <w:sz w:val="24"/>
                <w:szCs w:val="24"/>
              </w:rPr>
              <w:t>分。</w:t>
            </w:r>
          </w:p>
          <w:p w:rsidR="002C36FE" w:rsidRPr="00585899" w:rsidRDefault="002C36FE" w:rsidP="002C36FE">
            <w:pPr>
              <w:snapToGrid w:val="0"/>
              <w:rPr>
                <w:kern w:val="0"/>
                <w:sz w:val="24"/>
                <w:szCs w:val="24"/>
              </w:rPr>
            </w:pPr>
            <w:r w:rsidRPr="00585899">
              <w:rPr>
                <w:rFonts w:hint="eastAsia"/>
                <w:kern w:val="0"/>
                <w:sz w:val="24"/>
                <w:szCs w:val="24"/>
              </w:rPr>
              <w:t>2</w:t>
            </w:r>
            <w:r w:rsidRPr="00585899">
              <w:rPr>
                <w:rFonts w:hint="eastAsia"/>
                <w:kern w:val="0"/>
                <w:sz w:val="24"/>
                <w:szCs w:val="24"/>
              </w:rPr>
              <w:t>、实际适用，各部件能够配合使用，搭配合理，使用方便，部件齐全，各部件功能能够实现，无安全隐患。完全符合需求：</w:t>
            </w:r>
            <w:r w:rsidRPr="00585899">
              <w:rPr>
                <w:rFonts w:hint="eastAsia"/>
                <w:kern w:val="0"/>
                <w:sz w:val="24"/>
                <w:szCs w:val="24"/>
              </w:rPr>
              <w:t>3</w:t>
            </w:r>
            <w:r w:rsidRPr="00585899">
              <w:rPr>
                <w:rFonts w:hint="eastAsia"/>
                <w:kern w:val="0"/>
                <w:sz w:val="24"/>
                <w:szCs w:val="24"/>
              </w:rPr>
              <w:t>分；其它：</w:t>
            </w:r>
            <w:r w:rsidRPr="00585899">
              <w:rPr>
                <w:rFonts w:hint="eastAsia"/>
                <w:kern w:val="0"/>
                <w:sz w:val="24"/>
                <w:szCs w:val="24"/>
              </w:rPr>
              <w:t>0</w:t>
            </w:r>
            <w:r w:rsidRPr="00585899">
              <w:rPr>
                <w:rFonts w:hint="eastAsia"/>
                <w:kern w:val="0"/>
                <w:sz w:val="24"/>
                <w:szCs w:val="24"/>
              </w:rPr>
              <w:t>分。</w:t>
            </w:r>
          </w:p>
          <w:p w:rsidR="002C36FE" w:rsidRPr="00585899" w:rsidRDefault="002C36FE" w:rsidP="002C36FE">
            <w:pPr>
              <w:snapToGrid w:val="0"/>
              <w:rPr>
                <w:kern w:val="0"/>
                <w:sz w:val="24"/>
                <w:szCs w:val="24"/>
              </w:rPr>
            </w:pPr>
            <w:r w:rsidRPr="00585899">
              <w:rPr>
                <w:rFonts w:hint="eastAsia"/>
                <w:kern w:val="0"/>
                <w:sz w:val="24"/>
                <w:szCs w:val="24"/>
              </w:rPr>
              <w:t>二、对绳索救援班组套装进行评测。</w:t>
            </w:r>
          </w:p>
          <w:p w:rsidR="002C36FE" w:rsidRPr="00585899" w:rsidRDefault="002C36FE" w:rsidP="002C36FE">
            <w:pPr>
              <w:snapToGrid w:val="0"/>
              <w:rPr>
                <w:kern w:val="0"/>
                <w:sz w:val="24"/>
                <w:szCs w:val="24"/>
              </w:rPr>
            </w:pPr>
            <w:r w:rsidRPr="00585899">
              <w:rPr>
                <w:rFonts w:hint="eastAsia"/>
                <w:kern w:val="0"/>
                <w:sz w:val="24"/>
                <w:szCs w:val="24"/>
              </w:rPr>
              <w:t>1</w:t>
            </w:r>
            <w:r w:rsidRPr="00585899">
              <w:rPr>
                <w:rFonts w:hint="eastAsia"/>
                <w:kern w:val="0"/>
                <w:sz w:val="24"/>
                <w:szCs w:val="24"/>
              </w:rPr>
              <w:t>、测量各部件尺寸和重量。完全符合要求：</w:t>
            </w:r>
            <w:r w:rsidRPr="00585899">
              <w:rPr>
                <w:rFonts w:hint="eastAsia"/>
                <w:kern w:val="0"/>
                <w:sz w:val="24"/>
                <w:szCs w:val="24"/>
              </w:rPr>
              <w:t>2</w:t>
            </w:r>
            <w:r w:rsidRPr="00585899">
              <w:rPr>
                <w:rFonts w:hint="eastAsia"/>
                <w:kern w:val="0"/>
                <w:sz w:val="24"/>
                <w:szCs w:val="24"/>
              </w:rPr>
              <w:t>分；其他：</w:t>
            </w:r>
            <w:r w:rsidRPr="00585899">
              <w:rPr>
                <w:rFonts w:hint="eastAsia"/>
                <w:kern w:val="0"/>
                <w:sz w:val="24"/>
                <w:szCs w:val="24"/>
              </w:rPr>
              <w:t>0</w:t>
            </w:r>
            <w:r w:rsidRPr="00585899">
              <w:rPr>
                <w:rFonts w:hint="eastAsia"/>
                <w:kern w:val="0"/>
                <w:sz w:val="24"/>
                <w:szCs w:val="24"/>
              </w:rPr>
              <w:t>分。</w:t>
            </w:r>
          </w:p>
          <w:p w:rsidR="003217F4" w:rsidRPr="00585899" w:rsidRDefault="002C36FE" w:rsidP="002C36FE">
            <w:pPr>
              <w:snapToGrid w:val="0"/>
            </w:pPr>
            <w:r w:rsidRPr="00585899">
              <w:rPr>
                <w:rFonts w:hint="eastAsia"/>
                <w:kern w:val="0"/>
                <w:sz w:val="24"/>
                <w:szCs w:val="24"/>
              </w:rPr>
              <w:t>2</w:t>
            </w:r>
            <w:r w:rsidRPr="00585899">
              <w:rPr>
                <w:rFonts w:hint="eastAsia"/>
                <w:kern w:val="0"/>
                <w:sz w:val="24"/>
                <w:szCs w:val="24"/>
              </w:rPr>
              <w:t>、实际适用，各部件能够配合使用，搭配合理，使用方便，部件齐全，各部件功能能够实现，无安全隐患。完全符合需求：</w:t>
            </w:r>
            <w:r w:rsidRPr="00585899">
              <w:rPr>
                <w:rFonts w:hint="eastAsia"/>
                <w:kern w:val="0"/>
                <w:sz w:val="24"/>
                <w:szCs w:val="24"/>
              </w:rPr>
              <w:t>3</w:t>
            </w:r>
            <w:r w:rsidRPr="00585899">
              <w:rPr>
                <w:rFonts w:hint="eastAsia"/>
                <w:kern w:val="0"/>
                <w:sz w:val="24"/>
                <w:szCs w:val="24"/>
              </w:rPr>
              <w:t>分；其它：</w:t>
            </w:r>
            <w:r w:rsidRPr="00585899">
              <w:rPr>
                <w:rFonts w:hint="eastAsia"/>
                <w:kern w:val="0"/>
                <w:sz w:val="24"/>
                <w:szCs w:val="24"/>
              </w:rPr>
              <w:t>0</w:t>
            </w:r>
            <w:r w:rsidRPr="00585899">
              <w:rPr>
                <w:rFonts w:hint="eastAsia"/>
                <w:kern w:val="0"/>
                <w:sz w:val="24"/>
                <w:szCs w:val="24"/>
              </w:rPr>
              <w:t>分。</w:t>
            </w:r>
          </w:p>
        </w:tc>
        <w:tc>
          <w:tcPr>
            <w:tcW w:w="1010" w:type="dxa"/>
            <w:shd w:val="clear" w:color="auto" w:fill="auto"/>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10</w:t>
            </w:r>
          </w:p>
        </w:tc>
      </w:tr>
    </w:tbl>
    <w:p w:rsidR="003217F4" w:rsidRPr="00585899" w:rsidRDefault="003217F4" w:rsidP="003217F4">
      <w:pPr>
        <w:ind w:firstLineChars="200" w:firstLine="446"/>
        <w:rPr>
          <w:sz w:val="24"/>
          <w:szCs w:val="24"/>
        </w:rPr>
      </w:pPr>
      <w:r w:rsidRPr="00585899">
        <w:rPr>
          <w:sz w:val="24"/>
          <w:szCs w:val="24"/>
          <w:lang w:val="zh-CN"/>
        </w:rPr>
        <w:t>第</w:t>
      </w:r>
      <w:r w:rsidRPr="00585899">
        <w:rPr>
          <w:rFonts w:hint="eastAsia"/>
          <w:sz w:val="24"/>
          <w:szCs w:val="24"/>
        </w:rPr>
        <w:t>九</w:t>
      </w:r>
      <w:r w:rsidRPr="00585899">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3217F4" w:rsidRPr="00585899" w:rsidTr="003217F4">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第一部分</w:t>
            </w:r>
            <w:r w:rsidRPr="00585899">
              <w:rPr>
                <w:kern w:val="0"/>
                <w:sz w:val="24"/>
                <w:szCs w:val="24"/>
              </w:rPr>
              <w:t xml:space="preserve">  </w:t>
            </w:r>
            <w:r w:rsidRPr="00585899">
              <w:rPr>
                <w:kern w:val="0"/>
                <w:sz w:val="24"/>
                <w:szCs w:val="24"/>
              </w:rPr>
              <w:t>价格（</w:t>
            </w:r>
            <w:r w:rsidRPr="00585899">
              <w:rPr>
                <w:kern w:val="0"/>
                <w:sz w:val="24"/>
                <w:szCs w:val="24"/>
              </w:rPr>
              <w:t>30</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rPr>
                <w:kern w:val="0"/>
                <w:sz w:val="24"/>
                <w:szCs w:val="24"/>
              </w:rPr>
            </w:pPr>
            <w:r w:rsidRPr="00585899">
              <w:rPr>
                <w:kern w:val="0"/>
                <w:sz w:val="24"/>
                <w:szCs w:val="24"/>
              </w:rPr>
              <w:t>（</w:t>
            </w:r>
            <w:r w:rsidRPr="00585899">
              <w:rPr>
                <w:kern w:val="0"/>
                <w:sz w:val="24"/>
                <w:szCs w:val="24"/>
              </w:rPr>
              <w:t>1</w:t>
            </w:r>
            <w:r w:rsidRPr="00585899">
              <w:rPr>
                <w:kern w:val="0"/>
                <w:sz w:val="24"/>
                <w:szCs w:val="24"/>
              </w:rPr>
              <w:t>）投标报价超过采购预算的，投标无效，未超过采购预算的投标报价按以下公式进行计算</w:t>
            </w:r>
          </w:p>
          <w:p w:rsidR="003217F4" w:rsidRPr="00585899" w:rsidRDefault="003217F4" w:rsidP="003217F4">
            <w:pPr>
              <w:widowControl/>
              <w:snapToGrid w:val="0"/>
              <w:rPr>
                <w:kern w:val="0"/>
                <w:sz w:val="24"/>
                <w:szCs w:val="24"/>
              </w:rPr>
            </w:pPr>
            <w:r w:rsidRPr="00585899">
              <w:rPr>
                <w:kern w:val="0"/>
                <w:sz w:val="24"/>
                <w:szCs w:val="24"/>
              </w:rPr>
              <w:t>（</w:t>
            </w:r>
            <w:r w:rsidRPr="00585899">
              <w:rPr>
                <w:kern w:val="0"/>
                <w:sz w:val="24"/>
                <w:szCs w:val="24"/>
              </w:rPr>
              <w:t>2</w:t>
            </w:r>
            <w:r w:rsidRPr="00585899">
              <w:rPr>
                <w:kern w:val="0"/>
                <w:sz w:val="24"/>
                <w:szCs w:val="24"/>
              </w:rPr>
              <w:t>）投标报价得分</w:t>
            </w:r>
            <w:r w:rsidRPr="00585899">
              <w:rPr>
                <w:kern w:val="0"/>
                <w:sz w:val="24"/>
                <w:szCs w:val="24"/>
              </w:rPr>
              <w:t>=</w:t>
            </w:r>
            <w:r w:rsidRPr="00585899">
              <w:rPr>
                <w:kern w:val="0"/>
                <w:sz w:val="24"/>
                <w:szCs w:val="24"/>
              </w:rPr>
              <w:t>（评标基准价</w:t>
            </w:r>
            <w:r w:rsidRPr="00585899">
              <w:rPr>
                <w:kern w:val="0"/>
                <w:sz w:val="24"/>
                <w:szCs w:val="24"/>
              </w:rPr>
              <w:t>/</w:t>
            </w:r>
            <w:r w:rsidRPr="00585899">
              <w:rPr>
                <w:kern w:val="0"/>
                <w:sz w:val="24"/>
                <w:szCs w:val="24"/>
              </w:rPr>
              <w:t>投标报价）</w:t>
            </w:r>
            <w:r w:rsidRPr="00585899">
              <w:rPr>
                <w:kern w:val="0"/>
                <w:sz w:val="24"/>
                <w:szCs w:val="24"/>
              </w:rPr>
              <w:t>×30</w:t>
            </w:r>
          </w:p>
          <w:p w:rsidR="003217F4" w:rsidRPr="00585899" w:rsidRDefault="003217F4" w:rsidP="003217F4">
            <w:pPr>
              <w:widowControl/>
              <w:snapToGrid w:val="0"/>
              <w:rPr>
                <w:kern w:val="0"/>
                <w:sz w:val="24"/>
                <w:szCs w:val="24"/>
              </w:rPr>
            </w:pPr>
            <w:r w:rsidRPr="00585899">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30</w:t>
            </w:r>
          </w:p>
        </w:tc>
      </w:tr>
      <w:tr w:rsidR="003217F4" w:rsidRPr="00585899" w:rsidTr="003217F4">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第二部分</w:t>
            </w:r>
            <w:r w:rsidRPr="00585899">
              <w:rPr>
                <w:kern w:val="0"/>
                <w:sz w:val="24"/>
                <w:szCs w:val="24"/>
              </w:rPr>
              <w:t xml:space="preserve">  </w:t>
            </w:r>
            <w:r w:rsidRPr="00585899">
              <w:rPr>
                <w:kern w:val="0"/>
                <w:sz w:val="24"/>
                <w:szCs w:val="24"/>
              </w:rPr>
              <w:t>客观分（</w:t>
            </w:r>
            <w:r w:rsidRPr="00585899">
              <w:rPr>
                <w:rFonts w:hint="eastAsia"/>
                <w:kern w:val="0"/>
                <w:sz w:val="24"/>
                <w:szCs w:val="24"/>
              </w:rPr>
              <w:t>49</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szCs w:val="24"/>
              </w:rPr>
            </w:pPr>
            <w:r w:rsidRPr="00585899">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rPr>
            </w:pPr>
            <w:r w:rsidRPr="00585899">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bCs/>
                <w:sz w:val="24"/>
              </w:rPr>
            </w:pPr>
            <w:r w:rsidRPr="00585899">
              <w:rPr>
                <w:bCs/>
                <w:sz w:val="24"/>
              </w:rPr>
              <w:t>针对核心产品，投标文件中提供所投产品制造商与投标人在有效期内的签约代理协议扫描件或投标人为所投产品的制造商，得</w:t>
            </w:r>
            <w:r w:rsidRPr="00585899">
              <w:rPr>
                <w:bCs/>
                <w:sz w:val="24"/>
              </w:rPr>
              <w:t>5</w:t>
            </w:r>
            <w:r w:rsidRPr="00585899">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5</w:t>
            </w:r>
          </w:p>
        </w:tc>
      </w:tr>
      <w:tr w:rsidR="003217F4" w:rsidRPr="00585899" w:rsidTr="00C543FF">
        <w:trPr>
          <w:trHeight w:val="841"/>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pacing w:line="400" w:lineRule="exact"/>
              <w:jc w:val="center"/>
              <w:rPr>
                <w:kern w:val="0"/>
                <w:sz w:val="24"/>
                <w:szCs w:val="24"/>
              </w:rPr>
            </w:pPr>
            <w:r w:rsidRPr="00585899">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sz w:val="24"/>
                <w:szCs w:val="24"/>
              </w:rPr>
            </w:pPr>
            <w:r w:rsidRPr="00585899">
              <w:rPr>
                <w:sz w:val="24"/>
                <w:szCs w:val="24"/>
              </w:rPr>
              <w:t>投标文件中完全按照以下要求提供与所投核心产品同品牌同型号的业绩，提供的证明材料均不得遮挡涂黑，否则不予认定加分。</w:t>
            </w:r>
          </w:p>
          <w:p w:rsidR="003217F4" w:rsidRPr="00585899" w:rsidRDefault="003217F4" w:rsidP="003217F4">
            <w:pPr>
              <w:snapToGrid w:val="0"/>
              <w:rPr>
                <w:sz w:val="24"/>
                <w:szCs w:val="24"/>
              </w:rPr>
            </w:pPr>
            <w:r w:rsidRPr="00585899">
              <w:rPr>
                <w:rFonts w:hint="eastAsia"/>
                <w:sz w:val="24"/>
                <w:szCs w:val="24"/>
              </w:rPr>
              <w:t xml:space="preserve">A. </w:t>
            </w:r>
            <w:r w:rsidRPr="00585899">
              <w:rPr>
                <w:sz w:val="24"/>
                <w:szCs w:val="24"/>
              </w:rPr>
              <w:t>合同扫描件（包括合同金额、买卖双方名称及盖章、合同清单）。</w:t>
            </w:r>
          </w:p>
          <w:p w:rsidR="003217F4" w:rsidRPr="00585899" w:rsidRDefault="003217F4" w:rsidP="003217F4">
            <w:pPr>
              <w:snapToGrid w:val="0"/>
              <w:rPr>
                <w:sz w:val="24"/>
                <w:szCs w:val="24"/>
              </w:rPr>
            </w:pPr>
            <w:r w:rsidRPr="00585899">
              <w:rPr>
                <w:rFonts w:hint="eastAsia"/>
                <w:kern w:val="0"/>
                <w:sz w:val="24"/>
                <w:szCs w:val="24"/>
              </w:rPr>
              <w:lastRenderedPageBreak/>
              <w:t xml:space="preserve">B. </w:t>
            </w:r>
            <w:r w:rsidRPr="00585899">
              <w:rPr>
                <w:rFonts w:hint="eastAsia"/>
                <w:kern w:val="0"/>
                <w:sz w:val="24"/>
                <w:szCs w:val="24"/>
              </w:rPr>
              <w:t>上述合同履行良好的相关证明材料原件扫描件（加盖上述合同甲方单位公章或上述合同中所盖的甲方印章）。</w:t>
            </w:r>
          </w:p>
          <w:p w:rsidR="003217F4" w:rsidRPr="00585899" w:rsidRDefault="003217F4" w:rsidP="003217F4">
            <w:pPr>
              <w:snapToGrid w:val="0"/>
              <w:rPr>
                <w:sz w:val="24"/>
                <w:szCs w:val="24"/>
              </w:rPr>
            </w:pPr>
            <w:r w:rsidRPr="00585899">
              <w:rPr>
                <w:sz w:val="24"/>
                <w:szCs w:val="24"/>
              </w:rPr>
              <w:t>1</w:t>
            </w:r>
            <w:r w:rsidRPr="00585899">
              <w:rPr>
                <w:sz w:val="24"/>
                <w:szCs w:val="24"/>
              </w:rPr>
              <w:t>个业绩</w:t>
            </w:r>
            <w:r w:rsidRPr="00585899">
              <w:rPr>
                <w:sz w:val="24"/>
                <w:szCs w:val="24"/>
              </w:rPr>
              <w:t>0.5</w:t>
            </w:r>
            <w:r w:rsidRPr="00585899">
              <w:rPr>
                <w:sz w:val="24"/>
                <w:szCs w:val="24"/>
              </w:rPr>
              <w:t>分，最多</w:t>
            </w:r>
            <w:r w:rsidRPr="00585899">
              <w:rPr>
                <w:sz w:val="24"/>
                <w:szCs w:val="24"/>
              </w:rPr>
              <w:t>2</w:t>
            </w:r>
            <w:r w:rsidRPr="00585899">
              <w:rPr>
                <w:sz w:val="24"/>
                <w:szCs w:val="24"/>
              </w:rPr>
              <w:t>分</w:t>
            </w:r>
          </w:p>
          <w:p w:rsidR="003217F4" w:rsidRPr="00585899" w:rsidRDefault="003217F4" w:rsidP="003217F4">
            <w:pPr>
              <w:snapToGrid w:val="0"/>
              <w:rPr>
                <w:bCs/>
                <w:sz w:val="24"/>
              </w:rPr>
            </w:pPr>
            <w:r w:rsidRPr="00585899">
              <w:rPr>
                <w:bCs/>
                <w:sz w:val="24"/>
                <w:szCs w:val="24"/>
              </w:rPr>
              <w:t>注：若采购包有多项核心产品的，合同中包含其中</w:t>
            </w:r>
            <w:r w:rsidRPr="00585899">
              <w:rPr>
                <w:bCs/>
                <w:sz w:val="24"/>
                <w:szCs w:val="24"/>
              </w:rPr>
              <w:t>1</w:t>
            </w:r>
            <w:r w:rsidRPr="00585899">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lastRenderedPageBreak/>
              <w:t>2</w:t>
            </w:r>
          </w:p>
        </w:tc>
      </w:tr>
      <w:tr w:rsidR="003217F4" w:rsidRPr="00585899" w:rsidTr="003217F4">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lastRenderedPageBreak/>
              <w:t>3</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7417F6" w:rsidP="003217F4">
            <w:pPr>
              <w:widowControl/>
              <w:snapToGrid w:val="0"/>
              <w:jc w:val="center"/>
              <w:rPr>
                <w:kern w:val="0"/>
                <w:sz w:val="24"/>
                <w:szCs w:val="24"/>
              </w:rPr>
            </w:pPr>
            <w:r w:rsidRPr="00585899">
              <w:rPr>
                <w:rFonts w:ascii="宋体" w:hAnsi="宋体"/>
                <w:kern w:val="0"/>
                <w:sz w:val="24"/>
                <w:szCs w:val="24"/>
              </w:rPr>
              <w:t>“●”</w:t>
            </w:r>
            <w:r w:rsidR="003217F4" w:rsidRPr="00585899">
              <w:rPr>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rPr>
                <w:kern w:val="0"/>
                <w:sz w:val="24"/>
                <w:szCs w:val="24"/>
              </w:rPr>
            </w:pPr>
            <w:r w:rsidRPr="00585899">
              <w:rPr>
                <w:kern w:val="0"/>
                <w:sz w:val="24"/>
                <w:szCs w:val="24"/>
              </w:rPr>
              <w:t>完全满足无偏离的得</w:t>
            </w:r>
            <w:r w:rsidRPr="00585899">
              <w:rPr>
                <w:rFonts w:hint="eastAsia"/>
                <w:kern w:val="0"/>
                <w:sz w:val="24"/>
                <w:szCs w:val="24"/>
              </w:rPr>
              <w:t>42</w:t>
            </w:r>
            <w:r w:rsidRPr="00585899">
              <w:rPr>
                <w:kern w:val="0"/>
                <w:sz w:val="24"/>
                <w:szCs w:val="24"/>
              </w:rPr>
              <w:t>分；</w:t>
            </w:r>
          </w:p>
          <w:p w:rsidR="003217F4" w:rsidRPr="00585899" w:rsidRDefault="007417F6" w:rsidP="003217F4">
            <w:pPr>
              <w:widowControl/>
              <w:snapToGrid w:val="0"/>
              <w:rPr>
                <w:kern w:val="0"/>
                <w:sz w:val="24"/>
                <w:szCs w:val="24"/>
              </w:rPr>
            </w:pPr>
            <w:r w:rsidRPr="00585899">
              <w:rPr>
                <w:rFonts w:ascii="宋体" w:hAnsi="宋体"/>
                <w:kern w:val="0"/>
                <w:sz w:val="24"/>
                <w:szCs w:val="24"/>
              </w:rPr>
              <w:t>“●”</w:t>
            </w:r>
            <w:r w:rsidR="003217F4" w:rsidRPr="00585899">
              <w:rPr>
                <w:bCs/>
                <w:sz w:val="24"/>
              </w:rPr>
              <w:t>技术要求</w:t>
            </w:r>
            <w:r w:rsidR="003217F4" w:rsidRPr="00585899">
              <w:rPr>
                <w:kern w:val="0"/>
                <w:sz w:val="24"/>
                <w:szCs w:val="24"/>
              </w:rPr>
              <w:t>劣于招标文件要求或未做应答的，存在</w:t>
            </w:r>
            <w:r w:rsidR="003217F4" w:rsidRPr="00585899">
              <w:rPr>
                <w:kern w:val="0"/>
                <w:sz w:val="24"/>
                <w:szCs w:val="24"/>
              </w:rPr>
              <w:t>1</w:t>
            </w:r>
            <w:r w:rsidR="003217F4" w:rsidRPr="00585899">
              <w:rPr>
                <w:kern w:val="0"/>
                <w:sz w:val="24"/>
                <w:szCs w:val="24"/>
              </w:rPr>
              <w:t>条扣</w:t>
            </w:r>
            <w:r w:rsidR="003217F4" w:rsidRPr="00585899">
              <w:rPr>
                <w:rFonts w:hint="eastAsia"/>
                <w:kern w:val="0"/>
                <w:sz w:val="24"/>
                <w:szCs w:val="24"/>
              </w:rPr>
              <w:t>3</w:t>
            </w:r>
            <w:r w:rsidR="003217F4" w:rsidRPr="00585899">
              <w:rPr>
                <w:kern w:val="0"/>
                <w:sz w:val="24"/>
                <w:szCs w:val="24"/>
              </w:rPr>
              <w:t>分，最低</w:t>
            </w:r>
            <w:r w:rsidR="003217F4" w:rsidRPr="00585899">
              <w:rPr>
                <w:kern w:val="0"/>
                <w:sz w:val="24"/>
                <w:szCs w:val="24"/>
              </w:rPr>
              <w:t>0</w:t>
            </w:r>
            <w:r w:rsidR="003217F4"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42</w:t>
            </w:r>
          </w:p>
        </w:tc>
      </w:tr>
      <w:tr w:rsidR="003217F4" w:rsidRPr="00585899" w:rsidTr="003217F4">
        <w:trPr>
          <w:jc w:val="center"/>
        </w:trPr>
        <w:tc>
          <w:tcPr>
            <w:tcW w:w="9250" w:type="dxa"/>
            <w:gridSpan w:val="3"/>
            <w:shd w:val="clear" w:color="auto" w:fill="auto"/>
            <w:noWrap/>
            <w:vAlign w:val="center"/>
          </w:tcPr>
          <w:p w:rsidR="003217F4" w:rsidRPr="00585899" w:rsidRDefault="003217F4" w:rsidP="003217F4">
            <w:pPr>
              <w:snapToGrid w:val="0"/>
              <w:jc w:val="center"/>
              <w:rPr>
                <w:bCs/>
                <w:sz w:val="24"/>
              </w:rPr>
            </w:pPr>
            <w:r w:rsidRPr="00585899">
              <w:rPr>
                <w:kern w:val="0"/>
                <w:sz w:val="24"/>
                <w:szCs w:val="24"/>
              </w:rPr>
              <w:t>第三部分</w:t>
            </w:r>
            <w:r w:rsidRPr="00585899">
              <w:rPr>
                <w:kern w:val="0"/>
                <w:sz w:val="24"/>
                <w:szCs w:val="24"/>
              </w:rPr>
              <w:t xml:space="preserve"> </w:t>
            </w:r>
            <w:r w:rsidRPr="00585899">
              <w:rPr>
                <w:kern w:val="0"/>
                <w:sz w:val="24"/>
                <w:szCs w:val="24"/>
              </w:rPr>
              <w:t>主观分（</w:t>
            </w:r>
            <w:r w:rsidRPr="00585899">
              <w:rPr>
                <w:rFonts w:hint="eastAsia"/>
                <w:kern w:val="0"/>
                <w:sz w:val="24"/>
                <w:szCs w:val="24"/>
              </w:rPr>
              <w:t>21</w:t>
            </w:r>
            <w:r w:rsidRPr="00585899">
              <w:rPr>
                <w:kern w:val="0"/>
                <w:sz w:val="24"/>
                <w:szCs w:val="24"/>
              </w:rPr>
              <w:t>分）</w:t>
            </w:r>
          </w:p>
        </w:tc>
        <w:tc>
          <w:tcPr>
            <w:tcW w:w="1010"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trHeight w:val="342"/>
          <w:jc w:val="center"/>
        </w:trPr>
        <w:tc>
          <w:tcPr>
            <w:tcW w:w="508" w:type="dxa"/>
            <w:shd w:val="clear" w:color="auto" w:fill="auto"/>
            <w:noWrap/>
            <w:vAlign w:val="center"/>
          </w:tcPr>
          <w:p w:rsidR="003217F4" w:rsidRPr="00585899" w:rsidRDefault="003217F4" w:rsidP="003217F4">
            <w:pPr>
              <w:widowControl/>
              <w:snapToGrid w:val="0"/>
              <w:jc w:val="center"/>
              <w:rPr>
                <w:kern w:val="0"/>
                <w:sz w:val="24"/>
                <w:szCs w:val="24"/>
              </w:rPr>
            </w:pPr>
            <w:r w:rsidRPr="00585899">
              <w:rPr>
                <w:kern w:val="0"/>
                <w:sz w:val="24"/>
                <w:szCs w:val="24"/>
              </w:rPr>
              <w:t>1</w:t>
            </w:r>
          </w:p>
        </w:tc>
        <w:tc>
          <w:tcPr>
            <w:tcW w:w="1655"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样品评测</w:t>
            </w:r>
          </w:p>
        </w:tc>
        <w:tc>
          <w:tcPr>
            <w:tcW w:w="7087" w:type="dxa"/>
            <w:shd w:val="clear" w:color="auto" w:fill="auto"/>
            <w:vAlign w:val="center"/>
          </w:tcPr>
          <w:p w:rsidR="003217F4" w:rsidRPr="00585899" w:rsidRDefault="003217F4" w:rsidP="003217F4">
            <w:pPr>
              <w:widowControl/>
              <w:adjustRightInd w:val="0"/>
              <w:snapToGrid w:val="0"/>
              <w:rPr>
                <w:rFonts w:cs="宋体"/>
                <w:kern w:val="0"/>
                <w:sz w:val="24"/>
              </w:rPr>
            </w:pPr>
            <w:r w:rsidRPr="00585899">
              <w:rPr>
                <w:rFonts w:cs="宋体" w:hint="eastAsia"/>
                <w:kern w:val="0"/>
                <w:sz w:val="24"/>
              </w:rPr>
              <w:t>1</w:t>
            </w:r>
            <w:r w:rsidRPr="00585899">
              <w:rPr>
                <w:rFonts w:cs="宋体" w:hint="eastAsia"/>
                <w:kern w:val="0"/>
                <w:sz w:val="24"/>
              </w:rPr>
              <w:t>、对各附件数量型号进行清点，进行外观检查；</w:t>
            </w:r>
            <w:r w:rsidRPr="00585899">
              <w:rPr>
                <w:rFonts w:hint="eastAsia"/>
                <w:kern w:val="0"/>
                <w:sz w:val="24"/>
                <w:szCs w:val="24"/>
              </w:rPr>
              <w:t>完全符合需求：</w:t>
            </w:r>
            <w:r w:rsidRPr="00585899">
              <w:rPr>
                <w:rFonts w:hint="eastAsia"/>
                <w:kern w:val="0"/>
                <w:sz w:val="24"/>
                <w:szCs w:val="24"/>
              </w:rPr>
              <w:t>4</w:t>
            </w:r>
            <w:r w:rsidRPr="00585899">
              <w:rPr>
                <w:rFonts w:hint="eastAsia"/>
                <w:kern w:val="0"/>
                <w:sz w:val="24"/>
                <w:szCs w:val="24"/>
              </w:rPr>
              <w:t>分；有</w:t>
            </w:r>
            <w:r w:rsidRPr="00585899">
              <w:rPr>
                <w:rFonts w:hint="eastAsia"/>
                <w:kern w:val="0"/>
                <w:sz w:val="24"/>
                <w:szCs w:val="24"/>
              </w:rPr>
              <w:t>1</w:t>
            </w:r>
            <w:r w:rsidRPr="00585899">
              <w:rPr>
                <w:rFonts w:hint="eastAsia"/>
                <w:kern w:val="0"/>
                <w:sz w:val="24"/>
                <w:szCs w:val="24"/>
              </w:rPr>
              <w:t>处</w:t>
            </w:r>
            <w:r w:rsidR="00C543FF" w:rsidRPr="00585899">
              <w:rPr>
                <w:rFonts w:hint="eastAsia"/>
                <w:kern w:val="0"/>
                <w:sz w:val="24"/>
                <w:szCs w:val="24"/>
              </w:rPr>
              <w:t>不符合需求</w:t>
            </w: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分；其它：</w:t>
            </w:r>
            <w:r w:rsidRPr="00585899">
              <w:rPr>
                <w:rFonts w:hint="eastAsia"/>
                <w:kern w:val="0"/>
                <w:sz w:val="24"/>
                <w:szCs w:val="24"/>
              </w:rPr>
              <w:t>0</w:t>
            </w:r>
            <w:r w:rsidRPr="00585899">
              <w:rPr>
                <w:rFonts w:hint="eastAsia"/>
                <w:kern w:val="0"/>
                <w:sz w:val="24"/>
                <w:szCs w:val="24"/>
              </w:rPr>
              <w:t>分。</w:t>
            </w:r>
          </w:p>
          <w:p w:rsidR="003217F4" w:rsidRPr="00585899" w:rsidRDefault="003217F4" w:rsidP="003217F4">
            <w:pPr>
              <w:widowControl/>
              <w:adjustRightInd w:val="0"/>
              <w:snapToGrid w:val="0"/>
              <w:rPr>
                <w:rFonts w:cs="宋体"/>
                <w:kern w:val="0"/>
                <w:sz w:val="24"/>
              </w:rPr>
            </w:pPr>
            <w:r w:rsidRPr="00585899">
              <w:rPr>
                <w:rFonts w:cs="宋体" w:hint="eastAsia"/>
                <w:kern w:val="0"/>
                <w:sz w:val="24"/>
              </w:rPr>
              <w:t>2</w:t>
            </w:r>
            <w:r w:rsidRPr="00585899">
              <w:rPr>
                <w:rFonts w:cs="宋体" w:hint="eastAsia"/>
                <w:kern w:val="0"/>
                <w:sz w:val="24"/>
              </w:rPr>
              <w:t>、对样品进行穿戴，比较舒适度、灵活性；</w:t>
            </w:r>
            <w:r w:rsidRPr="00585899">
              <w:rPr>
                <w:rFonts w:hint="eastAsia"/>
                <w:kern w:val="0"/>
                <w:sz w:val="24"/>
                <w:szCs w:val="24"/>
              </w:rPr>
              <w:t>完全符合需求：</w:t>
            </w:r>
            <w:r w:rsidRPr="00585899">
              <w:rPr>
                <w:rFonts w:hint="eastAsia"/>
                <w:kern w:val="0"/>
                <w:sz w:val="24"/>
                <w:szCs w:val="24"/>
              </w:rPr>
              <w:t>9</w:t>
            </w:r>
            <w:r w:rsidRPr="00585899">
              <w:rPr>
                <w:rFonts w:hint="eastAsia"/>
                <w:kern w:val="0"/>
                <w:sz w:val="24"/>
                <w:szCs w:val="24"/>
              </w:rPr>
              <w:t>分；有</w:t>
            </w:r>
            <w:r w:rsidRPr="00585899">
              <w:rPr>
                <w:rFonts w:hint="eastAsia"/>
                <w:kern w:val="0"/>
                <w:sz w:val="24"/>
                <w:szCs w:val="24"/>
              </w:rPr>
              <w:t>1</w:t>
            </w:r>
            <w:r w:rsidRPr="00585899">
              <w:rPr>
                <w:rFonts w:hint="eastAsia"/>
                <w:kern w:val="0"/>
                <w:sz w:val="24"/>
                <w:szCs w:val="24"/>
              </w:rPr>
              <w:t>处</w:t>
            </w:r>
            <w:r w:rsidR="00C543FF" w:rsidRPr="00585899">
              <w:rPr>
                <w:rFonts w:hint="eastAsia"/>
                <w:kern w:val="0"/>
                <w:sz w:val="24"/>
                <w:szCs w:val="24"/>
              </w:rPr>
              <w:t>不符合需求</w:t>
            </w:r>
            <w:r w:rsidRPr="00585899">
              <w:rPr>
                <w:rFonts w:hint="eastAsia"/>
                <w:kern w:val="0"/>
                <w:sz w:val="24"/>
                <w:szCs w:val="24"/>
              </w:rPr>
              <w:t>：</w:t>
            </w:r>
            <w:r w:rsidRPr="00585899">
              <w:rPr>
                <w:rFonts w:hint="eastAsia"/>
                <w:kern w:val="0"/>
                <w:sz w:val="24"/>
                <w:szCs w:val="24"/>
              </w:rPr>
              <w:t>6</w:t>
            </w:r>
            <w:r w:rsidRPr="00585899">
              <w:rPr>
                <w:rFonts w:hint="eastAsia"/>
                <w:kern w:val="0"/>
                <w:sz w:val="24"/>
                <w:szCs w:val="24"/>
              </w:rPr>
              <w:t>分；有</w:t>
            </w:r>
            <w:r w:rsidRPr="00585899">
              <w:rPr>
                <w:rFonts w:hint="eastAsia"/>
                <w:kern w:val="0"/>
                <w:sz w:val="24"/>
                <w:szCs w:val="24"/>
              </w:rPr>
              <w:t>2</w:t>
            </w:r>
            <w:r w:rsidRPr="00585899">
              <w:rPr>
                <w:rFonts w:hint="eastAsia"/>
                <w:kern w:val="0"/>
                <w:sz w:val="24"/>
                <w:szCs w:val="24"/>
              </w:rPr>
              <w:t>处</w:t>
            </w:r>
            <w:r w:rsidR="00C543FF" w:rsidRPr="00585899">
              <w:rPr>
                <w:rFonts w:hint="eastAsia"/>
                <w:kern w:val="0"/>
                <w:sz w:val="24"/>
                <w:szCs w:val="24"/>
              </w:rPr>
              <w:t>不符合需求</w:t>
            </w: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分；其它：</w:t>
            </w:r>
            <w:r w:rsidRPr="00585899">
              <w:rPr>
                <w:rFonts w:hint="eastAsia"/>
                <w:kern w:val="0"/>
                <w:sz w:val="24"/>
                <w:szCs w:val="24"/>
              </w:rPr>
              <w:t>0</w:t>
            </w:r>
            <w:r w:rsidRPr="00585899">
              <w:rPr>
                <w:rFonts w:hint="eastAsia"/>
                <w:kern w:val="0"/>
                <w:sz w:val="24"/>
                <w:szCs w:val="24"/>
              </w:rPr>
              <w:t>分。</w:t>
            </w:r>
          </w:p>
          <w:p w:rsidR="003217F4" w:rsidRPr="00585899" w:rsidRDefault="003217F4" w:rsidP="003217F4">
            <w:pPr>
              <w:widowControl/>
              <w:adjustRightInd w:val="0"/>
              <w:snapToGrid w:val="0"/>
              <w:rPr>
                <w:rFonts w:cs="宋体"/>
                <w:kern w:val="0"/>
                <w:sz w:val="24"/>
              </w:rPr>
            </w:pPr>
            <w:r w:rsidRPr="00585899">
              <w:rPr>
                <w:rFonts w:cs="宋体" w:hint="eastAsia"/>
                <w:kern w:val="0"/>
                <w:sz w:val="24"/>
              </w:rPr>
              <w:t>3</w:t>
            </w:r>
            <w:r w:rsidRPr="00585899">
              <w:rPr>
                <w:rFonts w:cs="宋体" w:hint="eastAsia"/>
                <w:kern w:val="0"/>
                <w:sz w:val="24"/>
              </w:rPr>
              <w:t>、称重，测量长度等；</w:t>
            </w:r>
            <w:r w:rsidRPr="00585899">
              <w:rPr>
                <w:rFonts w:hint="eastAsia"/>
                <w:kern w:val="0"/>
                <w:sz w:val="24"/>
                <w:szCs w:val="24"/>
              </w:rPr>
              <w:t>完全符合需求：</w:t>
            </w:r>
            <w:r w:rsidRPr="00585899">
              <w:rPr>
                <w:rFonts w:hint="eastAsia"/>
                <w:kern w:val="0"/>
                <w:sz w:val="24"/>
                <w:szCs w:val="24"/>
              </w:rPr>
              <w:t>6</w:t>
            </w:r>
            <w:r w:rsidRPr="00585899">
              <w:rPr>
                <w:rFonts w:hint="eastAsia"/>
                <w:kern w:val="0"/>
                <w:sz w:val="24"/>
                <w:szCs w:val="24"/>
              </w:rPr>
              <w:t>分；有</w:t>
            </w:r>
            <w:r w:rsidRPr="00585899">
              <w:rPr>
                <w:rFonts w:hint="eastAsia"/>
                <w:kern w:val="0"/>
                <w:sz w:val="24"/>
                <w:szCs w:val="24"/>
              </w:rPr>
              <w:t>1</w:t>
            </w:r>
            <w:r w:rsidRPr="00585899">
              <w:rPr>
                <w:rFonts w:hint="eastAsia"/>
                <w:kern w:val="0"/>
                <w:sz w:val="24"/>
                <w:szCs w:val="24"/>
              </w:rPr>
              <w:t>处</w:t>
            </w:r>
            <w:r w:rsidR="00C543FF" w:rsidRPr="00585899">
              <w:rPr>
                <w:rFonts w:hint="eastAsia"/>
                <w:kern w:val="0"/>
                <w:sz w:val="24"/>
                <w:szCs w:val="24"/>
              </w:rPr>
              <w:t>不符合需求</w:t>
            </w:r>
            <w:r w:rsidRPr="00585899">
              <w:rPr>
                <w:rFonts w:hint="eastAsia"/>
                <w:kern w:val="0"/>
                <w:sz w:val="24"/>
                <w:szCs w:val="24"/>
              </w:rPr>
              <w:t>：</w:t>
            </w:r>
            <w:r w:rsidRPr="00585899">
              <w:rPr>
                <w:rFonts w:hint="eastAsia"/>
                <w:kern w:val="0"/>
                <w:sz w:val="24"/>
                <w:szCs w:val="24"/>
              </w:rPr>
              <w:t>4</w:t>
            </w:r>
            <w:r w:rsidRPr="00585899">
              <w:rPr>
                <w:rFonts w:hint="eastAsia"/>
                <w:kern w:val="0"/>
                <w:sz w:val="24"/>
                <w:szCs w:val="24"/>
              </w:rPr>
              <w:t>分；有</w:t>
            </w:r>
            <w:r w:rsidRPr="00585899">
              <w:rPr>
                <w:rFonts w:hint="eastAsia"/>
                <w:kern w:val="0"/>
                <w:sz w:val="24"/>
                <w:szCs w:val="24"/>
              </w:rPr>
              <w:t>2</w:t>
            </w:r>
            <w:r w:rsidRPr="00585899">
              <w:rPr>
                <w:rFonts w:hint="eastAsia"/>
                <w:kern w:val="0"/>
                <w:sz w:val="24"/>
                <w:szCs w:val="24"/>
              </w:rPr>
              <w:t>处</w:t>
            </w:r>
            <w:r w:rsidR="00C543FF" w:rsidRPr="00585899">
              <w:rPr>
                <w:rFonts w:hint="eastAsia"/>
                <w:kern w:val="0"/>
                <w:sz w:val="24"/>
                <w:szCs w:val="24"/>
              </w:rPr>
              <w:t>不符合需求</w:t>
            </w: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分；其它：</w:t>
            </w:r>
            <w:r w:rsidRPr="00585899">
              <w:rPr>
                <w:rFonts w:hint="eastAsia"/>
                <w:kern w:val="0"/>
                <w:sz w:val="24"/>
                <w:szCs w:val="24"/>
              </w:rPr>
              <w:t>0</w:t>
            </w:r>
            <w:r w:rsidRPr="00585899">
              <w:rPr>
                <w:rFonts w:hint="eastAsia"/>
                <w:kern w:val="0"/>
                <w:sz w:val="24"/>
                <w:szCs w:val="24"/>
              </w:rPr>
              <w:t>分。</w:t>
            </w:r>
          </w:p>
          <w:p w:rsidR="003217F4" w:rsidRPr="00585899" w:rsidRDefault="003217F4" w:rsidP="003217F4">
            <w:pPr>
              <w:adjustRightInd w:val="0"/>
              <w:snapToGrid w:val="0"/>
              <w:rPr>
                <w:kern w:val="0"/>
                <w:sz w:val="24"/>
              </w:rPr>
            </w:pPr>
            <w:r w:rsidRPr="00585899">
              <w:rPr>
                <w:rFonts w:cs="宋体" w:hint="eastAsia"/>
                <w:kern w:val="0"/>
                <w:sz w:val="24"/>
              </w:rPr>
              <w:t>4</w:t>
            </w:r>
            <w:r w:rsidRPr="00585899">
              <w:rPr>
                <w:rFonts w:cs="宋体" w:hint="eastAsia"/>
                <w:kern w:val="0"/>
                <w:sz w:val="24"/>
              </w:rPr>
              <w:t>、对做工精细度进行查看，无开胶、脱线、毛刺等现象。</w:t>
            </w:r>
            <w:r w:rsidRPr="00585899">
              <w:rPr>
                <w:rFonts w:hint="eastAsia"/>
                <w:kern w:val="0"/>
                <w:sz w:val="24"/>
                <w:szCs w:val="24"/>
              </w:rPr>
              <w:t>完全符合需求：</w:t>
            </w:r>
            <w:r w:rsidRPr="00585899">
              <w:rPr>
                <w:rFonts w:hint="eastAsia"/>
                <w:kern w:val="0"/>
                <w:sz w:val="24"/>
                <w:szCs w:val="24"/>
              </w:rPr>
              <w:t>2</w:t>
            </w:r>
            <w:r w:rsidRPr="00585899">
              <w:rPr>
                <w:rFonts w:hint="eastAsia"/>
                <w:kern w:val="0"/>
                <w:sz w:val="24"/>
                <w:szCs w:val="24"/>
              </w:rPr>
              <w:t>分；其它：</w:t>
            </w:r>
            <w:r w:rsidRPr="00585899">
              <w:rPr>
                <w:rFonts w:hint="eastAsia"/>
                <w:kern w:val="0"/>
                <w:sz w:val="24"/>
                <w:szCs w:val="24"/>
              </w:rPr>
              <w:t>0</w:t>
            </w:r>
            <w:r w:rsidRPr="00585899">
              <w:rPr>
                <w:rFonts w:hint="eastAsia"/>
                <w:kern w:val="0"/>
                <w:sz w:val="24"/>
                <w:szCs w:val="24"/>
              </w:rPr>
              <w:t>分。</w:t>
            </w:r>
          </w:p>
        </w:tc>
        <w:tc>
          <w:tcPr>
            <w:tcW w:w="1010" w:type="dxa"/>
            <w:shd w:val="clear" w:color="auto" w:fill="auto"/>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21</w:t>
            </w:r>
          </w:p>
        </w:tc>
      </w:tr>
    </w:tbl>
    <w:p w:rsidR="003217F4" w:rsidRPr="00585899" w:rsidRDefault="003217F4" w:rsidP="003217F4">
      <w:pPr>
        <w:ind w:firstLineChars="200" w:firstLine="446"/>
        <w:rPr>
          <w:sz w:val="24"/>
          <w:szCs w:val="24"/>
        </w:rPr>
      </w:pPr>
      <w:r w:rsidRPr="00585899">
        <w:rPr>
          <w:sz w:val="24"/>
          <w:szCs w:val="24"/>
          <w:lang w:val="zh-CN"/>
        </w:rPr>
        <w:t>第</w:t>
      </w:r>
      <w:r w:rsidRPr="00585899">
        <w:rPr>
          <w:rFonts w:hint="eastAsia"/>
          <w:sz w:val="24"/>
          <w:szCs w:val="24"/>
        </w:rPr>
        <w:t>十</w:t>
      </w:r>
      <w:r w:rsidRPr="00585899">
        <w:rPr>
          <w:sz w:val="24"/>
          <w:szCs w:val="24"/>
          <w:lang w:val="zh-CN"/>
        </w:rPr>
        <w:t>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3217F4" w:rsidRPr="00585899" w:rsidTr="003217F4">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第一部分</w:t>
            </w:r>
            <w:r w:rsidRPr="00585899">
              <w:rPr>
                <w:kern w:val="0"/>
                <w:sz w:val="24"/>
                <w:szCs w:val="24"/>
              </w:rPr>
              <w:t xml:space="preserve">  </w:t>
            </w:r>
            <w:r w:rsidRPr="00585899">
              <w:rPr>
                <w:kern w:val="0"/>
                <w:sz w:val="24"/>
                <w:szCs w:val="24"/>
              </w:rPr>
              <w:t>价格（</w:t>
            </w:r>
            <w:r w:rsidRPr="00585899">
              <w:rPr>
                <w:kern w:val="0"/>
                <w:sz w:val="24"/>
                <w:szCs w:val="24"/>
              </w:rPr>
              <w:t>30</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rPr>
                <w:kern w:val="0"/>
                <w:sz w:val="24"/>
                <w:szCs w:val="24"/>
              </w:rPr>
            </w:pPr>
            <w:r w:rsidRPr="00585899">
              <w:rPr>
                <w:kern w:val="0"/>
                <w:sz w:val="24"/>
                <w:szCs w:val="24"/>
              </w:rPr>
              <w:t>（</w:t>
            </w:r>
            <w:r w:rsidRPr="00585899">
              <w:rPr>
                <w:kern w:val="0"/>
                <w:sz w:val="24"/>
                <w:szCs w:val="24"/>
              </w:rPr>
              <w:t>1</w:t>
            </w:r>
            <w:r w:rsidRPr="00585899">
              <w:rPr>
                <w:kern w:val="0"/>
                <w:sz w:val="24"/>
                <w:szCs w:val="24"/>
              </w:rPr>
              <w:t>）投标报价超过采购预算的，投标无效，未超过采购预算的投标报价按以下公式进行计算</w:t>
            </w:r>
          </w:p>
          <w:p w:rsidR="003217F4" w:rsidRPr="00585899" w:rsidRDefault="003217F4" w:rsidP="003217F4">
            <w:pPr>
              <w:widowControl/>
              <w:snapToGrid w:val="0"/>
              <w:rPr>
                <w:kern w:val="0"/>
                <w:sz w:val="24"/>
                <w:szCs w:val="24"/>
              </w:rPr>
            </w:pPr>
            <w:r w:rsidRPr="00585899">
              <w:rPr>
                <w:kern w:val="0"/>
                <w:sz w:val="24"/>
                <w:szCs w:val="24"/>
              </w:rPr>
              <w:t>（</w:t>
            </w:r>
            <w:r w:rsidRPr="00585899">
              <w:rPr>
                <w:kern w:val="0"/>
                <w:sz w:val="24"/>
                <w:szCs w:val="24"/>
              </w:rPr>
              <w:t>2</w:t>
            </w:r>
            <w:r w:rsidRPr="00585899">
              <w:rPr>
                <w:kern w:val="0"/>
                <w:sz w:val="24"/>
                <w:szCs w:val="24"/>
              </w:rPr>
              <w:t>）投标报价得分</w:t>
            </w:r>
            <w:r w:rsidRPr="00585899">
              <w:rPr>
                <w:kern w:val="0"/>
                <w:sz w:val="24"/>
                <w:szCs w:val="24"/>
              </w:rPr>
              <w:t>=</w:t>
            </w:r>
            <w:r w:rsidRPr="00585899">
              <w:rPr>
                <w:kern w:val="0"/>
                <w:sz w:val="24"/>
                <w:szCs w:val="24"/>
              </w:rPr>
              <w:t>（评标基准价</w:t>
            </w:r>
            <w:r w:rsidRPr="00585899">
              <w:rPr>
                <w:kern w:val="0"/>
                <w:sz w:val="24"/>
                <w:szCs w:val="24"/>
              </w:rPr>
              <w:t>/</w:t>
            </w:r>
            <w:r w:rsidRPr="00585899">
              <w:rPr>
                <w:kern w:val="0"/>
                <w:sz w:val="24"/>
                <w:szCs w:val="24"/>
              </w:rPr>
              <w:t>投标报价）</w:t>
            </w:r>
            <w:r w:rsidRPr="00585899">
              <w:rPr>
                <w:kern w:val="0"/>
                <w:sz w:val="24"/>
                <w:szCs w:val="24"/>
              </w:rPr>
              <w:t>×30</w:t>
            </w:r>
          </w:p>
          <w:p w:rsidR="003217F4" w:rsidRPr="00585899" w:rsidRDefault="003217F4" w:rsidP="003217F4">
            <w:pPr>
              <w:widowControl/>
              <w:snapToGrid w:val="0"/>
              <w:rPr>
                <w:kern w:val="0"/>
                <w:sz w:val="24"/>
                <w:szCs w:val="24"/>
              </w:rPr>
            </w:pPr>
            <w:r w:rsidRPr="00585899">
              <w:rPr>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30</w:t>
            </w:r>
          </w:p>
        </w:tc>
      </w:tr>
      <w:tr w:rsidR="003217F4" w:rsidRPr="00585899" w:rsidTr="003217F4">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第二部分</w:t>
            </w:r>
            <w:r w:rsidRPr="00585899">
              <w:rPr>
                <w:kern w:val="0"/>
                <w:sz w:val="24"/>
                <w:szCs w:val="24"/>
              </w:rPr>
              <w:t xml:space="preserve">  </w:t>
            </w:r>
            <w:r w:rsidRPr="00585899">
              <w:rPr>
                <w:kern w:val="0"/>
                <w:sz w:val="24"/>
                <w:szCs w:val="24"/>
              </w:rPr>
              <w:t>客观分（</w:t>
            </w:r>
            <w:r w:rsidRPr="00585899">
              <w:rPr>
                <w:kern w:val="0"/>
                <w:sz w:val="24"/>
                <w:szCs w:val="24"/>
              </w:rPr>
              <w:t>3</w:t>
            </w:r>
            <w:r w:rsidRPr="00585899">
              <w:rPr>
                <w:rFonts w:hint="eastAsia"/>
                <w:kern w:val="0"/>
                <w:sz w:val="24"/>
                <w:szCs w:val="24"/>
              </w:rPr>
              <w:t>2</w:t>
            </w:r>
            <w:r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trHeight w:val="401"/>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szCs w:val="24"/>
              </w:rPr>
            </w:pPr>
            <w:r w:rsidRPr="00585899">
              <w:rPr>
                <w:bCs/>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bCs/>
                <w:sz w:val="24"/>
              </w:rPr>
            </w:pPr>
            <w:r w:rsidRPr="00585899">
              <w:rPr>
                <w:bCs/>
                <w:sz w:val="24"/>
              </w:rPr>
              <w:t>代理协议</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bCs/>
                <w:sz w:val="24"/>
              </w:rPr>
            </w:pPr>
            <w:r w:rsidRPr="00585899">
              <w:rPr>
                <w:bCs/>
                <w:sz w:val="24"/>
              </w:rPr>
              <w:t>针对核心产品，投标文件中提供所投产品制造商与投标人在有效期内的签约代理协议扫描件或投标人为所投产品的制造商，得</w:t>
            </w:r>
            <w:r w:rsidRPr="00585899">
              <w:rPr>
                <w:bCs/>
                <w:sz w:val="24"/>
              </w:rPr>
              <w:t>5</w:t>
            </w:r>
            <w:r w:rsidRPr="00585899">
              <w:rPr>
                <w:bCs/>
                <w:sz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5</w:t>
            </w:r>
          </w:p>
        </w:tc>
      </w:tr>
      <w:tr w:rsidR="003217F4" w:rsidRPr="00585899" w:rsidTr="003217F4">
        <w:trPr>
          <w:trHeight w:val="1435"/>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pacing w:line="400" w:lineRule="exact"/>
              <w:jc w:val="center"/>
              <w:rPr>
                <w:kern w:val="0"/>
                <w:sz w:val="24"/>
                <w:szCs w:val="24"/>
              </w:rPr>
            </w:pPr>
            <w:r w:rsidRPr="00585899">
              <w:rPr>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snapToGrid w:val="0"/>
              <w:rPr>
                <w:sz w:val="24"/>
                <w:szCs w:val="24"/>
              </w:rPr>
            </w:pPr>
            <w:r w:rsidRPr="00585899">
              <w:rPr>
                <w:sz w:val="24"/>
                <w:szCs w:val="24"/>
              </w:rPr>
              <w:t>投标文件中完全按照以下要求提供与所投核心产品同品牌同型号的业绩，提供的证明材料均不得遮挡涂黑，否则不予认定加分。</w:t>
            </w:r>
          </w:p>
          <w:p w:rsidR="003217F4" w:rsidRPr="00585899" w:rsidRDefault="003217F4" w:rsidP="003217F4">
            <w:pPr>
              <w:snapToGrid w:val="0"/>
              <w:rPr>
                <w:sz w:val="24"/>
                <w:szCs w:val="24"/>
              </w:rPr>
            </w:pPr>
            <w:r w:rsidRPr="00585899">
              <w:rPr>
                <w:rFonts w:hint="eastAsia"/>
                <w:sz w:val="24"/>
                <w:szCs w:val="24"/>
              </w:rPr>
              <w:t xml:space="preserve">A. </w:t>
            </w:r>
            <w:r w:rsidRPr="00585899">
              <w:rPr>
                <w:sz w:val="24"/>
                <w:szCs w:val="24"/>
              </w:rPr>
              <w:t>合同扫描件（包括合同金额、买卖双方名称及盖章、合同清单）。</w:t>
            </w:r>
          </w:p>
          <w:p w:rsidR="003217F4" w:rsidRPr="00585899" w:rsidRDefault="003217F4" w:rsidP="003217F4">
            <w:pPr>
              <w:snapToGrid w:val="0"/>
              <w:rPr>
                <w:sz w:val="24"/>
                <w:szCs w:val="24"/>
              </w:rPr>
            </w:pPr>
            <w:r w:rsidRPr="00585899">
              <w:rPr>
                <w:rFonts w:hint="eastAsia"/>
                <w:kern w:val="0"/>
                <w:sz w:val="24"/>
                <w:szCs w:val="24"/>
              </w:rPr>
              <w:t xml:space="preserve">B. </w:t>
            </w:r>
            <w:r w:rsidRPr="00585899">
              <w:rPr>
                <w:rFonts w:hint="eastAsia"/>
                <w:kern w:val="0"/>
                <w:sz w:val="24"/>
                <w:szCs w:val="24"/>
              </w:rPr>
              <w:t>上述合同履行良好的相关证明材料原件扫描件（加盖上述合同甲方单位公章或上述合同中所盖的甲方印章）。</w:t>
            </w:r>
          </w:p>
          <w:p w:rsidR="003217F4" w:rsidRPr="00585899" w:rsidRDefault="003217F4" w:rsidP="003217F4">
            <w:pPr>
              <w:snapToGrid w:val="0"/>
              <w:rPr>
                <w:sz w:val="24"/>
                <w:szCs w:val="24"/>
              </w:rPr>
            </w:pPr>
            <w:r w:rsidRPr="00585899">
              <w:rPr>
                <w:sz w:val="24"/>
                <w:szCs w:val="24"/>
              </w:rPr>
              <w:t>1</w:t>
            </w:r>
            <w:r w:rsidRPr="00585899">
              <w:rPr>
                <w:sz w:val="24"/>
                <w:szCs w:val="24"/>
              </w:rPr>
              <w:t>个业绩</w:t>
            </w:r>
            <w:r w:rsidRPr="00585899">
              <w:rPr>
                <w:sz w:val="24"/>
                <w:szCs w:val="24"/>
              </w:rPr>
              <w:t>0.5</w:t>
            </w:r>
            <w:r w:rsidRPr="00585899">
              <w:rPr>
                <w:sz w:val="24"/>
                <w:szCs w:val="24"/>
              </w:rPr>
              <w:t>分，最多</w:t>
            </w:r>
            <w:r w:rsidRPr="00585899">
              <w:rPr>
                <w:sz w:val="24"/>
                <w:szCs w:val="24"/>
              </w:rPr>
              <w:t>2</w:t>
            </w:r>
            <w:r w:rsidRPr="00585899">
              <w:rPr>
                <w:sz w:val="24"/>
                <w:szCs w:val="24"/>
              </w:rPr>
              <w:t>分</w:t>
            </w:r>
          </w:p>
          <w:p w:rsidR="003217F4" w:rsidRPr="00585899" w:rsidRDefault="003217F4" w:rsidP="003217F4">
            <w:pPr>
              <w:snapToGrid w:val="0"/>
              <w:rPr>
                <w:bCs/>
                <w:sz w:val="24"/>
              </w:rPr>
            </w:pPr>
            <w:r w:rsidRPr="00585899">
              <w:rPr>
                <w:bCs/>
                <w:sz w:val="24"/>
                <w:szCs w:val="24"/>
              </w:rPr>
              <w:t>注：若采购包有多项核心产品的，合同中包含其中</w:t>
            </w:r>
            <w:r w:rsidRPr="00585899">
              <w:rPr>
                <w:bCs/>
                <w:sz w:val="24"/>
                <w:szCs w:val="24"/>
              </w:rPr>
              <w:t>1</w:t>
            </w:r>
            <w:r w:rsidRPr="00585899">
              <w:rPr>
                <w:bCs/>
                <w:sz w:val="24"/>
                <w:szCs w:val="24"/>
              </w:rPr>
              <w:t>项产品即可。</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2</w:t>
            </w:r>
          </w:p>
        </w:tc>
      </w:tr>
      <w:tr w:rsidR="003217F4" w:rsidRPr="00585899" w:rsidTr="003217F4">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3</w:t>
            </w:r>
          </w:p>
        </w:tc>
        <w:tc>
          <w:tcPr>
            <w:tcW w:w="1655" w:type="dxa"/>
            <w:tcBorders>
              <w:top w:val="single" w:sz="4" w:space="0" w:color="auto"/>
              <w:left w:val="single" w:sz="4" w:space="0" w:color="auto"/>
              <w:bottom w:val="single" w:sz="4" w:space="0" w:color="auto"/>
              <w:right w:val="single" w:sz="4" w:space="0" w:color="auto"/>
            </w:tcBorders>
            <w:vAlign w:val="center"/>
          </w:tcPr>
          <w:p w:rsidR="003217F4" w:rsidRPr="00585899" w:rsidRDefault="007417F6" w:rsidP="003217F4">
            <w:pPr>
              <w:widowControl/>
              <w:snapToGrid w:val="0"/>
              <w:jc w:val="center"/>
              <w:rPr>
                <w:kern w:val="0"/>
                <w:sz w:val="24"/>
                <w:szCs w:val="24"/>
              </w:rPr>
            </w:pPr>
            <w:r w:rsidRPr="00585899">
              <w:rPr>
                <w:rFonts w:ascii="宋体" w:hAnsi="宋体"/>
                <w:kern w:val="0"/>
                <w:sz w:val="24"/>
                <w:szCs w:val="24"/>
              </w:rPr>
              <w:t>“●”</w:t>
            </w:r>
            <w:r w:rsidR="003217F4" w:rsidRPr="00585899">
              <w:rPr>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rPr>
                <w:kern w:val="0"/>
                <w:sz w:val="24"/>
                <w:szCs w:val="24"/>
              </w:rPr>
            </w:pPr>
            <w:r w:rsidRPr="00585899">
              <w:rPr>
                <w:kern w:val="0"/>
                <w:sz w:val="24"/>
                <w:szCs w:val="24"/>
              </w:rPr>
              <w:t>完全满足无偏离的得</w:t>
            </w:r>
            <w:r w:rsidRPr="00585899">
              <w:rPr>
                <w:kern w:val="0"/>
                <w:sz w:val="24"/>
                <w:szCs w:val="24"/>
              </w:rPr>
              <w:t>2</w:t>
            </w:r>
            <w:r w:rsidRPr="00585899">
              <w:rPr>
                <w:rFonts w:hint="eastAsia"/>
                <w:kern w:val="0"/>
                <w:sz w:val="24"/>
                <w:szCs w:val="24"/>
              </w:rPr>
              <w:t>5</w:t>
            </w:r>
            <w:r w:rsidRPr="00585899">
              <w:rPr>
                <w:kern w:val="0"/>
                <w:sz w:val="24"/>
                <w:szCs w:val="24"/>
              </w:rPr>
              <w:t>分；</w:t>
            </w:r>
          </w:p>
          <w:p w:rsidR="003217F4" w:rsidRPr="00585899" w:rsidRDefault="007417F6" w:rsidP="003217F4">
            <w:pPr>
              <w:widowControl/>
              <w:snapToGrid w:val="0"/>
              <w:rPr>
                <w:kern w:val="0"/>
                <w:sz w:val="24"/>
                <w:szCs w:val="24"/>
              </w:rPr>
            </w:pPr>
            <w:r w:rsidRPr="00585899">
              <w:rPr>
                <w:rFonts w:ascii="宋体" w:hAnsi="宋体"/>
                <w:kern w:val="0"/>
                <w:sz w:val="24"/>
                <w:szCs w:val="24"/>
              </w:rPr>
              <w:t>“●”</w:t>
            </w:r>
            <w:r w:rsidR="003217F4" w:rsidRPr="00585899">
              <w:rPr>
                <w:bCs/>
                <w:sz w:val="24"/>
              </w:rPr>
              <w:t>技术要求</w:t>
            </w:r>
            <w:r w:rsidR="003217F4" w:rsidRPr="00585899">
              <w:rPr>
                <w:kern w:val="0"/>
                <w:sz w:val="24"/>
                <w:szCs w:val="24"/>
              </w:rPr>
              <w:t>劣于招标文件要求或未做应答的，存在</w:t>
            </w:r>
            <w:r w:rsidR="003217F4" w:rsidRPr="00585899">
              <w:rPr>
                <w:kern w:val="0"/>
                <w:sz w:val="24"/>
                <w:szCs w:val="24"/>
              </w:rPr>
              <w:t>1</w:t>
            </w:r>
            <w:r w:rsidR="003217F4" w:rsidRPr="00585899">
              <w:rPr>
                <w:kern w:val="0"/>
                <w:sz w:val="24"/>
                <w:szCs w:val="24"/>
              </w:rPr>
              <w:t>条扣</w:t>
            </w:r>
            <w:r w:rsidR="003217F4" w:rsidRPr="00585899">
              <w:rPr>
                <w:rFonts w:hint="eastAsia"/>
                <w:kern w:val="0"/>
                <w:sz w:val="24"/>
                <w:szCs w:val="24"/>
              </w:rPr>
              <w:t>5</w:t>
            </w:r>
            <w:r w:rsidR="003217F4" w:rsidRPr="00585899">
              <w:rPr>
                <w:kern w:val="0"/>
                <w:sz w:val="24"/>
                <w:szCs w:val="24"/>
              </w:rPr>
              <w:t>分，最低</w:t>
            </w:r>
            <w:r w:rsidR="003217F4" w:rsidRPr="00585899">
              <w:rPr>
                <w:kern w:val="0"/>
                <w:sz w:val="24"/>
                <w:szCs w:val="24"/>
              </w:rPr>
              <w:t>0</w:t>
            </w:r>
            <w:r w:rsidR="003217F4" w:rsidRPr="00585899">
              <w:rPr>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3217F4" w:rsidRPr="00585899" w:rsidRDefault="003217F4" w:rsidP="003217F4">
            <w:pPr>
              <w:widowControl/>
              <w:snapToGrid w:val="0"/>
              <w:jc w:val="center"/>
              <w:rPr>
                <w:kern w:val="0"/>
                <w:sz w:val="24"/>
                <w:szCs w:val="24"/>
              </w:rPr>
            </w:pPr>
            <w:r w:rsidRPr="00585899">
              <w:rPr>
                <w:kern w:val="0"/>
                <w:sz w:val="24"/>
                <w:szCs w:val="24"/>
              </w:rPr>
              <w:t>2</w:t>
            </w:r>
            <w:r w:rsidRPr="00585899">
              <w:rPr>
                <w:rFonts w:hint="eastAsia"/>
                <w:kern w:val="0"/>
                <w:sz w:val="24"/>
                <w:szCs w:val="24"/>
              </w:rPr>
              <w:t>5</w:t>
            </w:r>
          </w:p>
        </w:tc>
      </w:tr>
      <w:tr w:rsidR="003217F4" w:rsidRPr="00585899" w:rsidTr="003217F4">
        <w:trPr>
          <w:jc w:val="center"/>
        </w:trPr>
        <w:tc>
          <w:tcPr>
            <w:tcW w:w="9250" w:type="dxa"/>
            <w:gridSpan w:val="3"/>
            <w:shd w:val="clear" w:color="auto" w:fill="auto"/>
            <w:noWrap/>
            <w:vAlign w:val="center"/>
          </w:tcPr>
          <w:p w:rsidR="003217F4" w:rsidRPr="00585899" w:rsidRDefault="003217F4" w:rsidP="003217F4">
            <w:pPr>
              <w:snapToGrid w:val="0"/>
              <w:jc w:val="center"/>
              <w:rPr>
                <w:bCs/>
                <w:sz w:val="24"/>
              </w:rPr>
            </w:pPr>
            <w:r w:rsidRPr="00585899">
              <w:rPr>
                <w:kern w:val="0"/>
                <w:sz w:val="24"/>
                <w:szCs w:val="24"/>
              </w:rPr>
              <w:t>第三部分</w:t>
            </w:r>
            <w:r w:rsidRPr="00585899">
              <w:rPr>
                <w:kern w:val="0"/>
                <w:sz w:val="24"/>
                <w:szCs w:val="24"/>
              </w:rPr>
              <w:t xml:space="preserve"> </w:t>
            </w:r>
            <w:r w:rsidRPr="00585899">
              <w:rPr>
                <w:kern w:val="0"/>
                <w:sz w:val="24"/>
                <w:szCs w:val="24"/>
              </w:rPr>
              <w:t>主观分（</w:t>
            </w:r>
            <w:r w:rsidRPr="00585899">
              <w:rPr>
                <w:kern w:val="0"/>
                <w:sz w:val="24"/>
                <w:szCs w:val="24"/>
              </w:rPr>
              <w:t>3</w:t>
            </w:r>
            <w:r w:rsidRPr="00585899">
              <w:rPr>
                <w:rFonts w:hint="eastAsia"/>
                <w:kern w:val="0"/>
                <w:sz w:val="24"/>
                <w:szCs w:val="24"/>
              </w:rPr>
              <w:t>8</w:t>
            </w:r>
            <w:r w:rsidRPr="00585899">
              <w:rPr>
                <w:kern w:val="0"/>
                <w:sz w:val="24"/>
                <w:szCs w:val="24"/>
              </w:rPr>
              <w:t>分）</w:t>
            </w:r>
          </w:p>
        </w:tc>
        <w:tc>
          <w:tcPr>
            <w:tcW w:w="1010"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分值</w:t>
            </w:r>
          </w:p>
        </w:tc>
      </w:tr>
      <w:tr w:rsidR="003217F4" w:rsidRPr="00585899" w:rsidTr="003217F4">
        <w:trPr>
          <w:trHeight w:val="342"/>
          <w:jc w:val="center"/>
        </w:trPr>
        <w:tc>
          <w:tcPr>
            <w:tcW w:w="508" w:type="dxa"/>
            <w:shd w:val="clear" w:color="auto" w:fill="auto"/>
            <w:noWrap/>
            <w:vAlign w:val="center"/>
          </w:tcPr>
          <w:p w:rsidR="003217F4" w:rsidRPr="00585899" w:rsidRDefault="003217F4" w:rsidP="003217F4">
            <w:pPr>
              <w:widowControl/>
              <w:snapToGrid w:val="0"/>
              <w:jc w:val="center"/>
              <w:rPr>
                <w:kern w:val="0"/>
                <w:sz w:val="24"/>
                <w:szCs w:val="24"/>
              </w:rPr>
            </w:pPr>
            <w:r w:rsidRPr="00585899">
              <w:rPr>
                <w:kern w:val="0"/>
                <w:sz w:val="24"/>
                <w:szCs w:val="24"/>
              </w:rPr>
              <w:t>1</w:t>
            </w:r>
          </w:p>
        </w:tc>
        <w:tc>
          <w:tcPr>
            <w:tcW w:w="1655"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样品评测</w:t>
            </w:r>
          </w:p>
        </w:tc>
        <w:tc>
          <w:tcPr>
            <w:tcW w:w="7087" w:type="dxa"/>
            <w:shd w:val="clear" w:color="auto" w:fill="auto"/>
            <w:vAlign w:val="center"/>
          </w:tcPr>
          <w:p w:rsidR="003217F4" w:rsidRPr="00585899" w:rsidRDefault="003217F4" w:rsidP="003217F4">
            <w:pPr>
              <w:snapToGrid w:val="0"/>
              <w:rPr>
                <w:kern w:val="0"/>
                <w:sz w:val="24"/>
                <w:szCs w:val="24"/>
              </w:rPr>
            </w:pPr>
            <w:r w:rsidRPr="00585899">
              <w:rPr>
                <w:rFonts w:hint="eastAsia"/>
                <w:kern w:val="0"/>
                <w:sz w:val="24"/>
                <w:szCs w:val="24"/>
              </w:rPr>
              <w:t>一、实际操作演示。操作方式为手持式，携带方便、切割高效、操作便捷。手指保护装置能够在指环非常紧的情况下也能轻松插入手指与指环之间。完全符合需求：</w:t>
            </w:r>
            <w:r w:rsidRPr="00585899">
              <w:rPr>
                <w:rFonts w:hint="eastAsia"/>
                <w:kern w:val="0"/>
                <w:sz w:val="24"/>
                <w:szCs w:val="24"/>
              </w:rPr>
              <w:t>21</w:t>
            </w:r>
            <w:r w:rsidRPr="00585899">
              <w:rPr>
                <w:rFonts w:hint="eastAsia"/>
                <w:kern w:val="0"/>
                <w:sz w:val="24"/>
                <w:szCs w:val="24"/>
              </w:rPr>
              <w:t>分；</w:t>
            </w:r>
            <w:r w:rsidR="00C543FF" w:rsidRPr="00585899">
              <w:rPr>
                <w:rFonts w:hint="eastAsia"/>
                <w:kern w:val="0"/>
                <w:sz w:val="24"/>
                <w:szCs w:val="24"/>
              </w:rPr>
              <w:t>有</w:t>
            </w:r>
            <w:r w:rsidR="00C543FF" w:rsidRPr="00585899">
              <w:rPr>
                <w:rFonts w:hint="eastAsia"/>
                <w:kern w:val="0"/>
                <w:sz w:val="24"/>
                <w:szCs w:val="24"/>
              </w:rPr>
              <w:t>1</w:t>
            </w:r>
            <w:r w:rsidR="00C543FF" w:rsidRPr="00585899">
              <w:rPr>
                <w:rFonts w:hint="eastAsia"/>
                <w:kern w:val="0"/>
                <w:sz w:val="24"/>
                <w:szCs w:val="24"/>
              </w:rPr>
              <w:t>处不符合需求</w:t>
            </w:r>
            <w:r w:rsidRPr="00585899">
              <w:rPr>
                <w:rFonts w:hint="eastAsia"/>
                <w:kern w:val="0"/>
                <w:sz w:val="24"/>
                <w:szCs w:val="24"/>
              </w:rPr>
              <w:t>：</w:t>
            </w:r>
            <w:r w:rsidRPr="00585899">
              <w:rPr>
                <w:rFonts w:hint="eastAsia"/>
                <w:kern w:val="0"/>
                <w:sz w:val="24"/>
                <w:szCs w:val="24"/>
              </w:rPr>
              <w:t>14</w:t>
            </w:r>
            <w:r w:rsidRPr="00585899">
              <w:rPr>
                <w:rFonts w:hint="eastAsia"/>
                <w:kern w:val="0"/>
                <w:sz w:val="24"/>
                <w:szCs w:val="24"/>
              </w:rPr>
              <w:t>分；有</w:t>
            </w:r>
            <w:r w:rsidRPr="00585899">
              <w:rPr>
                <w:rFonts w:hint="eastAsia"/>
                <w:kern w:val="0"/>
                <w:sz w:val="24"/>
                <w:szCs w:val="24"/>
              </w:rPr>
              <w:t>2</w:t>
            </w:r>
            <w:r w:rsidRPr="00585899">
              <w:rPr>
                <w:rFonts w:hint="eastAsia"/>
                <w:kern w:val="0"/>
                <w:sz w:val="24"/>
                <w:szCs w:val="24"/>
              </w:rPr>
              <w:t>处</w:t>
            </w:r>
            <w:r w:rsidR="00C543FF" w:rsidRPr="00585899">
              <w:rPr>
                <w:rFonts w:hint="eastAsia"/>
                <w:kern w:val="0"/>
                <w:sz w:val="24"/>
                <w:szCs w:val="24"/>
              </w:rPr>
              <w:t>不符合需求</w:t>
            </w:r>
            <w:r w:rsidRPr="00585899">
              <w:rPr>
                <w:rFonts w:hint="eastAsia"/>
                <w:kern w:val="0"/>
                <w:sz w:val="24"/>
                <w:szCs w:val="24"/>
              </w:rPr>
              <w:t>：</w:t>
            </w:r>
            <w:r w:rsidRPr="00585899">
              <w:rPr>
                <w:rFonts w:hint="eastAsia"/>
                <w:kern w:val="0"/>
                <w:sz w:val="24"/>
                <w:szCs w:val="24"/>
              </w:rPr>
              <w:t>7</w:t>
            </w:r>
            <w:r w:rsidRPr="00585899">
              <w:rPr>
                <w:rFonts w:hint="eastAsia"/>
                <w:kern w:val="0"/>
                <w:sz w:val="24"/>
                <w:szCs w:val="24"/>
              </w:rPr>
              <w:t>分；其它：</w:t>
            </w:r>
            <w:r w:rsidRPr="00585899">
              <w:rPr>
                <w:rFonts w:hint="eastAsia"/>
                <w:kern w:val="0"/>
                <w:sz w:val="24"/>
                <w:szCs w:val="24"/>
              </w:rPr>
              <w:t>0</w:t>
            </w:r>
            <w:r w:rsidRPr="00585899">
              <w:rPr>
                <w:rFonts w:hint="eastAsia"/>
                <w:kern w:val="0"/>
                <w:sz w:val="24"/>
                <w:szCs w:val="24"/>
              </w:rPr>
              <w:t>分。</w:t>
            </w:r>
          </w:p>
          <w:p w:rsidR="003217F4" w:rsidRPr="00585899" w:rsidRDefault="003217F4" w:rsidP="003217F4">
            <w:pPr>
              <w:snapToGrid w:val="0"/>
              <w:rPr>
                <w:kern w:val="0"/>
                <w:sz w:val="24"/>
                <w:szCs w:val="24"/>
              </w:rPr>
            </w:pPr>
            <w:r w:rsidRPr="00585899">
              <w:rPr>
                <w:rFonts w:hint="eastAsia"/>
                <w:kern w:val="0"/>
                <w:sz w:val="24"/>
                <w:szCs w:val="24"/>
              </w:rPr>
              <w:t>二、清点附件，附件齐全。完全符合需求：</w:t>
            </w:r>
            <w:r w:rsidRPr="00585899">
              <w:rPr>
                <w:rFonts w:hint="eastAsia"/>
                <w:kern w:val="0"/>
                <w:sz w:val="24"/>
                <w:szCs w:val="24"/>
              </w:rPr>
              <w:t>5</w:t>
            </w:r>
            <w:r w:rsidRPr="00585899">
              <w:rPr>
                <w:rFonts w:hint="eastAsia"/>
                <w:kern w:val="0"/>
                <w:sz w:val="24"/>
                <w:szCs w:val="24"/>
              </w:rPr>
              <w:t>分；其它：</w:t>
            </w:r>
            <w:r w:rsidRPr="00585899">
              <w:rPr>
                <w:rFonts w:hint="eastAsia"/>
                <w:kern w:val="0"/>
                <w:sz w:val="24"/>
                <w:szCs w:val="24"/>
              </w:rPr>
              <w:t>0</w:t>
            </w:r>
            <w:r w:rsidRPr="00585899">
              <w:rPr>
                <w:rFonts w:hint="eastAsia"/>
                <w:kern w:val="0"/>
                <w:sz w:val="24"/>
                <w:szCs w:val="24"/>
              </w:rPr>
              <w:t>分。</w:t>
            </w:r>
          </w:p>
          <w:p w:rsidR="003217F4" w:rsidRPr="00585899" w:rsidRDefault="003217F4" w:rsidP="00C543FF">
            <w:pPr>
              <w:snapToGrid w:val="0"/>
            </w:pPr>
            <w:r w:rsidRPr="00585899">
              <w:rPr>
                <w:rFonts w:hint="eastAsia"/>
                <w:kern w:val="0"/>
                <w:sz w:val="24"/>
                <w:szCs w:val="24"/>
              </w:rPr>
              <w:t>三、使用安全，使用过程中产生热量小，不会对被救人员造成二次伤害。完全符合需求：</w:t>
            </w:r>
            <w:r w:rsidRPr="00585899">
              <w:rPr>
                <w:rFonts w:hint="eastAsia"/>
                <w:kern w:val="0"/>
                <w:sz w:val="24"/>
                <w:szCs w:val="24"/>
              </w:rPr>
              <w:t>8</w:t>
            </w:r>
            <w:r w:rsidRPr="00585899">
              <w:rPr>
                <w:rFonts w:hint="eastAsia"/>
                <w:kern w:val="0"/>
                <w:sz w:val="24"/>
                <w:szCs w:val="24"/>
              </w:rPr>
              <w:t>分；有</w:t>
            </w:r>
            <w:r w:rsidRPr="00585899">
              <w:rPr>
                <w:rFonts w:hint="eastAsia"/>
                <w:kern w:val="0"/>
                <w:sz w:val="24"/>
                <w:szCs w:val="24"/>
              </w:rPr>
              <w:t>1</w:t>
            </w:r>
            <w:r w:rsidRPr="00585899">
              <w:rPr>
                <w:rFonts w:hint="eastAsia"/>
                <w:kern w:val="0"/>
                <w:sz w:val="24"/>
                <w:szCs w:val="24"/>
              </w:rPr>
              <w:t>处</w:t>
            </w:r>
            <w:r w:rsidR="00C543FF" w:rsidRPr="00585899">
              <w:rPr>
                <w:rFonts w:hint="eastAsia"/>
                <w:kern w:val="0"/>
                <w:sz w:val="24"/>
                <w:szCs w:val="24"/>
              </w:rPr>
              <w:t>不符合需求</w:t>
            </w:r>
            <w:r w:rsidRPr="00585899">
              <w:rPr>
                <w:rFonts w:hint="eastAsia"/>
                <w:kern w:val="0"/>
                <w:sz w:val="24"/>
                <w:szCs w:val="24"/>
              </w:rPr>
              <w:t>：</w:t>
            </w:r>
            <w:r w:rsidRPr="00585899">
              <w:rPr>
                <w:rFonts w:hint="eastAsia"/>
                <w:kern w:val="0"/>
                <w:sz w:val="24"/>
                <w:szCs w:val="24"/>
              </w:rPr>
              <w:t>4</w:t>
            </w:r>
            <w:r w:rsidRPr="00585899">
              <w:rPr>
                <w:rFonts w:hint="eastAsia"/>
                <w:kern w:val="0"/>
                <w:sz w:val="24"/>
                <w:szCs w:val="24"/>
              </w:rPr>
              <w:t>分；其它：</w:t>
            </w:r>
            <w:r w:rsidRPr="00585899">
              <w:rPr>
                <w:rFonts w:hint="eastAsia"/>
                <w:kern w:val="0"/>
                <w:sz w:val="24"/>
                <w:szCs w:val="24"/>
              </w:rPr>
              <w:t>0</w:t>
            </w:r>
            <w:r w:rsidRPr="00585899">
              <w:rPr>
                <w:rFonts w:hint="eastAsia"/>
                <w:kern w:val="0"/>
                <w:sz w:val="24"/>
                <w:szCs w:val="24"/>
              </w:rPr>
              <w:t>分。</w:t>
            </w:r>
          </w:p>
        </w:tc>
        <w:tc>
          <w:tcPr>
            <w:tcW w:w="1010" w:type="dxa"/>
            <w:shd w:val="clear" w:color="auto" w:fill="auto"/>
            <w:vAlign w:val="center"/>
          </w:tcPr>
          <w:p w:rsidR="003217F4" w:rsidRPr="00585899" w:rsidRDefault="003217F4" w:rsidP="003217F4">
            <w:pPr>
              <w:widowControl/>
              <w:snapToGrid w:val="0"/>
              <w:jc w:val="center"/>
              <w:rPr>
                <w:kern w:val="0"/>
                <w:sz w:val="24"/>
                <w:szCs w:val="24"/>
              </w:rPr>
            </w:pPr>
            <w:r w:rsidRPr="00585899">
              <w:rPr>
                <w:kern w:val="0"/>
                <w:sz w:val="24"/>
                <w:szCs w:val="24"/>
              </w:rPr>
              <w:t>3</w:t>
            </w:r>
            <w:r w:rsidRPr="00585899">
              <w:rPr>
                <w:rFonts w:hint="eastAsia"/>
                <w:kern w:val="0"/>
                <w:sz w:val="24"/>
                <w:szCs w:val="24"/>
              </w:rPr>
              <w:t>4</w:t>
            </w:r>
          </w:p>
        </w:tc>
      </w:tr>
      <w:tr w:rsidR="003217F4" w:rsidRPr="00585899" w:rsidTr="003217F4">
        <w:trPr>
          <w:jc w:val="center"/>
        </w:trPr>
        <w:tc>
          <w:tcPr>
            <w:tcW w:w="508" w:type="dxa"/>
            <w:shd w:val="clear" w:color="auto" w:fill="auto"/>
            <w:noWrap/>
            <w:vAlign w:val="center"/>
          </w:tcPr>
          <w:p w:rsidR="003217F4" w:rsidRPr="00585899" w:rsidRDefault="003217F4" w:rsidP="003217F4">
            <w:pPr>
              <w:widowControl/>
              <w:snapToGrid w:val="0"/>
              <w:jc w:val="center"/>
              <w:rPr>
                <w:kern w:val="0"/>
                <w:sz w:val="24"/>
                <w:szCs w:val="24"/>
              </w:rPr>
            </w:pPr>
            <w:r w:rsidRPr="00585899">
              <w:rPr>
                <w:kern w:val="0"/>
                <w:sz w:val="24"/>
                <w:szCs w:val="24"/>
              </w:rPr>
              <w:lastRenderedPageBreak/>
              <w:t>2</w:t>
            </w:r>
          </w:p>
        </w:tc>
        <w:tc>
          <w:tcPr>
            <w:tcW w:w="1655" w:type="dxa"/>
            <w:shd w:val="clear" w:color="auto" w:fill="auto"/>
            <w:vAlign w:val="center"/>
          </w:tcPr>
          <w:p w:rsidR="003217F4" w:rsidRPr="00585899" w:rsidRDefault="003217F4" w:rsidP="003217F4">
            <w:pPr>
              <w:widowControl/>
              <w:snapToGrid w:val="0"/>
              <w:jc w:val="center"/>
              <w:rPr>
                <w:sz w:val="24"/>
              </w:rPr>
            </w:pPr>
            <w:r w:rsidRPr="00585899">
              <w:rPr>
                <w:sz w:val="24"/>
              </w:rPr>
              <w:t>培训方案评价</w:t>
            </w:r>
          </w:p>
        </w:tc>
        <w:tc>
          <w:tcPr>
            <w:tcW w:w="7087" w:type="dxa"/>
            <w:shd w:val="clear" w:color="auto" w:fill="auto"/>
            <w:vAlign w:val="center"/>
          </w:tcPr>
          <w:p w:rsidR="003217F4" w:rsidRPr="00585899" w:rsidRDefault="003217F4" w:rsidP="003217F4">
            <w:pPr>
              <w:widowControl/>
              <w:snapToGrid w:val="0"/>
              <w:rPr>
                <w:kern w:val="0"/>
                <w:sz w:val="24"/>
                <w:szCs w:val="24"/>
              </w:rPr>
            </w:pPr>
            <w:r w:rsidRPr="00585899">
              <w:rPr>
                <w:rFonts w:hint="eastAsia"/>
                <w:kern w:val="0"/>
                <w:sz w:val="24"/>
                <w:szCs w:val="24"/>
              </w:rPr>
              <w:t>至少包含针对本项目的培训方案：明确培训人员、培训周期、培训内容，逐队上门开展装备接装培训，对装备技术性能、操作使用方法、维护保养方法、注意事项等内容进行细致的讲解等。</w:t>
            </w:r>
          </w:p>
          <w:p w:rsidR="003217F4" w:rsidRPr="00585899" w:rsidRDefault="003217F4" w:rsidP="003217F4">
            <w:pPr>
              <w:widowControl/>
              <w:snapToGrid w:val="0"/>
              <w:rPr>
                <w:kern w:val="0"/>
                <w:sz w:val="24"/>
                <w:szCs w:val="24"/>
              </w:rPr>
            </w:pPr>
            <w:r w:rsidRPr="00585899">
              <w:rPr>
                <w:rFonts w:hint="eastAsia"/>
                <w:kern w:val="0"/>
                <w:sz w:val="24"/>
                <w:szCs w:val="24"/>
              </w:rPr>
              <w:t>培训后，将培训单原件送到采购人处，培训视频和照片发送至</w:t>
            </w:r>
            <w:r w:rsidRPr="00585899">
              <w:rPr>
                <w:rFonts w:hint="eastAsia"/>
                <w:kern w:val="0"/>
                <w:sz w:val="24"/>
                <w:szCs w:val="24"/>
              </w:rPr>
              <w:t>tianjinzbc@163.com</w:t>
            </w:r>
            <w:r w:rsidRPr="00585899">
              <w:rPr>
                <w:rFonts w:hint="eastAsia"/>
                <w:kern w:val="0"/>
                <w:sz w:val="24"/>
                <w:szCs w:val="24"/>
              </w:rPr>
              <w:t>邮箱。</w:t>
            </w:r>
          </w:p>
          <w:p w:rsidR="003217F4" w:rsidRPr="00585899" w:rsidRDefault="003217F4" w:rsidP="003217F4">
            <w:pPr>
              <w:widowControl/>
              <w:snapToGrid w:val="0"/>
              <w:rPr>
                <w:kern w:val="0"/>
                <w:sz w:val="24"/>
                <w:szCs w:val="24"/>
              </w:rPr>
            </w:pPr>
            <w:r w:rsidRPr="00585899">
              <w:rPr>
                <w:rFonts w:hint="eastAsia"/>
                <w:kern w:val="0"/>
                <w:sz w:val="24"/>
                <w:szCs w:val="24"/>
              </w:rPr>
              <w:t>满足招标文件要求，无瑕疵：</w:t>
            </w:r>
            <w:r w:rsidRPr="00585899">
              <w:rPr>
                <w:rFonts w:hint="eastAsia"/>
                <w:kern w:val="0"/>
                <w:sz w:val="24"/>
                <w:szCs w:val="24"/>
              </w:rPr>
              <w:t>4</w:t>
            </w:r>
            <w:r w:rsidRPr="00585899">
              <w:rPr>
                <w:rFonts w:hint="eastAsia"/>
                <w:kern w:val="0"/>
                <w:sz w:val="24"/>
                <w:szCs w:val="24"/>
              </w:rPr>
              <w:t>分；</w:t>
            </w:r>
          </w:p>
          <w:p w:rsidR="003217F4" w:rsidRPr="00585899" w:rsidRDefault="003217F4" w:rsidP="003217F4">
            <w:pPr>
              <w:widowControl/>
              <w:snapToGrid w:val="0"/>
              <w:rPr>
                <w:kern w:val="0"/>
                <w:sz w:val="24"/>
                <w:szCs w:val="24"/>
              </w:rPr>
            </w:pPr>
            <w:r w:rsidRPr="00585899">
              <w:rPr>
                <w:rFonts w:hint="eastAsia"/>
                <w:kern w:val="0"/>
                <w:sz w:val="24"/>
                <w:szCs w:val="24"/>
              </w:rPr>
              <w:t>方案内容存在</w:t>
            </w:r>
            <w:r w:rsidRPr="00585899">
              <w:rPr>
                <w:rFonts w:hint="eastAsia"/>
                <w:kern w:val="0"/>
                <w:sz w:val="24"/>
                <w:szCs w:val="24"/>
              </w:rPr>
              <w:t>1</w:t>
            </w:r>
            <w:r w:rsidRPr="00585899">
              <w:rPr>
                <w:rFonts w:hint="eastAsia"/>
                <w:kern w:val="0"/>
                <w:sz w:val="24"/>
                <w:szCs w:val="24"/>
              </w:rPr>
              <w:t>处瑕疵：</w:t>
            </w:r>
            <w:r w:rsidRPr="00585899">
              <w:rPr>
                <w:rFonts w:hint="eastAsia"/>
                <w:kern w:val="0"/>
                <w:sz w:val="24"/>
                <w:szCs w:val="24"/>
              </w:rPr>
              <w:t>2</w:t>
            </w:r>
            <w:r w:rsidRPr="00585899">
              <w:rPr>
                <w:rFonts w:hint="eastAsia"/>
                <w:kern w:val="0"/>
                <w:sz w:val="24"/>
                <w:szCs w:val="24"/>
              </w:rPr>
              <w:t>分；</w:t>
            </w:r>
          </w:p>
          <w:p w:rsidR="003217F4" w:rsidRPr="00585899" w:rsidRDefault="003217F4" w:rsidP="003217F4">
            <w:pPr>
              <w:widowControl/>
              <w:snapToGrid w:val="0"/>
              <w:rPr>
                <w:kern w:val="0"/>
                <w:sz w:val="24"/>
                <w:szCs w:val="24"/>
              </w:rPr>
            </w:pPr>
            <w:r w:rsidRPr="00585899">
              <w:rPr>
                <w:rFonts w:hint="eastAsia"/>
                <w:kern w:val="0"/>
                <w:sz w:val="24"/>
                <w:szCs w:val="24"/>
              </w:rPr>
              <w:t>未提供方案或不满足招标文件要求或内容存在</w:t>
            </w:r>
            <w:r w:rsidRPr="00585899">
              <w:rPr>
                <w:rFonts w:hint="eastAsia"/>
                <w:kern w:val="0"/>
                <w:sz w:val="24"/>
                <w:szCs w:val="24"/>
              </w:rPr>
              <w:t>2</w:t>
            </w:r>
            <w:r w:rsidRPr="00585899">
              <w:rPr>
                <w:rFonts w:hint="eastAsia"/>
                <w:kern w:val="0"/>
                <w:sz w:val="24"/>
                <w:szCs w:val="24"/>
              </w:rPr>
              <w:t>处及以上瑕疵：</w:t>
            </w:r>
            <w:r w:rsidRPr="00585899">
              <w:rPr>
                <w:rFonts w:hint="eastAsia"/>
                <w:kern w:val="0"/>
                <w:sz w:val="24"/>
                <w:szCs w:val="24"/>
              </w:rPr>
              <w:t>0</w:t>
            </w:r>
            <w:r w:rsidRPr="00585899">
              <w:rPr>
                <w:rFonts w:hint="eastAsia"/>
                <w:kern w:val="0"/>
                <w:sz w:val="24"/>
                <w:szCs w:val="24"/>
              </w:rPr>
              <w:t>分；</w:t>
            </w:r>
          </w:p>
          <w:p w:rsidR="003217F4" w:rsidRPr="00585899" w:rsidRDefault="003217F4" w:rsidP="003217F4">
            <w:pPr>
              <w:adjustRightInd w:val="0"/>
              <w:snapToGrid w:val="0"/>
              <w:rPr>
                <w:kern w:val="0"/>
                <w:sz w:val="24"/>
              </w:rPr>
            </w:pPr>
            <w:r w:rsidRPr="0058589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3217F4" w:rsidRPr="00585899" w:rsidRDefault="003217F4" w:rsidP="003217F4">
            <w:pPr>
              <w:widowControl/>
              <w:snapToGrid w:val="0"/>
              <w:jc w:val="center"/>
              <w:rPr>
                <w:kern w:val="0"/>
                <w:sz w:val="24"/>
                <w:szCs w:val="24"/>
              </w:rPr>
            </w:pPr>
            <w:r w:rsidRPr="00585899">
              <w:rPr>
                <w:rFonts w:hint="eastAsia"/>
                <w:kern w:val="0"/>
                <w:sz w:val="24"/>
                <w:szCs w:val="24"/>
              </w:rPr>
              <w:t>4</w:t>
            </w:r>
          </w:p>
        </w:tc>
      </w:tr>
    </w:tbl>
    <w:p w:rsidR="00233239" w:rsidRPr="00AC5DF1" w:rsidRDefault="000B6A35" w:rsidP="00233239">
      <w:pPr>
        <w:spacing w:line="360" w:lineRule="auto"/>
        <w:ind w:firstLineChars="200" w:firstLine="446"/>
        <w:outlineLvl w:val="0"/>
        <w:rPr>
          <w:sz w:val="24"/>
        </w:rPr>
      </w:pPr>
      <w:r w:rsidRPr="00AC5DF1">
        <w:rPr>
          <w:sz w:val="24"/>
        </w:rPr>
        <w:t>五</w:t>
      </w:r>
      <w:r w:rsidR="00233239" w:rsidRPr="00AC5DF1">
        <w:rPr>
          <w:sz w:val="24"/>
        </w:rPr>
        <w:t>、投标文件</w:t>
      </w:r>
      <w:r w:rsidR="00AB1AB2" w:rsidRPr="00AC5DF1">
        <w:rPr>
          <w:sz w:val="24"/>
        </w:rPr>
        <w:t>内容</w:t>
      </w:r>
      <w:r w:rsidR="00233239" w:rsidRPr="00AC5DF1">
        <w:rPr>
          <w:sz w:val="24"/>
        </w:rPr>
        <w:t>要求</w:t>
      </w:r>
    </w:p>
    <w:p w:rsidR="00E92BE5" w:rsidRPr="00AC5DF1" w:rsidRDefault="00E92BE5" w:rsidP="00E92BE5">
      <w:pPr>
        <w:spacing w:line="360" w:lineRule="auto"/>
        <w:ind w:firstLineChars="200" w:firstLine="446"/>
        <w:outlineLvl w:val="0"/>
        <w:rPr>
          <w:sz w:val="24"/>
        </w:rPr>
      </w:pPr>
      <w:r w:rsidRPr="00AC5DF1">
        <w:rPr>
          <w:sz w:val="24"/>
        </w:rPr>
        <w:t>（一）投标人须按照《投标须知》</w:t>
      </w:r>
      <w:r w:rsidRPr="00AC5DF1">
        <w:rPr>
          <w:sz w:val="24"/>
        </w:rPr>
        <w:t xml:space="preserve">“C </w:t>
      </w:r>
      <w:r w:rsidRPr="00AC5DF1">
        <w:rPr>
          <w:sz w:val="24"/>
        </w:rPr>
        <w:t>投标文件的编制</w:t>
      </w:r>
      <w:r w:rsidRPr="00AC5DF1">
        <w:rPr>
          <w:sz w:val="24"/>
        </w:rPr>
        <w:t>”</w:t>
      </w:r>
      <w:r w:rsidRPr="00AC5DF1">
        <w:rPr>
          <w:sz w:val="24"/>
        </w:rPr>
        <w:t>中的相关要求编制投标文件。</w:t>
      </w:r>
    </w:p>
    <w:p w:rsidR="00E92BE5" w:rsidRPr="00AC5DF1" w:rsidRDefault="00E92BE5" w:rsidP="00E92BE5">
      <w:pPr>
        <w:spacing w:line="360" w:lineRule="auto"/>
        <w:ind w:firstLineChars="200" w:firstLine="446"/>
        <w:outlineLvl w:val="0"/>
        <w:rPr>
          <w:sz w:val="24"/>
        </w:rPr>
      </w:pPr>
      <w:r w:rsidRPr="00AC5DF1">
        <w:rPr>
          <w:sz w:val="24"/>
        </w:rPr>
        <w:t>（二）投标文件格式参照第五部分</w:t>
      </w:r>
      <w:r w:rsidRPr="00AC5DF1">
        <w:rPr>
          <w:sz w:val="24"/>
        </w:rPr>
        <w:t>“</w:t>
      </w:r>
      <w:r w:rsidRPr="00AC5DF1">
        <w:rPr>
          <w:sz w:val="24"/>
        </w:rPr>
        <w:t>投标文件格式</w:t>
      </w:r>
      <w:r w:rsidRPr="00AC5DF1">
        <w:rPr>
          <w:sz w:val="24"/>
        </w:rPr>
        <w:t>”</w:t>
      </w:r>
      <w:r w:rsidRPr="00AC5DF1">
        <w:rPr>
          <w:sz w:val="24"/>
        </w:rPr>
        <w:t>。</w:t>
      </w:r>
    </w:p>
    <w:p w:rsidR="006A4BDB" w:rsidRPr="00AC5DF1" w:rsidRDefault="006A4BDB" w:rsidP="00AE5C1F">
      <w:pPr>
        <w:spacing w:line="360" w:lineRule="auto"/>
        <w:ind w:firstLineChars="200" w:firstLine="446"/>
        <w:outlineLvl w:val="0"/>
        <w:rPr>
          <w:color w:val="FF0000"/>
          <w:sz w:val="24"/>
        </w:rPr>
      </w:pPr>
    </w:p>
    <w:p w:rsidR="00AE5C1F" w:rsidRPr="00AC5DF1" w:rsidRDefault="00AE5C1F" w:rsidP="00AE5C1F">
      <w:pPr>
        <w:spacing w:line="360" w:lineRule="auto"/>
        <w:jc w:val="center"/>
        <w:rPr>
          <w:b/>
          <w:sz w:val="24"/>
        </w:rPr>
      </w:pPr>
      <w:r w:rsidRPr="00AC5DF1">
        <w:rPr>
          <w:sz w:val="24"/>
          <w:u w:val="single"/>
        </w:rPr>
        <w:br w:type="page"/>
      </w:r>
      <w:r w:rsidRPr="00AC5DF1">
        <w:rPr>
          <w:b/>
          <w:sz w:val="24"/>
        </w:rPr>
        <w:lastRenderedPageBreak/>
        <w:t>项目需求书</w:t>
      </w:r>
    </w:p>
    <w:p w:rsidR="00961321" w:rsidRPr="00AC5DF1" w:rsidRDefault="00961321" w:rsidP="007D0C01">
      <w:pPr>
        <w:spacing w:line="360" w:lineRule="auto"/>
        <w:ind w:firstLineChars="200" w:firstLine="446"/>
        <w:outlineLvl w:val="0"/>
        <w:rPr>
          <w:sz w:val="24"/>
        </w:rPr>
      </w:pPr>
      <w:r w:rsidRPr="00AC5DF1">
        <w:rPr>
          <w:sz w:val="24"/>
        </w:rPr>
        <w:t>一、项目背景</w:t>
      </w:r>
    </w:p>
    <w:p w:rsidR="00961321" w:rsidRPr="00AC5DF1" w:rsidRDefault="008C4D43" w:rsidP="007D0C01">
      <w:pPr>
        <w:spacing w:line="360" w:lineRule="auto"/>
        <w:ind w:firstLineChars="200" w:firstLine="446"/>
        <w:outlineLvl w:val="0"/>
        <w:rPr>
          <w:sz w:val="24"/>
        </w:rPr>
      </w:pPr>
      <w:r>
        <w:rPr>
          <w:rFonts w:hint="eastAsia"/>
          <w:sz w:val="24"/>
        </w:rPr>
        <w:t>天津市消防救援总队</w:t>
      </w:r>
      <w:r>
        <w:rPr>
          <w:rFonts w:ascii="宋体" w:hAnsi="宋体" w:hint="eastAsia"/>
          <w:color w:val="000000"/>
          <w:sz w:val="24"/>
        </w:rPr>
        <w:t>结合全市灭火救援装备建设现状，进一步提升灭火</w:t>
      </w:r>
      <w:r>
        <w:rPr>
          <w:rFonts w:ascii="宋体" w:hAnsi="宋体"/>
          <w:color w:val="000000"/>
          <w:sz w:val="24"/>
        </w:rPr>
        <w:t>救援装备保障能力</w:t>
      </w:r>
      <w:r>
        <w:rPr>
          <w:rFonts w:ascii="宋体" w:hAnsi="宋体" w:hint="eastAsia"/>
          <w:color w:val="000000"/>
          <w:sz w:val="24"/>
        </w:rPr>
        <w:t>，汇总相关支队采购需求，购置灭火救援器材装备。</w:t>
      </w:r>
    </w:p>
    <w:p w:rsidR="00961321" w:rsidRPr="00585899" w:rsidRDefault="00961321" w:rsidP="007D0C01">
      <w:pPr>
        <w:spacing w:line="360" w:lineRule="auto"/>
        <w:ind w:firstLineChars="200" w:firstLine="446"/>
        <w:outlineLvl w:val="0"/>
        <w:rPr>
          <w:sz w:val="24"/>
        </w:rPr>
      </w:pPr>
      <w:r w:rsidRPr="00585899">
        <w:rPr>
          <w:sz w:val="24"/>
        </w:rPr>
        <w:t>本项目属于工业</w:t>
      </w:r>
      <w:r w:rsidR="008C4D43" w:rsidRPr="00585899">
        <w:rPr>
          <w:rFonts w:hint="eastAsia"/>
          <w:sz w:val="24"/>
        </w:rPr>
        <w:t>。</w:t>
      </w:r>
    </w:p>
    <w:p w:rsidR="00961321" w:rsidRPr="00585899" w:rsidRDefault="008C4D43" w:rsidP="007D0C01">
      <w:pPr>
        <w:spacing w:line="360" w:lineRule="auto"/>
        <w:ind w:firstLineChars="200" w:firstLine="446"/>
        <w:outlineLvl w:val="0"/>
        <w:rPr>
          <w:sz w:val="24"/>
        </w:rPr>
      </w:pPr>
      <w:r w:rsidRPr="00585899">
        <w:rPr>
          <w:sz w:val="24"/>
        </w:rPr>
        <w:t>二</w:t>
      </w:r>
      <w:r w:rsidRPr="00585899">
        <w:rPr>
          <w:rFonts w:hint="eastAsia"/>
          <w:sz w:val="24"/>
        </w:rPr>
        <w:t>、</w:t>
      </w:r>
      <w:r w:rsidRPr="00585899">
        <w:rPr>
          <w:sz w:val="24"/>
        </w:rPr>
        <w:t>采购清单</w:t>
      </w:r>
    </w:p>
    <w:p w:rsidR="009B055C" w:rsidRPr="00585899" w:rsidRDefault="007D0C01" w:rsidP="007D0C01">
      <w:pPr>
        <w:spacing w:line="360" w:lineRule="auto"/>
        <w:ind w:firstLineChars="200" w:firstLine="446"/>
        <w:outlineLvl w:val="0"/>
        <w:rPr>
          <w:sz w:val="24"/>
        </w:rPr>
      </w:pPr>
      <w:r w:rsidRPr="00585899">
        <w:rPr>
          <w:sz w:val="24"/>
        </w:rPr>
        <w:t>注：</w:t>
      </w:r>
    </w:p>
    <w:p w:rsidR="009B055C" w:rsidRPr="00585899" w:rsidRDefault="00A45779" w:rsidP="007D0C01">
      <w:pPr>
        <w:spacing w:line="360" w:lineRule="auto"/>
        <w:ind w:firstLineChars="200" w:firstLine="446"/>
        <w:outlineLvl w:val="0"/>
        <w:rPr>
          <w:sz w:val="24"/>
        </w:rPr>
      </w:pPr>
      <w:r w:rsidRPr="00585899">
        <w:rPr>
          <w:sz w:val="24"/>
        </w:rPr>
        <w:t>加注</w:t>
      </w:r>
      <w:r w:rsidRPr="00585899">
        <w:rPr>
          <w:sz w:val="24"/>
        </w:rPr>
        <w:t>“</w:t>
      </w:r>
      <w:r w:rsidRPr="00585899">
        <w:rPr>
          <w:rFonts w:ascii="宋体" w:hAnsi="宋体" w:cs="宋体" w:hint="eastAsia"/>
          <w:sz w:val="24"/>
        </w:rPr>
        <w:t>★</w:t>
      </w:r>
      <w:r w:rsidRPr="00585899">
        <w:rPr>
          <w:sz w:val="24"/>
        </w:rPr>
        <w:t>”</w:t>
      </w:r>
      <w:r w:rsidRPr="00585899">
        <w:rPr>
          <w:sz w:val="24"/>
        </w:rPr>
        <w:t>号条款为实质性条款，不得出现负偏离，发生负偏离即做无效标处理。</w:t>
      </w:r>
    </w:p>
    <w:p w:rsidR="003C7312" w:rsidRPr="00585899" w:rsidRDefault="003C7312" w:rsidP="003C7312">
      <w:pPr>
        <w:spacing w:line="360" w:lineRule="auto"/>
        <w:ind w:firstLineChars="200" w:firstLine="446"/>
        <w:outlineLvl w:val="0"/>
        <w:rPr>
          <w:sz w:val="24"/>
        </w:rPr>
      </w:pPr>
      <w:r w:rsidRPr="00585899">
        <w:rPr>
          <w:rFonts w:hint="eastAsia"/>
          <w:sz w:val="24"/>
        </w:rPr>
        <w:t>加注“</w:t>
      </w:r>
      <w:r w:rsidRPr="00585899">
        <w:rPr>
          <w:rFonts w:asciiTheme="minorEastAsia" w:eastAsiaTheme="minorEastAsia" w:hAnsiTheme="minorEastAsia"/>
          <w:sz w:val="24"/>
        </w:rPr>
        <w:t>●</w:t>
      </w:r>
      <w:r w:rsidRPr="00585899">
        <w:rPr>
          <w:rFonts w:hint="eastAsia"/>
          <w:sz w:val="24"/>
        </w:rPr>
        <w:t>”号条款为重点条款，若出现负偏离将在评审时扣分。</w:t>
      </w:r>
    </w:p>
    <w:p w:rsidR="007D0C01" w:rsidRPr="00585899" w:rsidRDefault="00A45779" w:rsidP="007D0C01">
      <w:pPr>
        <w:spacing w:line="360" w:lineRule="auto"/>
        <w:ind w:firstLineChars="200" w:firstLine="446"/>
        <w:outlineLvl w:val="0"/>
        <w:rPr>
          <w:sz w:val="24"/>
        </w:rPr>
      </w:pPr>
      <w:r w:rsidRPr="00585899">
        <w:rPr>
          <w:sz w:val="24"/>
        </w:rPr>
        <w:t>加注</w:t>
      </w:r>
      <w:r w:rsidRPr="00585899">
        <w:rPr>
          <w:sz w:val="24"/>
        </w:rPr>
        <w:t>“</w:t>
      </w:r>
      <w:r w:rsidRPr="00585899">
        <w:rPr>
          <w:rFonts w:asciiTheme="minorEastAsia" w:eastAsiaTheme="minorEastAsia" w:hAnsiTheme="minorEastAsia"/>
          <w:sz w:val="24"/>
        </w:rPr>
        <w:t>▲</w:t>
      </w:r>
      <w:r w:rsidRPr="00585899">
        <w:rPr>
          <w:sz w:val="24"/>
        </w:rPr>
        <w:t>”</w:t>
      </w:r>
      <w:r w:rsidRPr="00585899">
        <w:rPr>
          <w:sz w:val="24"/>
        </w:rPr>
        <w:t>号的产品为核心产品（如项目需求书中未明确核心产品，则视为全部产品均为核心产品），任意一种核心产品为同一品牌时，按照第三部分第</w:t>
      </w:r>
      <w:r w:rsidRPr="00585899">
        <w:rPr>
          <w:sz w:val="24"/>
        </w:rPr>
        <w:t>32.4</w:t>
      </w:r>
      <w:r w:rsidRPr="00585899">
        <w:rPr>
          <w:sz w:val="24"/>
        </w:rPr>
        <w:t>条款执行。</w:t>
      </w:r>
    </w:p>
    <w:p w:rsidR="00882B5C" w:rsidRPr="00585899" w:rsidRDefault="00882B5C" w:rsidP="00882B5C">
      <w:pPr>
        <w:pStyle w:val="Default"/>
        <w:spacing w:line="360" w:lineRule="auto"/>
        <w:ind w:firstLineChars="200" w:firstLine="446"/>
        <w:jc w:val="both"/>
        <w:rPr>
          <w:rFonts w:ascii="Times New Roman" w:eastAsia="宋体" w:hAnsi="Times New Roman" w:cs="Times New Roman"/>
          <w:color w:val="auto"/>
        </w:rPr>
      </w:pPr>
      <w:r w:rsidRPr="00585899">
        <w:rPr>
          <w:rFonts w:ascii="Times New Roman" w:eastAsia="宋体" w:hAnsi="Times New Roman" w:cs="Times New Roman"/>
          <w:color w:val="auto"/>
        </w:rPr>
        <w:t>第一包：</w:t>
      </w:r>
    </w:p>
    <w:tbl>
      <w:tblPr>
        <w:tblW w:w="0" w:type="auto"/>
        <w:tblInd w:w="93" w:type="dxa"/>
        <w:tblLook w:val="04A0" w:firstRow="1" w:lastRow="0" w:firstColumn="1" w:lastColumn="0" w:noHBand="0" w:noVBand="1"/>
      </w:tblPr>
      <w:tblGrid>
        <w:gridCol w:w="724"/>
        <w:gridCol w:w="1418"/>
        <w:gridCol w:w="708"/>
        <w:gridCol w:w="5585"/>
      </w:tblGrid>
      <w:tr w:rsidR="00882B5C" w:rsidRPr="00585899" w:rsidTr="00882B5C">
        <w:trPr>
          <w:tblHeader/>
        </w:trPr>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需求条款</w:t>
            </w:r>
          </w:p>
        </w:tc>
      </w:tr>
      <w:tr w:rsidR="003217F4" w:rsidRPr="00585899" w:rsidTr="00882B5C">
        <w:tc>
          <w:tcPr>
            <w:tcW w:w="724" w:type="dxa"/>
            <w:tcBorders>
              <w:top w:val="single" w:sz="8" w:space="0" w:color="auto"/>
              <w:left w:val="single" w:sz="8" w:space="0" w:color="auto"/>
              <w:bottom w:val="single" w:sz="8" w:space="0" w:color="auto"/>
              <w:right w:val="single" w:sz="8" w:space="0" w:color="auto"/>
            </w:tcBorders>
            <w:vAlign w:val="center"/>
          </w:tcPr>
          <w:p w:rsidR="003217F4" w:rsidRPr="00585899" w:rsidRDefault="003217F4" w:rsidP="00882B5C">
            <w:pPr>
              <w:widowControl/>
              <w:adjustRightInd w:val="0"/>
              <w:snapToGrid w:val="0"/>
              <w:jc w:val="center"/>
              <w:rPr>
                <w:kern w:val="0"/>
                <w:sz w:val="24"/>
              </w:rPr>
            </w:pPr>
            <w:r w:rsidRPr="00585899">
              <w:rPr>
                <w:kern w:val="0"/>
                <w:sz w:val="24"/>
              </w:rPr>
              <w:t>1</w:t>
            </w:r>
          </w:p>
        </w:tc>
        <w:tc>
          <w:tcPr>
            <w:tcW w:w="1418" w:type="dxa"/>
            <w:tcBorders>
              <w:top w:val="single" w:sz="8" w:space="0" w:color="auto"/>
              <w:left w:val="nil"/>
              <w:bottom w:val="single" w:sz="8" w:space="0" w:color="auto"/>
              <w:right w:val="single" w:sz="8" w:space="0" w:color="auto"/>
            </w:tcBorders>
            <w:vAlign w:val="center"/>
          </w:tcPr>
          <w:p w:rsidR="003217F4" w:rsidRPr="00585899" w:rsidRDefault="003217F4" w:rsidP="00882B5C">
            <w:pPr>
              <w:widowControl/>
              <w:adjustRightInd w:val="0"/>
              <w:snapToGrid w:val="0"/>
              <w:jc w:val="center"/>
              <w:rPr>
                <w:kern w:val="0"/>
                <w:sz w:val="24"/>
              </w:rPr>
            </w:pPr>
            <w:r w:rsidRPr="00585899">
              <w:rPr>
                <w:rFonts w:ascii="宋体" w:hAnsi="宋体"/>
                <w:kern w:val="0"/>
                <w:sz w:val="24"/>
              </w:rPr>
              <w:t>▲</w:t>
            </w:r>
            <w:r w:rsidRPr="00585899">
              <w:rPr>
                <w:kern w:val="0"/>
                <w:sz w:val="24"/>
              </w:rPr>
              <w:t>消防头盔</w:t>
            </w:r>
          </w:p>
        </w:tc>
        <w:tc>
          <w:tcPr>
            <w:tcW w:w="708" w:type="dxa"/>
            <w:tcBorders>
              <w:top w:val="single" w:sz="8" w:space="0" w:color="auto"/>
              <w:left w:val="nil"/>
              <w:bottom w:val="single" w:sz="8" w:space="0" w:color="auto"/>
              <w:right w:val="single" w:sz="8" w:space="0" w:color="auto"/>
            </w:tcBorders>
            <w:vAlign w:val="center"/>
          </w:tcPr>
          <w:p w:rsidR="003217F4" w:rsidRPr="00585899" w:rsidRDefault="003217F4" w:rsidP="00882B5C">
            <w:pPr>
              <w:widowControl/>
              <w:adjustRightInd w:val="0"/>
              <w:snapToGrid w:val="0"/>
              <w:jc w:val="center"/>
              <w:rPr>
                <w:kern w:val="0"/>
                <w:sz w:val="24"/>
              </w:rPr>
            </w:pPr>
            <w:r w:rsidRPr="00585899">
              <w:rPr>
                <w:rFonts w:hint="eastAsia"/>
                <w:kern w:val="0"/>
                <w:sz w:val="24"/>
              </w:rPr>
              <w:t>355</w:t>
            </w:r>
            <w:r w:rsidRPr="00585899">
              <w:rPr>
                <w:kern w:val="0"/>
                <w:sz w:val="24"/>
              </w:rPr>
              <w:t>顶</w:t>
            </w:r>
          </w:p>
        </w:tc>
        <w:tc>
          <w:tcPr>
            <w:tcW w:w="5585" w:type="dxa"/>
            <w:tcBorders>
              <w:top w:val="single" w:sz="8" w:space="0" w:color="auto"/>
              <w:left w:val="nil"/>
              <w:bottom w:val="single" w:sz="8" w:space="0" w:color="auto"/>
              <w:right w:val="single" w:sz="8" w:space="0" w:color="auto"/>
            </w:tcBorders>
            <w:vAlign w:val="center"/>
          </w:tcPr>
          <w:p w:rsidR="003217F4" w:rsidRPr="00585899" w:rsidRDefault="003217F4" w:rsidP="003217F4">
            <w:pPr>
              <w:snapToGrid w:val="0"/>
              <w:rPr>
                <w:kern w:val="0"/>
                <w:sz w:val="24"/>
                <w:szCs w:val="24"/>
              </w:rPr>
            </w:pPr>
            <w:proofErr w:type="gramStart"/>
            <w:r w:rsidRPr="00585899">
              <w:rPr>
                <w:kern w:val="0"/>
                <w:sz w:val="24"/>
                <w:szCs w:val="24"/>
              </w:rPr>
              <w:t>符合</w:t>
            </w:r>
            <w:r w:rsidRPr="00585899">
              <w:rPr>
                <w:rFonts w:hint="eastAsia"/>
                <w:kern w:val="0"/>
                <w:sz w:val="24"/>
                <w:szCs w:val="24"/>
              </w:rPr>
              <w:t>符合</w:t>
            </w:r>
            <w:proofErr w:type="gramEnd"/>
            <w:r w:rsidRPr="00585899">
              <w:rPr>
                <w:rFonts w:hint="eastAsia"/>
                <w:kern w:val="0"/>
                <w:sz w:val="24"/>
                <w:szCs w:val="24"/>
              </w:rPr>
              <w:t>XF44-2015</w:t>
            </w:r>
            <w:r w:rsidRPr="00585899">
              <w:rPr>
                <w:rFonts w:hint="eastAsia"/>
                <w:kern w:val="0"/>
                <w:sz w:val="24"/>
                <w:szCs w:val="24"/>
              </w:rPr>
              <w:t>《消防头盔》标准。用于灭火救援时头部、面部及颈部的安全防护。</w:t>
            </w:r>
          </w:p>
          <w:p w:rsidR="003217F4" w:rsidRPr="00585899" w:rsidRDefault="003217F4" w:rsidP="003217F4">
            <w:pPr>
              <w:snapToGrid w:val="0"/>
              <w:rPr>
                <w:kern w:val="0"/>
                <w:sz w:val="24"/>
                <w:szCs w:val="24"/>
              </w:rPr>
            </w:pPr>
            <w:r w:rsidRPr="00585899">
              <w:rPr>
                <w:rFonts w:hint="eastAsia"/>
                <w:kern w:val="0"/>
                <w:sz w:val="24"/>
                <w:szCs w:val="24"/>
              </w:rPr>
              <w:t>一、总体要求</w:t>
            </w:r>
          </w:p>
          <w:p w:rsidR="003217F4" w:rsidRPr="00585899" w:rsidRDefault="003217F4" w:rsidP="003217F4">
            <w:pPr>
              <w:snapToGrid w:val="0"/>
              <w:rPr>
                <w:rFonts w:ascii="宋体" w:hAnsi="宋体"/>
                <w:sz w:val="24"/>
              </w:rPr>
            </w:pPr>
            <w:r w:rsidRPr="00585899">
              <w:rPr>
                <w:rFonts w:ascii="宋体" w:hAnsi="宋体" w:hint="eastAsia"/>
                <w:sz w:val="24"/>
              </w:rPr>
              <w:t>★1、头盔款式为非美式，无帽沿。</w:t>
            </w:r>
          </w:p>
          <w:p w:rsidR="003217F4" w:rsidRPr="00585899" w:rsidRDefault="003217F4" w:rsidP="003217F4">
            <w:pPr>
              <w:pStyle w:val="af0"/>
              <w:snapToGrid w:val="0"/>
              <w:rPr>
                <w:kern w:val="0"/>
                <w:sz w:val="24"/>
                <w:szCs w:val="24"/>
              </w:rPr>
            </w:pPr>
            <w:r w:rsidRPr="00585899">
              <w:rPr>
                <w:rFonts w:hint="eastAsia"/>
                <w:kern w:val="0"/>
                <w:sz w:val="24"/>
                <w:szCs w:val="24"/>
              </w:rPr>
              <w:t>2</w:t>
            </w:r>
            <w:r w:rsidRPr="00585899">
              <w:rPr>
                <w:rFonts w:hint="eastAsia"/>
                <w:kern w:val="0"/>
                <w:sz w:val="24"/>
                <w:szCs w:val="24"/>
              </w:rPr>
              <w:t>、外观样式符合消防</w:t>
            </w:r>
            <w:proofErr w:type="gramStart"/>
            <w:r w:rsidRPr="00585899">
              <w:rPr>
                <w:rFonts w:hint="eastAsia"/>
                <w:kern w:val="0"/>
                <w:sz w:val="24"/>
                <w:szCs w:val="24"/>
              </w:rPr>
              <w:t>救援局统</w:t>
            </w:r>
            <w:proofErr w:type="gramEnd"/>
            <w:r w:rsidRPr="00585899">
              <w:rPr>
                <w:rFonts w:hint="eastAsia"/>
                <w:kern w:val="0"/>
                <w:sz w:val="24"/>
                <w:szCs w:val="24"/>
              </w:rPr>
              <w:t>型要求。参考样式如下：</w:t>
            </w:r>
          </w:p>
          <w:p w:rsidR="003217F4" w:rsidRPr="00585899" w:rsidRDefault="003217F4" w:rsidP="003217F4">
            <w:pPr>
              <w:snapToGrid w:val="0"/>
              <w:rPr>
                <w:rFonts w:ascii="宋体" w:hAnsi="宋体"/>
                <w:sz w:val="24"/>
              </w:rPr>
            </w:pPr>
            <w:r w:rsidRPr="00585899">
              <w:rPr>
                <w:rFonts w:ascii="宋体" w:hAnsi="宋体" w:hint="eastAsia"/>
                <w:noProof/>
                <w:sz w:val="24"/>
              </w:rPr>
              <w:drawing>
                <wp:inline distT="0" distB="0" distL="114300" distR="114300" wp14:anchorId="2CB5590B" wp14:editId="4425C733">
                  <wp:extent cx="3228975" cy="3076575"/>
                  <wp:effectExtent l="0" t="0" r="9525" b="9525"/>
                  <wp:docPr id="5" name="图片 1" descr="微信图片_2022081808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微信图片_20220818083724"/>
                          <pic:cNvPicPr>
                            <a:picLocks noChangeAspect="1"/>
                          </pic:cNvPicPr>
                        </pic:nvPicPr>
                        <pic:blipFill>
                          <a:blip r:embed="rId11"/>
                          <a:stretch>
                            <a:fillRect/>
                          </a:stretch>
                        </pic:blipFill>
                        <pic:spPr>
                          <a:xfrm>
                            <a:off x="0" y="0"/>
                            <a:ext cx="3228975" cy="3076575"/>
                          </a:xfrm>
                          <a:prstGeom prst="rect">
                            <a:avLst/>
                          </a:prstGeom>
                          <a:noFill/>
                          <a:ln>
                            <a:noFill/>
                          </a:ln>
                        </pic:spPr>
                      </pic:pic>
                    </a:graphicData>
                  </a:graphic>
                </wp:inline>
              </w:drawing>
            </w:r>
          </w:p>
          <w:p w:rsidR="003217F4" w:rsidRPr="00585899" w:rsidRDefault="003217F4" w:rsidP="003217F4">
            <w:pPr>
              <w:adjustRightInd w:val="0"/>
              <w:snapToGrid w:val="0"/>
              <w:rPr>
                <w:rFonts w:ascii="宋体" w:hAnsi="宋体"/>
                <w:sz w:val="24"/>
              </w:rPr>
            </w:pPr>
            <w:r w:rsidRPr="00585899">
              <w:rPr>
                <w:rFonts w:hint="eastAsia"/>
                <w:kern w:val="0"/>
                <w:sz w:val="24"/>
                <w:szCs w:val="24"/>
              </w:rPr>
              <w:lastRenderedPageBreak/>
              <w:t>●</w:t>
            </w:r>
            <w:r w:rsidRPr="00585899">
              <w:rPr>
                <w:rFonts w:ascii="宋体" w:hAnsi="宋体" w:hint="eastAsia"/>
                <w:sz w:val="24"/>
              </w:rPr>
              <w:t>3、质量：≤1500g。（不含披肩及附件）</w:t>
            </w:r>
          </w:p>
          <w:p w:rsidR="003217F4" w:rsidRPr="00585899" w:rsidRDefault="003217F4" w:rsidP="003217F4">
            <w:pPr>
              <w:adjustRightInd w:val="0"/>
              <w:snapToGrid w:val="0"/>
              <w:rPr>
                <w:rFonts w:ascii="宋体" w:hAnsi="宋体"/>
                <w:sz w:val="24"/>
              </w:rPr>
            </w:pPr>
            <w:r w:rsidRPr="00585899">
              <w:rPr>
                <w:rFonts w:ascii="宋体" w:hAnsi="宋体" w:hint="eastAsia"/>
                <w:sz w:val="24"/>
              </w:rPr>
              <w:t>4、结构：由帽壳、帽箍、帽托、缓冲层（减震带、减震网、头带调节器、滑动调节器、颈垫）、下颚带等组成，配有面罩和披肩等附件。头盔各部件的安装应到位、牢固、端正，无松脱、滑落现象。</w:t>
            </w:r>
            <w:r w:rsidRPr="00585899">
              <w:rPr>
                <w:rFonts w:hint="eastAsia"/>
                <w:kern w:val="0"/>
                <w:sz w:val="24"/>
                <w:szCs w:val="24"/>
              </w:rPr>
              <w:t>佩戴舒适性好，整体结构设计科学，走路和跑动时头盔与头部贴合牢靠，帽</w:t>
            </w:r>
            <w:proofErr w:type="gramStart"/>
            <w:r w:rsidRPr="00585899">
              <w:rPr>
                <w:rFonts w:hint="eastAsia"/>
                <w:kern w:val="0"/>
                <w:sz w:val="24"/>
                <w:szCs w:val="24"/>
              </w:rPr>
              <w:t>箍大小</w:t>
            </w:r>
            <w:proofErr w:type="gramEnd"/>
            <w:r w:rsidRPr="00585899">
              <w:rPr>
                <w:rFonts w:hint="eastAsia"/>
                <w:kern w:val="0"/>
                <w:sz w:val="24"/>
                <w:szCs w:val="24"/>
              </w:rPr>
              <w:t>调节方便快捷，头盔佩戴和脱除方便。</w:t>
            </w:r>
            <w:r w:rsidRPr="00585899">
              <w:rPr>
                <w:rFonts w:ascii="宋体" w:hAnsi="宋体" w:hint="eastAsia"/>
                <w:sz w:val="24"/>
              </w:rPr>
              <w:t>表面无明显的擦伤或打毛痕迹，周边光滑无棱角。</w:t>
            </w:r>
          </w:p>
          <w:p w:rsidR="003217F4" w:rsidRPr="00585899" w:rsidRDefault="003217F4" w:rsidP="003217F4">
            <w:pPr>
              <w:adjustRightInd w:val="0"/>
              <w:snapToGrid w:val="0"/>
              <w:rPr>
                <w:rFonts w:ascii="宋体" w:hAnsi="宋体"/>
                <w:sz w:val="24"/>
              </w:rPr>
            </w:pPr>
            <w:r w:rsidRPr="00585899">
              <w:rPr>
                <w:rFonts w:ascii="宋体" w:hAnsi="宋体" w:hint="eastAsia"/>
                <w:sz w:val="24"/>
              </w:rPr>
              <w:t>二、帽壳</w:t>
            </w:r>
          </w:p>
          <w:p w:rsidR="003217F4" w:rsidRPr="00585899" w:rsidRDefault="003217F4" w:rsidP="003217F4">
            <w:pPr>
              <w:adjustRightInd w:val="0"/>
              <w:snapToGrid w:val="0"/>
              <w:rPr>
                <w:rFonts w:ascii="宋体" w:hAnsi="宋体"/>
                <w:sz w:val="24"/>
              </w:rPr>
            </w:pPr>
            <w:r w:rsidRPr="00585899">
              <w:rPr>
                <w:rFonts w:hint="eastAsia"/>
                <w:kern w:val="0"/>
                <w:sz w:val="24"/>
                <w:szCs w:val="24"/>
              </w:rPr>
              <w:t>●</w:t>
            </w:r>
            <w:r w:rsidRPr="00585899">
              <w:rPr>
                <w:rFonts w:ascii="宋体" w:hAnsi="宋体" w:hint="eastAsia"/>
                <w:sz w:val="24"/>
              </w:rPr>
              <w:t>1、冲击吸收性能：按照标准试验，</w:t>
            </w:r>
            <w:proofErr w:type="gramStart"/>
            <w:r w:rsidRPr="00585899">
              <w:rPr>
                <w:rFonts w:ascii="宋体" w:hAnsi="宋体" w:hint="eastAsia"/>
                <w:sz w:val="24"/>
              </w:rPr>
              <w:t>头模所受</w:t>
            </w:r>
            <w:proofErr w:type="gramEnd"/>
            <w:r w:rsidRPr="00585899">
              <w:rPr>
                <w:rFonts w:ascii="宋体" w:hAnsi="宋体" w:hint="eastAsia"/>
                <w:sz w:val="24"/>
              </w:rPr>
              <w:t>冲击力≤3500N。</w:t>
            </w:r>
          </w:p>
          <w:p w:rsidR="003217F4" w:rsidRPr="00585899" w:rsidRDefault="003217F4" w:rsidP="003217F4">
            <w:pPr>
              <w:adjustRightInd w:val="0"/>
              <w:snapToGrid w:val="0"/>
              <w:rPr>
                <w:rFonts w:ascii="宋体" w:hAnsi="宋体"/>
                <w:sz w:val="24"/>
              </w:rPr>
            </w:pPr>
            <w:r w:rsidRPr="00585899">
              <w:rPr>
                <w:rFonts w:hint="eastAsia"/>
                <w:kern w:val="0"/>
                <w:sz w:val="24"/>
                <w:szCs w:val="24"/>
              </w:rPr>
              <w:t>●</w:t>
            </w:r>
            <w:r w:rsidRPr="00585899">
              <w:rPr>
                <w:rFonts w:ascii="宋体" w:hAnsi="宋体" w:hint="eastAsia"/>
                <w:sz w:val="24"/>
              </w:rPr>
              <w:t>2、电绝缘性能：帽壳泄露电流≤2mA。</w:t>
            </w:r>
          </w:p>
          <w:p w:rsidR="003217F4" w:rsidRPr="00585899" w:rsidRDefault="003217F4" w:rsidP="003217F4">
            <w:pPr>
              <w:adjustRightInd w:val="0"/>
              <w:snapToGrid w:val="0"/>
              <w:rPr>
                <w:rFonts w:ascii="宋体" w:hAnsi="宋体"/>
                <w:sz w:val="24"/>
              </w:rPr>
            </w:pPr>
            <w:r w:rsidRPr="00585899">
              <w:rPr>
                <w:rFonts w:hint="eastAsia"/>
                <w:kern w:val="0"/>
                <w:sz w:val="24"/>
                <w:szCs w:val="24"/>
              </w:rPr>
              <w:t>●</w:t>
            </w:r>
            <w:r w:rsidRPr="00585899">
              <w:rPr>
                <w:rFonts w:ascii="宋体" w:hAnsi="宋体" w:hint="eastAsia"/>
                <w:sz w:val="24"/>
              </w:rPr>
              <w:t>3、侧向刚性：帽壳最大变形≤35mm，卸载后变形≤10mm。</w:t>
            </w:r>
          </w:p>
          <w:p w:rsidR="003217F4" w:rsidRPr="00585899" w:rsidRDefault="003217F4" w:rsidP="003217F4">
            <w:pPr>
              <w:adjustRightInd w:val="0"/>
              <w:snapToGrid w:val="0"/>
              <w:rPr>
                <w:rFonts w:ascii="宋体" w:hAnsi="宋体"/>
                <w:sz w:val="24"/>
              </w:rPr>
            </w:pPr>
            <w:r w:rsidRPr="00585899">
              <w:rPr>
                <w:rFonts w:ascii="宋体" w:hAnsi="宋体" w:hint="eastAsia"/>
                <w:sz w:val="24"/>
              </w:rPr>
              <w:t>4、帽壳边缘应有塑胶包边。</w:t>
            </w:r>
          </w:p>
          <w:p w:rsidR="003217F4" w:rsidRPr="00585899" w:rsidRDefault="003217F4" w:rsidP="003217F4">
            <w:pPr>
              <w:adjustRightInd w:val="0"/>
              <w:snapToGrid w:val="0"/>
              <w:rPr>
                <w:rFonts w:ascii="宋体" w:hAnsi="宋体"/>
                <w:sz w:val="24"/>
              </w:rPr>
            </w:pPr>
            <w:r w:rsidRPr="00585899">
              <w:rPr>
                <w:rFonts w:ascii="宋体" w:hAnsi="宋体" w:hint="eastAsia"/>
                <w:sz w:val="24"/>
              </w:rPr>
              <w:t>5、帽壳表面色泽鲜明、光洁，不能污渍、气泡、缺损及其他外观的缺陷。</w:t>
            </w:r>
          </w:p>
          <w:p w:rsidR="003217F4" w:rsidRPr="00585899" w:rsidRDefault="003217F4" w:rsidP="003217F4">
            <w:pPr>
              <w:adjustRightInd w:val="0"/>
              <w:snapToGrid w:val="0"/>
              <w:rPr>
                <w:rFonts w:ascii="宋体" w:hAnsi="宋体"/>
                <w:sz w:val="24"/>
              </w:rPr>
            </w:pPr>
            <w:r w:rsidRPr="00585899">
              <w:rPr>
                <w:rFonts w:ascii="宋体" w:hAnsi="宋体" w:hint="eastAsia"/>
                <w:sz w:val="24"/>
              </w:rPr>
              <w:t>三、面罩。为浅色透明面罩，透光率≥60%。眼罩表面应无明显的擦伤或打毛痕迹，周边光滑，无棱角，表面防擦伤、刮伤。</w:t>
            </w:r>
          </w:p>
          <w:p w:rsidR="003217F4" w:rsidRPr="00585899" w:rsidRDefault="003217F4" w:rsidP="003217F4">
            <w:pPr>
              <w:adjustRightInd w:val="0"/>
              <w:snapToGrid w:val="0"/>
              <w:rPr>
                <w:rFonts w:ascii="宋体" w:hAnsi="宋体"/>
                <w:sz w:val="24"/>
              </w:rPr>
            </w:pPr>
            <w:r w:rsidRPr="00585899">
              <w:rPr>
                <w:rFonts w:ascii="宋体" w:hAnsi="宋体" w:hint="eastAsia"/>
                <w:sz w:val="24"/>
              </w:rPr>
              <w:t>四、披肩。可装卸式，材料为阻燃防水性能的纤维织物，质地柔软，覆抗热辐射反光膜。</w:t>
            </w:r>
            <w:proofErr w:type="gramStart"/>
            <w:r w:rsidRPr="00585899">
              <w:rPr>
                <w:rFonts w:ascii="宋体" w:hAnsi="宋体" w:hint="eastAsia"/>
                <w:sz w:val="24"/>
              </w:rPr>
              <w:t>帽披缝制</w:t>
            </w:r>
            <w:proofErr w:type="gramEnd"/>
            <w:r w:rsidRPr="00585899">
              <w:rPr>
                <w:rFonts w:ascii="宋体" w:hAnsi="宋体" w:hint="eastAsia"/>
                <w:sz w:val="24"/>
              </w:rPr>
              <w:t>应平整，不应有脱线、跳</w:t>
            </w:r>
            <w:proofErr w:type="gramStart"/>
            <w:r w:rsidRPr="00585899">
              <w:rPr>
                <w:rFonts w:ascii="宋体" w:hAnsi="宋体" w:hint="eastAsia"/>
                <w:sz w:val="24"/>
              </w:rPr>
              <w:t>针以及</w:t>
            </w:r>
            <w:proofErr w:type="gramEnd"/>
            <w:r w:rsidRPr="00585899">
              <w:rPr>
                <w:rFonts w:ascii="宋体" w:hAnsi="宋体" w:hint="eastAsia"/>
                <w:sz w:val="24"/>
              </w:rPr>
              <w:t>破损、污渍等缺陷。</w:t>
            </w:r>
          </w:p>
          <w:p w:rsidR="003217F4" w:rsidRPr="00585899" w:rsidRDefault="003217F4" w:rsidP="003217F4">
            <w:pPr>
              <w:adjustRightInd w:val="0"/>
              <w:snapToGrid w:val="0"/>
              <w:rPr>
                <w:rFonts w:ascii="宋体" w:hAnsi="宋体"/>
                <w:sz w:val="24"/>
              </w:rPr>
            </w:pPr>
            <w:r w:rsidRPr="00585899">
              <w:rPr>
                <w:rFonts w:ascii="宋体" w:hAnsi="宋体" w:hint="eastAsia"/>
                <w:sz w:val="24"/>
              </w:rPr>
              <w:t>五、下颚带。阻燃材料，宽度≥15mm，下颚带能灵活方便地调节长短，</w:t>
            </w:r>
            <w:r w:rsidRPr="00585899">
              <w:rPr>
                <w:rFonts w:hint="eastAsia"/>
                <w:kern w:val="0"/>
                <w:sz w:val="24"/>
                <w:szCs w:val="24"/>
              </w:rPr>
              <w:t>长短合适，能灵活方便地调节长短，下颚带长度与灭火防护头套、空气呼吸器面罩配合使用。</w:t>
            </w:r>
          </w:p>
          <w:p w:rsidR="003217F4" w:rsidRPr="00585899" w:rsidRDefault="003217F4" w:rsidP="003217F4">
            <w:pPr>
              <w:adjustRightInd w:val="0"/>
              <w:snapToGrid w:val="0"/>
              <w:rPr>
                <w:rFonts w:ascii="宋体" w:hAnsi="宋体"/>
                <w:sz w:val="24"/>
              </w:rPr>
            </w:pPr>
            <w:r w:rsidRPr="00585899">
              <w:rPr>
                <w:rFonts w:ascii="宋体" w:hAnsi="宋体" w:hint="eastAsia"/>
                <w:sz w:val="24"/>
              </w:rPr>
              <w:t>六、其它</w:t>
            </w:r>
          </w:p>
          <w:p w:rsidR="003217F4" w:rsidRPr="00585899" w:rsidRDefault="003217F4" w:rsidP="003217F4">
            <w:pPr>
              <w:adjustRightInd w:val="0"/>
              <w:snapToGrid w:val="0"/>
              <w:rPr>
                <w:rFonts w:ascii="宋体" w:hAnsi="宋体"/>
                <w:sz w:val="24"/>
              </w:rPr>
            </w:pPr>
            <w:r w:rsidRPr="00585899">
              <w:rPr>
                <w:rFonts w:ascii="宋体" w:hAnsi="宋体" w:hint="eastAsia"/>
                <w:sz w:val="24"/>
              </w:rPr>
              <w:t>1、头盔配有粘贴式消防徽标识，印有“天津消防”等反光字样。符合消防</w:t>
            </w:r>
            <w:proofErr w:type="gramStart"/>
            <w:r w:rsidRPr="00585899">
              <w:rPr>
                <w:rFonts w:ascii="宋体" w:hAnsi="宋体" w:hint="eastAsia"/>
                <w:sz w:val="24"/>
              </w:rPr>
              <w:t>救援局外观</w:t>
            </w:r>
            <w:proofErr w:type="gramEnd"/>
            <w:r w:rsidRPr="00585899">
              <w:rPr>
                <w:rFonts w:ascii="宋体" w:hAnsi="宋体" w:hint="eastAsia"/>
                <w:sz w:val="24"/>
              </w:rPr>
              <w:t>标识要求。</w:t>
            </w:r>
          </w:p>
          <w:p w:rsidR="003217F4" w:rsidRPr="00585899" w:rsidRDefault="003217F4" w:rsidP="003217F4">
            <w:pPr>
              <w:adjustRightInd w:val="0"/>
              <w:snapToGrid w:val="0"/>
              <w:rPr>
                <w:rFonts w:ascii="宋体" w:hAnsi="宋体"/>
                <w:sz w:val="24"/>
              </w:rPr>
            </w:pPr>
            <w:r w:rsidRPr="00585899">
              <w:rPr>
                <w:rFonts w:ascii="宋体" w:hAnsi="宋体" w:hint="eastAsia"/>
                <w:sz w:val="24"/>
              </w:rPr>
              <w:t>2、供货时可根据用户需求提供红色头盔和黄色头盔，签订合同时与采购人确定红色头盔和黄色头盔数量，颜色与采购人单位现用头盔颜色无明显不同。</w:t>
            </w:r>
          </w:p>
          <w:p w:rsidR="003217F4" w:rsidRPr="00585899" w:rsidRDefault="003217F4" w:rsidP="003217F4">
            <w:pPr>
              <w:adjustRightInd w:val="0"/>
              <w:snapToGrid w:val="0"/>
              <w:rPr>
                <w:rFonts w:ascii="宋体" w:hAnsi="宋体"/>
                <w:sz w:val="24"/>
              </w:rPr>
            </w:pPr>
            <w:r w:rsidRPr="00585899">
              <w:rPr>
                <w:rFonts w:ascii="宋体" w:hAnsi="宋体" w:hint="eastAsia"/>
                <w:sz w:val="24"/>
              </w:rPr>
              <w:t>3、每个头盔增配一条帽带、一个塑料卡子和一个备用面罩。</w:t>
            </w:r>
          </w:p>
          <w:p w:rsidR="003217F4" w:rsidRPr="00585899" w:rsidRDefault="003217F4" w:rsidP="003217F4">
            <w:pPr>
              <w:adjustRightInd w:val="0"/>
              <w:snapToGrid w:val="0"/>
              <w:rPr>
                <w:rFonts w:ascii="宋体" w:hAnsi="宋体"/>
                <w:sz w:val="24"/>
              </w:rPr>
            </w:pPr>
            <w:r w:rsidRPr="00585899">
              <w:rPr>
                <w:rFonts w:ascii="宋体" w:hAnsi="宋体" w:hint="eastAsia"/>
                <w:sz w:val="24"/>
              </w:rPr>
              <w:t>4、每顶头盔应有执行标准号、型号、规格、生产厂的名称或商标、生产厂的头盔识别编号或制造年月、检验合格标记等永久性标识。</w:t>
            </w:r>
          </w:p>
          <w:p w:rsidR="003217F4" w:rsidRPr="00585899" w:rsidRDefault="003217F4" w:rsidP="003217F4">
            <w:pPr>
              <w:adjustRightInd w:val="0"/>
              <w:snapToGrid w:val="0"/>
              <w:rPr>
                <w:rFonts w:ascii="宋体" w:hAnsi="宋体"/>
                <w:sz w:val="24"/>
              </w:rPr>
            </w:pPr>
            <w:r w:rsidRPr="00585899">
              <w:rPr>
                <w:rFonts w:ascii="宋体" w:hAnsi="宋体" w:hint="eastAsia"/>
                <w:sz w:val="24"/>
              </w:rPr>
              <w:t>八、样品评测要求（此项只作为投标样品评测要求，不在负偏离评分时予以扣分）</w:t>
            </w:r>
          </w:p>
          <w:p w:rsidR="005847A4" w:rsidRPr="00585899" w:rsidRDefault="005847A4" w:rsidP="005847A4">
            <w:pPr>
              <w:adjustRightInd w:val="0"/>
              <w:snapToGrid w:val="0"/>
              <w:rPr>
                <w:kern w:val="0"/>
                <w:sz w:val="24"/>
                <w:szCs w:val="24"/>
              </w:rPr>
            </w:pPr>
            <w:r w:rsidRPr="00585899">
              <w:rPr>
                <w:rFonts w:hint="eastAsia"/>
                <w:kern w:val="0"/>
                <w:sz w:val="24"/>
                <w:szCs w:val="24"/>
              </w:rPr>
              <w:t>1</w:t>
            </w:r>
            <w:r w:rsidRPr="00585899">
              <w:rPr>
                <w:rFonts w:hint="eastAsia"/>
                <w:kern w:val="0"/>
                <w:sz w:val="24"/>
                <w:szCs w:val="24"/>
              </w:rPr>
              <w:t>、查看消防头盔做工，帽壳表面色泽鲜明，无缺陷，边缘有塑料包边。眼罩表面无明显的擦伤或打毛痕迹，周边光滑，无棱角，表面防擦伤、刮伤。头盔各部件的安装到位、牢固、端正，无松脱、滑落现象。表面无明显</w:t>
            </w:r>
            <w:r w:rsidRPr="00585899">
              <w:rPr>
                <w:rFonts w:hint="eastAsia"/>
                <w:kern w:val="0"/>
                <w:sz w:val="24"/>
                <w:szCs w:val="24"/>
              </w:rPr>
              <w:lastRenderedPageBreak/>
              <w:t>的擦伤或打毛痕迹，周边光滑无棱角。披肩缝制应平整，无脱线、跳</w:t>
            </w:r>
            <w:proofErr w:type="gramStart"/>
            <w:r w:rsidRPr="00585899">
              <w:rPr>
                <w:rFonts w:hint="eastAsia"/>
                <w:kern w:val="0"/>
                <w:sz w:val="24"/>
                <w:szCs w:val="24"/>
              </w:rPr>
              <w:t>针以及</w:t>
            </w:r>
            <w:proofErr w:type="gramEnd"/>
            <w:r w:rsidRPr="00585899">
              <w:rPr>
                <w:rFonts w:hint="eastAsia"/>
                <w:kern w:val="0"/>
                <w:sz w:val="24"/>
                <w:szCs w:val="24"/>
              </w:rPr>
              <w:t>破损、污渍等缺陷。</w:t>
            </w:r>
          </w:p>
          <w:p w:rsidR="005847A4" w:rsidRPr="00585899" w:rsidRDefault="005847A4" w:rsidP="005847A4">
            <w:pPr>
              <w:adjustRightInd w:val="0"/>
              <w:snapToGrid w:val="0"/>
              <w:rPr>
                <w:kern w:val="0"/>
                <w:sz w:val="24"/>
                <w:szCs w:val="24"/>
              </w:rPr>
            </w:pPr>
            <w:r w:rsidRPr="00585899">
              <w:rPr>
                <w:rFonts w:hint="eastAsia"/>
                <w:kern w:val="0"/>
                <w:sz w:val="24"/>
                <w:szCs w:val="24"/>
              </w:rPr>
              <w:t>2</w:t>
            </w:r>
            <w:r w:rsidRPr="00585899">
              <w:rPr>
                <w:rFonts w:hint="eastAsia"/>
                <w:kern w:val="0"/>
                <w:sz w:val="24"/>
                <w:szCs w:val="24"/>
              </w:rPr>
              <w:t>、查看消防头盔整体设计。佩戴舒适性好，整体结构设计科学，走路和跑动时头盔与头部贴合牢靠，帽</w:t>
            </w:r>
            <w:proofErr w:type="gramStart"/>
            <w:r w:rsidRPr="00585899">
              <w:rPr>
                <w:rFonts w:hint="eastAsia"/>
                <w:kern w:val="0"/>
                <w:sz w:val="24"/>
                <w:szCs w:val="24"/>
              </w:rPr>
              <w:t>箍大小</w:t>
            </w:r>
            <w:proofErr w:type="gramEnd"/>
            <w:r w:rsidRPr="00585899">
              <w:rPr>
                <w:rFonts w:hint="eastAsia"/>
                <w:kern w:val="0"/>
                <w:sz w:val="24"/>
                <w:szCs w:val="24"/>
              </w:rPr>
              <w:t>调节方便快捷，头盔佩戴和脱除方便。下颚带长短合适，能灵活方便地调节长短，下颚带长度与灭火防护头套、空气呼吸器面罩配合使用。</w:t>
            </w:r>
            <w:r w:rsidRPr="00585899">
              <w:rPr>
                <w:rFonts w:ascii="宋体" w:hAnsi="宋体" w:hint="eastAsia"/>
                <w:sz w:val="24"/>
              </w:rPr>
              <w:t>披肩、下颚带等部件材质选用合理。</w:t>
            </w:r>
          </w:p>
          <w:p w:rsidR="003217F4" w:rsidRPr="00585899" w:rsidRDefault="005847A4" w:rsidP="005847A4">
            <w:pPr>
              <w:adjustRightInd w:val="0"/>
              <w:snapToGrid w:val="0"/>
              <w:rPr>
                <w:kern w:val="0"/>
                <w:sz w:val="24"/>
              </w:rPr>
            </w:pPr>
            <w:r w:rsidRPr="00585899">
              <w:rPr>
                <w:rFonts w:hint="eastAsia"/>
                <w:kern w:val="0"/>
                <w:sz w:val="24"/>
                <w:szCs w:val="24"/>
              </w:rPr>
              <w:t>3</w:t>
            </w:r>
            <w:r w:rsidRPr="00585899">
              <w:rPr>
                <w:rFonts w:hint="eastAsia"/>
                <w:kern w:val="0"/>
                <w:sz w:val="24"/>
                <w:szCs w:val="24"/>
              </w:rPr>
              <w:t>、对消防头盔外观标识进行查看。有执行标准号、型号、规格、生产厂的名称或商标、生产厂的头盔识别编号或制造年月、检验合格标记等永久性标识。外观样式符合消防</w:t>
            </w:r>
            <w:proofErr w:type="gramStart"/>
            <w:r w:rsidRPr="00585899">
              <w:rPr>
                <w:rFonts w:hint="eastAsia"/>
                <w:kern w:val="0"/>
                <w:sz w:val="24"/>
                <w:szCs w:val="24"/>
              </w:rPr>
              <w:t>救援局统</w:t>
            </w:r>
            <w:proofErr w:type="gramEnd"/>
            <w:r w:rsidRPr="00585899">
              <w:rPr>
                <w:rFonts w:hint="eastAsia"/>
                <w:kern w:val="0"/>
                <w:sz w:val="24"/>
                <w:szCs w:val="24"/>
              </w:rPr>
              <w:t>型要求（不要求必须为“天津消防”字样）。颜色无明显差异。</w:t>
            </w:r>
          </w:p>
        </w:tc>
      </w:tr>
      <w:tr w:rsidR="00882B5C" w:rsidRPr="00585899" w:rsidTr="00882B5C">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lastRenderedPageBreak/>
              <w:t>2</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消防员抢险救援头盔</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390</w:t>
            </w:r>
            <w:r w:rsidRPr="00585899">
              <w:rPr>
                <w:rFonts w:hint="eastAsia"/>
                <w:kern w:val="0"/>
                <w:sz w:val="24"/>
              </w:rPr>
              <w:t>顶</w:t>
            </w:r>
          </w:p>
        </w:tc>
        <w:tc>
          <w:tcPr>
            <w:tcW w:w="5585" w:type="dxa"/>
            <w:tcBorders>
              <w:top w:val="single" w:sz="8" w:space="0" w:color="auto"/>
              <w:left w:val="nil"/>
              <w:bottom w:val="single" w:sz="8" w:space="0" w:color="auto"/>
              <w:right w:val="single" w:sz="8" w:space="0" w:color="auto"/>
            </w:tcBorders>
            <w:vAlign w:val="center"/>
          </w:tcPr>
          <w:p w:rsidR="00882B5C" w:rsidRPr="00585899" w:rsidRDefault="00882B5C" w:rsidP="00ED7DB4">
            <w:pPr>
              <w:widowControl/>
              <w:adjustRightInd w:val="0"/>
              <w:snapToGrid w:val="0"/>
              <w:rPr>
                <w:kern w:val="0"/>
                <w:sz w:val="24"/>
              </w:rPr>
            </w:pPr>
            <w:r w:rsidRPr="00585899">
              <w:rPr>
                <w:rFonts w:hint="eastAsia"/>
                <w:kern w:val="0"/>
                <w:sz w:val="24"/>
              </w:rPr>
              <w:t>基本符合</w:t>
            </w:r>
            <w:r w:rsidRPr="00585899">
              <w:rPr>
                <w:rFonts w:hint="eastAsia"/>
                <w:kern w:val="0"/>
                <w:sz w:val="24"/>
              </w:rPr>
              <w:t>XF633-2006</w:t>
            </w:r>
            <w:r w:rsidRPr="00585899">
              <w:rPr>
                <w:rFonts w:hint="eastAsia"/>
                <w:kern w:val="0"/>
                <w:sz w:val="24"/>
              </w:rPr>
              <w:t>《消防员抢险救援防护服装》标准。消防员在抢险救援时对头部提供保护的专用防护头盔。</w:t>
            </w:r>
          </w:p>
          <w:p w:rsidR="00882B5C" w:rsidRPr="00585899" w:rsidRDefault="00882B5C" w:rsidP="00ED7DB4">
            <w:pPr>
              <w:widowControl/>
              <w:adjustRightInd w:val="0"/>
              <w:snapToGrid w:val="0"/>
              <w:rPr>
                <w:kern w:val="0"/>
                <w:sz w:val="24"/>
              </w:rPr>
            </w:pPr>
            <w:r w:rsidRPr="00585899">
              <w:rPr>
                <w:rFonts w:hint="eastAsia"/>
                <w:kern w:val="0"/>
                <w:sz w:val="24"/>
              </w:rPr>
              <w:t>一、结构</w:t>
            </w:r>
          </w:p>
          <w:p w:rsidR="00882B5C" w:rsidRPr="00585899" w:rsidRDefault="00882B5C" w:rsidP="00ED7DB4">
            <w:pPr>
              <w:widowControl/>
              <w:adjustRightInd w:val="0"/>
              <w:snapToGrid w:val="0"/>
              <w:rPr>
                <w:kern w:val="0"/>
                <w:sz w:val="24"/>
              </w:rPr>
            </w:pPr>
            <w:r w:rsidRPr="00585899">
              <w:rPr>
                <w:rFonts w:hint="eastAsia"/>
                <w:kern w:val="0"/>
                <w:sz w:val="24"/>
              </w:rPr>
              <w:t>1</w:t>
            </w:r>
            <w:r w:rsidRPr="00585899">
              <w:rPr>
                <w:rFonts w:hint="eastAsia"/>
                <w:kern w:val="0"/>
                <w:sz w:val="24"/>
              </w:rPr>
              <w:t>、由帽壳、滑轨、缓冲层、舒适衬垫、下颏带、佩戴装置等组成。具备优异的抗冲击、耐穿透、耐热辐射、阻燃、防化学腐蚀、电绝缘的能力，整体轻便。</w:t>
            </w:r>
          </w:p>
          <w:p w:rsidR="00882B5C" w:rsidRPr="00585899" w:rsidRDefault="00882B5C" w:rsidP="00ED7DB4">
            <w:pPr>
              <w:widowControl/>
              <w:adjustRightInd w:val="0"/>
              <w:snapToGrid w:val="0"/>
              <w:rPr>
                <w:kern w:val="0"/>
                <w:sz w:val="24"/>
              </w:rPr>
            </w:pPr>
            <w:r w:rsidRPr="00585899">
              <w:rPr>
                <w:rFonts w:hint="eastAsia"/>
                <w:kern w:val="0"/>
                <w:sz w:val="24"/>
              </w:rPr>
              <w:t>2</w:t>
            </w:r>
            <w:r w:rsidRPr="00585899">
              <w:rPr>
                <w:rFonts w:hint="eastAsia"/>
                <w:kern w:val="0"/>
                <w:sz w:val="24"/>
              </w:rPr>
              <w:t>、帽壳：由阻燃材料制成，可提供头部和侧翼冲击保护。帽壳表面色泽鲜明、光洁，不能污渍、气泡、缺损及其他外观的缺陷。</w:t>
            </w:r>
          </w:p>
          <w:p w:rsidR="00882B5C" w:rsidRPr="00585899" w:rsidRDefault="00882B5C" w:rsidP="00ED7DB4">
            <w:pPr>
              <w:widowControl/>
              <w:adjustRightInd w:val="0"/>
              <w:snapToGrid w:val="0"/>
              <w:rPr>
                <w:kern w:val="0"/>
                <w:sz w:val="24"/>
              </w:rPr>
            </w:pPr>
            <w:r w:rsidRPr="00585899">
              <w:rPr>
                <w:rFonts w:hint="eastAsia"/>
                <w:kern w:val="0"/>
                <w:sz w:val="24"/>
              </w:rPr>
              <w:t>3</w:t>
            </w:r>
            <w:r w:rsidRPr="00585899">
              <w:rPr>
                <w:rFonts w:hint="eastAsia"/>
                <w:kern w:val="0"/>
                <w:sz w:val="24"/>
              </w:rPr>
              <w:t>、滑轨：盔体右侧设黑色多功能模块化滑轨，与帽壳一致为阻燃材质。</w:t>
            </w:r>
          </w:p>
          <w:p w:rsidR="00882B5C" w:rsidRPr="00585899" w:rsidRDefault="00882B5C" w:rsidP="00ED7DB4">
            <w:pPr>
              <w:widowControl/>
              <w:adjustRightInd w:val="0"/>
              <w:snapToGrid w:val="0"/>
              <w:rPr>
                <w:kern w:val="0"/>
                <w:sz w:val="24"/>
              </w:rPr>
            </w:pPr>
            <w:r w:rsidRPr="00585899">
              <w:rPr>
                <w:rFonts w:hint="eastAsia"/>
                <w:kern w:val="0"/>
                <w:sz w:val="24"/>
              </w:rPr>
              <w:t>4</w:t>
            </w:r>
            <w:r w:rsidRPr="00585899">
              <w:rPr>
                <w:rFonts w:hint="eastAsia"/>
                <w:kern w:val="0"/>
                <w:sz w:val="24"/>
              </w:rPr>
              <w:t>、舒适衬垫：头盔内衬采用芳纶网状舒适衬垫设计，确保冲击均匀分布至头部四周，四周为舒适层（与帽箍一体）采用柔软、舒适、耐用的材质，在保护头部的同时也提高舒适性。</w:t>
            </w:r>
          </w:p>
          <w:p w:rsidR="00882B5C" w:rsidRPr="00585899" w:rsidRDefault="00882B5C" w:rsidP="00ED7DB4">
            <w:pPr>
              <w:widowControl/>
              <w:adjustRightInd w:val="0"/>
              <w:snapToGrid w:val="0"/>
              <w:rPr>
                <w:kern w:val="0"/>
                <w:sz w:val="24"/>
              </w:rPr>
            </w:pPr>
            <w:r w:rsidRPr="00585899">
              <w:rPr>
                <w:rFonts w:hint="eastAsia"/>
                <w:kern w:val="0"/>
                <w:sz w:val="24"/>
              </w:rPr>
              <w:t>5</w:t>
            </w:r>
            <w:r w:rsidRPr="00585899">
              <w:rPr>
                <w:rFonts w:hint="eastAsia"/>
                <w:kern w:val="0"/>
                <w:sz w:val="24"/>
              </w:rPr>
              <w:t>、下颏</w:t>
            </w:r>
            <w:proofErr w:type="gramStart"/>
            <w:r w:rsidRPr="00585899">
              <w:rPr>
                <w:rFonts w:hint="eastAsia"/>
                <w:kern w:val="0"/>
                <w:sz w:val="24"/>
              </w:rPr>
              <w:t>带采</w:t>
            </w:r>
            <w:proofErr w:type="gramEnd"/>
            <w:r w:rsidRPr="00585899">
              <w:rPr>
                <w:rFonts w:hint="eastAsia"/>
                <w:kern w:val="0"/>
                <w:sz w:val="24"/>
              </w:rPr>
              <w:t>用三点式设计，稳定性强，材料阻燃，宽度≥</w:t>
            </w:r>
            <w:r w:rsidRPr="00585899">
              <w:rPr>
                <w:kern w:val="0"/>
                <w:sz w:val="24"/>
              </w:rPr>
              <w:t>15</w:t>
            </w:r>
            <w:r w:rsidRPr="00585899">
              <w:rPr>
                <w:rFonts w:hint="eastAsia"/>
                <w:kern w:val="0"/>
                <w:sz w:val="24"/>
              </w:rPr>
              <w:t>mm</w:t>
            </w:r>
            <w:r w:rsidRPr="00585899">
              <w:rPr>
                <w:rFonts w:hint="eastAsia"/>
                <w:kern w:val="0"/>
                <w:sz w:val="24"/>
              </w:rPr>
              <w:t>，能灵活方便地调节长短，长度合适，佩戴松紧，</w:t>
            </w:r>
            <w:proofErr w:type="gramStart"/>
            <w:r w:rsidRPr="00585899">
              <w:rPr>
                <w:rFonts w:hint="eastAsia"/>
                <w:kern w:val="0"/>
                <w:sz w:val="24"/>
              </w:rPr>
              <w:t>下颏带角度</w:t>
            </w:r>
            <w:proofErr w:type="gramEnd"/>
            <w:r w:rsidRPr="00585899">
              <w:rPr>
                <w:rFonts w:hint="eastAsia"/>
                <w:kern w:val="0"/>
                <w:sz w:val="24"/>
              </w:rPr>
              <w:t>可调，加装带孔透气下颏托，插扣为快</w:t>
            </w:r>
            <w:proofErr w:type="gramStart"/>
            <w:r w:rsidRPr="00585899">
              <w:rPr>
                <w:rFonts w:hint="eastAsia"/>
                <w:kern w:val="0"/>
                <w:sz w:val="24"/>
              </w:rPr>
              <w:t>脱插扣</w:t>
            </w:r>
            <w:proofErr w:type="gramEnd"/>
            <w:r w:rsidRPr="00585899">
              <w:rPr>
                <w:rFonts w:hint="eastAsia"/>
                <w:kern w:val="0"/>
                <w:sz w:val="24"/>
              </w:rPr>
              <w:t>，解脱方便。</w:t>
            </w:r>
          </w:p>
          <w:p w:rsidR="00882B5C" w:rsidRPr="00585899" w:rsidRDefault="00882B5C" w:rsidP="00ED7DB4">
            <w:pPr>
              <w:widowControl/>
              <w:adjustRightInd w:val="0"/>
              <w:snapToGrid w:val="0"/>
              <w:rPr>
                <w:kern w:val="0"/>
                <w:sz w:val="24"/>
              </w:rPr>
            </w:pPr>
            <w:r w:rsidRPr="00585899">
              <w:rPr>
                <w:rFonts w:hint="eastAsia"/>
                <w:kern w:val="0"/>
                <w:sz w:val="24"/>
              </w:rPr>
              <w:t>6</w:t>
            </w:r>
            <w:r w:rsidRPr="00585899">
              <w:rPr>
                <w:rFonts w:hint="eastAsia"/>
                <w:kern w:val="0"/>
                <w:sz w:val="24"/>
              </w:rPr>
              <w:t>、佩戴装置：盔体后沿下侧具有头围调节旋钮，可在</w:t>
            </w:r>
            <w:r w:rsidRPr="00585899">
              <w:rPr>
                <w:rFonts w:hint="eastAsia"/>
                <w:kern w:val="0"/>
                <w:sz w:val="24"/>
              </w:rPr>
              <w:t>5</w:t>
            </w:r>
            <w:r w:rsidRPr="00585899">
              <w:rPr>
                <w:kern w:val="0"/>
                <w:sz w:val="24"/>
              </w:rPr>
              <w:t>60mm</w:t>
            </w:r>
            <w:r w:rsidRPr="00585899">
              <w:rPr>
                <w:rFonts w:hint="eastAsia"/>
                <w:kern w:val="0"/>
                <w:sz w:val="24"/>
              </w:rPr>
              <w:t>-640</w:t>
            </w:r>
            <w:r w:rsidRPr="00585899">
              <w:rPr>
                <w:kern w:val="0"/>
                <w:sz w:val="24"/>
              </w:rPr>
              <w:t>mm</w:t>
            </w:r>
            <w:r w:rsidRPr="00585899">
              <w:rPr>
                <w:rFonts w:hint="eastAsia"/>
                <w:kern w:val="0"/>
                <w:sz w:val="24"/>
              </w:rPr>
              <w:t>范围内自由调节，方便收紧并同步锁定。</w:t>
            </w:r>
          </w:p>
          <w:p w:rsidR="00882B5C" w:rsidRPr="00585899" w:rsidRDefault="00882B5C" w:rsidP="00ED7DB4">
            <w:pPr>
              <w:widowControl/>
              <w:adjustRightInd w:val="0"/>
              <w:snapToGrid w:val="0"/>
              <w:rPr>
                <w:kern w:val="0"/>
                <w:sz w:val="24"/>
              </w:rPr>
            </w:pPr>
            <w:r w:rsidRPr="00585899">
              <w:rPr>
                <w:rFonts w:hint="eastAsia"/>
                <w:kern w:val="0"/>
                <w:sz w:val="24"/>
              </w:rPr>
              <w:t>7</w:t>
            </w:r>
            <w:r w:rsidRPr="00585899">
              <w:rPr>
                <w:rFonts w:hint="eastAsia"/>
                <w:kern w:val="0"/>
                <w:sz w:val="24"/>
              </w:rPr>
              <w:t>、眼罩伸缩灵活，表面应无明显的擦伤或打毛痕迹，周边光滑，无棱角，表面防擦伤、刮伤。</w:t>
            </w:r>
          </w:p>
          <w:p w:rsidR="00882B5C" w:rsidRPr="00585899" w:rsidRDefault="00882B5C" w:rsidP="00ED7DB4">
            <w:pPr>
              <w:widowControl/>
              <w:adjustRightInd w:val="0"/>
              <w:snapToGrid w:val="0"/>
              <w:rPr>
                <w:kern w:val="0"/>
                <w:sz w:val="24"/>
              </w:rPr>
            </w:pPr>
            <w:r w:rsidRPr="00585899">
              <w:rPr>
                <w:rFonts w:hint="eastAsia"/>
                <w:kern w:val="0"/>
                <w:sz w:val="24"/>
              </w:rPr>
              <w:t>8</w:t>
            </w:r>
            <w:r w:rsidRPr="00585899">
              <w:rPr>
                <w:rFonts w:hint="eastAsia"/>
                <w:kern w:val="0"/>
                <w:sz w:val="24"/>
              </w:rPr>
              <w:t>、</w:t>
            </w:r>
            <w:proofErr w:type="gramStart"/>
            <w:r w:rsidRPr="00585899">
              <w:rPr>
                <w:rFonts w:hint="eastAsia"/>
                <w:kern w:val="0"/>
                <w:sz w:val="24"/>
              </w:rPr>
              <w:t>帽托和</w:t>
            </w:r>
            <w:proofErr w:type="gramEnd"/>
            <w:r w:rsidRPr="00585899">
              <w:rPr>
                <w:rFonts w:hint="eastAsia"/>
                <w:kern w:val="0"/>
                <w:sz w:val="24"/>
              </w:rPr>
              <w:t>缓冲层有一定间隙。</w:t>
            </w:r>
          </w:p>
          <w:p w:rsidR="00953D6D" w:rsidRPr="00585899" w:rsidRDefault="00953D6D" w:rsidP="00953D6D">
            <w:pPr>
              <w:widowControl/>
              <w:adjustRightInd w:val="0"/>
              <w:snapToGrid w:val="0"/>
              <w:rPr>
                <w:kern w:val="0"/>
                <w:sz w:val="24"/>
              </w:rPr>
            </w:pPr>
            <w:r w:rsidRPr="00585899">
              <w:rPr>
                <w:rFonts w:hint="eastAsia"/>
                <w:kern w:val="0"/>
                <w:sz w:val="24"/>
              </w:rPr>
              <w:t>9</w:t>
            </w:r>
            <w:r w:rsidRPr="00585899">
              <w:rPr>
                <w:rFonts w:hint="eastAsia"/>
                <w:kern w:val="0"/>
                <w:sz w:val="24"/>
              </w:rPr>
              <w:t>、</w:t>
            </w:r>
            <w:r w:rsidRPr="00585899">
              <w:rPr>
                <w:rFonts w:hint="eastAsia"/>
                <w:kern w:val="0"/>
                <w:sz w:val="24"/>
                <w:szCs w:val="24"/>
              </w:rPr>
              <w:t>佩戴舒适性好，走路和跑动时头盔与头部贴合牢靠，帽</w:t>
            </w:r>
            <w:proofErr w:type="gramStart"/>
            <w:r w:rsidRPr="00585899">
              <w:rPr>
                <w:rFonts w:hint="eastAsia"/>
                <w:kern w:val="0"/>
                <w:sz w:val="24"/>
                <w:szCs w:val="24"/>
              </w:rPr>
              <w:t>箍大小</w:t>
            </w:r>
            <w:proofErr w:type="gramEnd"/>
            <w:r w:rsidRPr="00585899">
              <w:rPr>
                <w:rFonts w:hint="eastAsia"/>
                <w:kern w:val="0"/>
                <w:sz w:val="24"/>
                <w:szCs w:val="24"/>
              </w:rPr>
              <w:t>调节方便快捷，头盔佩戴和脱除方便。</w:t>
            </w:r>
          </w:p>
          <w:p w:rsidR="00882B5C" w:rsidRPr="00585899" w:rsidRDefault="00882B5C" w:rsidP="00ED7DB4">
            <w:pPr>
              <w:widowControl/>
              <w:adjustRightInd w:val="0"/>
              <w:snapToGrid w:val="0"/>
              <w:rPr>
                <w:kern w:val="0"/>
                <w:sz w:val="24"/>
              </w:rPr>
            </w:pPr>
            <w:r w:rsidRPr="00585899">
              <w:rPr>
                <w:rFonts w:hint="eastAsia"/>
                <w:kern w:val="0"/>
                <w:sz w:val="24"/>
              </w:rPr>
              <w:t>二、性能</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1</w:t>
            </w:r>
            <w:r w:rsidRPr="00585899">
              <w:rPr>
                <w:rFonts w:hint="eastAsia"/>
                <w:kern w:val="0"/>
                <w:sz w:val="24"/>
              </w:rPr>
              <w:t>、冲击吸收性能：高温预处理后头模所受冲击力≤</w:t>
            </w:r>
            <w:r w:rsidRPr="00585899">
              <w:rPr>
                <w:kern w:val="0"/>
                <w:sz w:val="24"/>
              </w:rPr>
              <w:t>30</w:t>
            </w:r>
            <w:r w:rsidRPr="00585899">
              <w:rPr>
                <w:rFonts w:hint="eastAsia"/>
                <w:kern w:val="0"/>
                <w:sz w:val="24"/>
              </w:rPr>
              <w:t>00N</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2</w:t>
            </w:r>
            <w:r w:rsidRPr="00585899">
              <w:rPr>
                <w:rFonts w:hint="eastAsia"/>
                <w:kern w:val="0"/>
                <w:sz w:val="24"/>
              </w:rPr>
              <w:t>、耐穿透性能：标准试验</w:t>
            </w:r>
            <w:r w:rsidRPr="00585899">
              <w:rPr>
                <w:kern w:val="0"/>
                <w:sz w:val="24"/>
              </w:rPr>
              <w:t>后，</w:t>
            </w:r>
            <w:r w:rsidRPr="00585899">
              <w:rPr>
                <w:rFonts w:hint="eastAsia"/>
                <w:kern w:val="0"/>
                <w:sz w:val="24"/>
              </w:rPr>
              <w:t>钢锥未与</w:t>
            </w:r>
            <w:proofErr w:type="gramStart"/>
            <w:r w:rsidRPr="00585899">
              <w:rPr>
                <w:rFonts w:hint="eastAsia"/>
                <w:kern w:val="0"/>
                <w:sz w:val="24"/>
              </w:rPr>
              <w:t>头模建立</w:t>
            </w:r>
            <w:proofErr w:type="gramEnd"/>
            <w:r w:rsidRPr="00585899">
              <w:rPr>
                <w:rFonts w:hint="eastAsia"/>
                <w:kern w:val="0"/>
                <w:sz w:val="24"/>
              </w:rPr>
              <w:t>电接</w:t>
            </w:r>
            <w:r w:rsidRPr="00585899">
              <w:rPr>
                <w:rFonts w:hint="eastAsia"/>
                <w:kern w:val="0"/>
                <w:sz w:val="24"/>
              </w:rPr>
              <w:lastRenderedPageBreak/>
              <w:t>触。</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3</w:t>
            </w:r>
            <w:r w:rsidRPr="00585899">
              <w:rPr>
                <w:rFonts w:hint="eastAsia"/>
                <w:kern w:val="0"/>
                <w:sz w:val="24"/>
              </w:rPr>
              <w:t>、阻燃性能：标准试验火源离开帽壳后，离火自熄时间：≤</w:t>
            </w:r>
            <w:r w:rsidRPr="00585899">
              <w:rPr>
                <w:rFonts w:hint="eastAsia"/>
                <w:kern w:val="0"/>
                <w:sz w:val="24"/>
              </w:rPr>
              <w:t>3s</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4</w:t>
            </w:r>
            <w:r w:rsidRPr="00585899">
              <w:rPr>
                <w:rFonts w:hint="eastAsia"/>
                <w:kern w:val="0"/>
                <w:sz w:val="24"/>
              </w:rPr>
              <w:t>、热稳定性能：试样在</w:t>
            </w:r>
            <w:r w:rsidRPr="00585899">
              <w:rPr>
                <w:rFonts w:hint="eastAsia"/>
                <w:kern w:val="0"/>
                <w:sz w:val="24"/>
              </w:rPr>
              <w:t>180</w:t>
            </w:r>
            <w:r w:rsidRPr="00585899">
              <w:rPr>
                <w:rFonts w:hint="eastAsia"/>
                <w:kern w:val="0"/>
                <w:sz w:val="24"/>
              </w:rPr>
              <w:t>±</w:t>
            </w:r>
            <w:r w:rsidRPr="00585899">
              <w:rPr>
                <w:rFonts w:hint="eastAsia"/>
                <w:kern w:val="0"/>
                <w:sz w:val="24"/>
              </w:rPr>
              <w:t>5</w:t>
            </w:r>
            <w:r w:rsidRPr="00585899">
              <w:rPr>
                <w:rFonts w:hint="eastAsia"/>
                <w:kern w:val="0"/>
                <w:sz w:val="24"/>
              </w:rPr>
              <w:t>℃条件下，保持</w:t>
            </w:r>
            <w:r w:rsidRPr="00585899">
              <w:rPr>
                <w:rFonts w:hint="eastAsia"/>
                <w:kern w:val="0"/>
                <w:sz w:val="24"/>
              </w:rPr>
              <w:t>5min</w:t>
            </w:r>
            <w:r w:rsidRPr="00585899">
              <w:rPr>
                <w:rFonts w:hint="eastAsia"/>
                <w:kern w:val="0"/>
                <w:sz w:val="24"/>
              </w:rPr>
              <w:t>后，救援头盔边沿无变形；硬质附件仍保持功能完好，反光材料表面无炭化和脱落现象。</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5</w:t>
            </w:r>
            <w:r w:rsidRPr="00585899">
              <w:rPr>
                <w:rFonts w:hint="eastAsia"/>
                <w:kern w:val="0"/>
                <w:sz w:val="24"/>
              </w:rPr>
              <w:t>、电绝缘性能：帽壳的泄露电流≤</w:t>
            </w:r>
            <w:r w:rsidRPr="00585899">
              <w:rPr>
                <w:kern w:val="0"/>
                <w:sz w:val="24"/>
              </w:rPr>
              <w:t>1</w:t>
            </w:r>
            <w:r w:rsidRPr="00585899">
              <w:rPr>
                <w:rFonts w:hint="eastAsia"/>
                <w:kern w:val="0"/>
                <w:sz w:val="24"/>
              </w:rPr>
              <w:t>mA</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6</w:t>
            </w:r>
            <w:r w:rsidRPr="00585899">
              <w:rPr>
                <w:rFonts w:hint="eastAsia"/>
                <w:kern w:val="0"/>
                <w:sz w:val="24"/>
              </w:rPr>
              <w:t>、侧向刚性：帽壳的最大变形≤</w:t>
            </w:r>
            <w:r w:rsidRPr="00585899">
              <w:rPr>
                <w:kern w:val="0"/>
                <w:sz w:val="24"/>
              </w:rPr>
              <w:t>3</w:t>
            </w:r>
            <w:r w:rsidRPr="00585899">
              <w:rPr>
                <w:rFonts w:hint="eastAsia"/>
                <w:kern w:val="0"/>
                <w:sz w:val="24"/>
              </w:rPr>
              <w:t>0mm</w:t>
            </w:r>
            <w:r w:rsidRPr="00585899">
              <w:rPr>
                <w:rFonts w:hint="eastAsia"/>
                <w:kern w:val="0"/>
                <w:sz w:val="24"/>
              </w:rPr>
              <w:t>，卸载后变形≤</w:t>
            </w:r>
            <w:r w:rsidRPr="00585899">
              <w:rPr>
                <w:rFonts w:hint="eastAsia"/>
                <w:kern w:val="0"/>
                <w:sz w:val="24"/>
              </w:rPr>
              <w:t>1</w:t>
            </w:r>
            <w:r w:rsidRPr="00585899">
              <w:rPr>
                <w:kern w:val="0"/>
                <w:sz w:val="24"/>
              </w:rPr>
              <w:t>0</w:t>
            </w:r>
            <w:r w:rsidRPr="00585899">
              <w:rPr>
                <w:rFonts w:hint="eastAsia"/>
                <w:kern w:val="0"/>
                <w:sz w:val="24"/>
              </w:rPr>
              <w:t>mm</w:t>
            </w:r>
            <w:r w:rsidRPr="00585899">
              <w:rPr>
                <w:rFonts w:hint="eastAsia"/>
                <w:kern w:val="0"/>
                <w:sz w:val="24"/>
              </w:rPr>
              <w:t>。</w:t>
            </w:r>
          </w:p>
          <w:p w:rsidR="00DD06D6" w:rsidRPr="00585899" w:rsidRDefault="00DD06D6" w:rsidP="00DD06D6">
            <w:pPr>
              <w:widowControl/>
              <w:adjustRightInd w:val="0"/>
              <w:snapToGrid w:val="0"/>
              <w:rPr>
                <w:kern w:val="0"/>
                <w:sz w:val="24"/>
              </w:rPr>
            </w:pPr>
            <w:r w:rsidRPr="00585899">
              <w:rPr>
                <w:rFonts w:hint="eastAsia"/>
                <w:kern w:val="0"/>
                <w:sz w:val="24"/>
              </w:rPr>
              <w:t>7</w:t>
            </w:r>
            <w:r w:rsidRPr="00585899">
              <w:rPr>
                <w:rFonts w:hint="eastAsia"/>
                <w:kern w:val="0"/>
                <w:sz w:val="24"/>
              </w:rPr>
              <w:t>、</w:t>
            </w:r>
            <w:proofErr w:type="gramStart"/>
            <w:r w:rsidRPr="00585899">
              <w:rPr>
                <w:rFonts w:hint="eastAsia"/>
                <w:kern w:val="0"/>
                <w:sz w:val="24"/>
              </w:rPr>
              <w:t>下颏带</w:t>
            </w:r>
            <w:proofErr w:type="gramEnd"/>
            <w:r w:rsidRPr="00585899">
              <w:rPr>
                <w:rFonts w:hint="eastAsia"/>
                <w:kern w:val="0"/>
                <w:sz w:val="24"/>
              </w:rPr>
              <w:t>抗拉强度：</w:t>
            </w:r>
            <w:proofErr w:type="gramStart"/>
            <w:r w:rsidRPr="00585899">
              <w:rPr>
                <w:rFonts w:hint="eastAsia"/>
                <w:kern w:val="0"/>
                <w:sz w:val="24"/>
              </w:rPr>
              <w:t>下颏带未</w:t>
            </w:r>
            <w:proofErr w:type="gramEnd"/>
            <w:r w:rsidRPr="00585899">
              <w:rPr>
                <w:rFonts w:hint="eastAsia"/>
                <w:kern w:val="0"/>
                <w:sz w:val="24"/>
              </w:rPr>
              <w:t>发生断裂、滑脱，其延伸长度≤</w:t>
            </w:r>
            <w:r w:rsidRPr="00585899">
              <w:rPr>
                <w:rFonts w:hint="eastAsia"/>
                <w:kern w:val="0"/>
                <w:sz w:val="24"/>
              </w:rPr>
              <w:t>20mm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8</w:t>
            </w:r>
            <w:r w:rsidRPr="00585899">
              <w:rPr>
                <w:rFonts w:hint="eastAsia"/>
                <w:kern w:val="0"/>
                <w:sz w:val="24"/>
              </w:rPr>
              <w:t>、质量：≤</w:t>
            </w:r>
            <w:r w:rsidRPr="00585899">
              <w:rPr>
                <w:kern w:val="0"/>
                <w:sz w:val="24"/>
              </w:rPr>
              <w:t>80</w:t>
            </w:r>
            <w:r w:rsidRPr="00585899">
              <w:rPr>
                <w:rFonts w:hint="eastAsia"/>
                <w:kern w:val="0"/>
                <w:sz w:val="24"/>
              </w:rPr>
              <w:t>0g</w:t>
            </w:r>
            <w:r w:rsidRPr="00585899">
              <w:rPr>
                <w:rFonts w:hint="eastAsia"/>
                <w:kern w:val="0"/>
                <w:sz w:val="24"/>
              </w:rPr>
              <w:t>。（不含面罩</w:t>
            </w:r>
            <w:r w:rsidRPr="00585899">
              <w:rPr>
                <w:kern w:val="0"/>
                <w:sz w:val="24"/>
              </w:rPr>
              <w:t>、披肩等部件，不含护目镜</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三、其他</w:t>
            </w:r>
          </w:p>
          <w:p w:rsidR="00882B5C" w:rsidRPr="00585899" w:rsidRDefault="00882B5C" w:rsidP="00ED7DB4">
            <w:pPr>
              <w:widowControl/>
              <w:adjustRightInd w:val="0"/>
              <w:snapToGrid w:val="0"/>
              <w:rPr>
                <w:kern w:val="0"/>
                <w:sz w:val="24"/>
              </w:rPr>
            </w:pPr>
            <w:r w:rsidRPr="00585899">
              <w:rPr>
                <w:rFonts w:hint="eastAsia"/>
                <w:kern w:val="0"/>
                <w:sz w:val="24"/>
              </w:rPr>
              <w:t>1</w:t>
            </w:r>
            <w:r w:rsidRPr="00585899">
              <w:rPr>
                <w:rFonts w:hint="eastAsia"/>
                <w:kern w:val="0"/>
                <w:sz w:val="24"/>
              </w:rPr>
              <w:t>、帽徽：配有软质立体消防徽。</w:t>
            </w:r>
          </w:p>
          <w:p w:rsidR="00882B5C" w:rsidRPr="00585899" w:rsidRDefault="00882B5C" w:rsidP="00ED7DB4">
            <w:pPr>
              <w:widowControl/>
              <w:adjustRightInd w:val="0"/>
              <w:snapToGrid w:val="0"/>
              <w:rPr>
                <w:kern w:val="0"/>
                <w:sz w:val="24"/>
              </w:rPr>
            </w:pPr>
            <w:r w:rsidRPr="00585899">
              <w:rPr>
                <w:rFonts w:hint="eastAsia"/>
                <w:kern w:val="0"/>
                <w:sz w:val="24"/>
              </w:rPr>
              <w:t>2</w:t>
            </w:r>
            <w:r w:rsidRPr="00585899">
              <w:rPr>
                <w:rFonts w:hint="eastAsia"/>
                <w:kern w:val="0"/>
                <w:sz w:val="24"/>
              </w:rPr>
              <w:t>、反光标识条：阻燃材质反光标识。</w:t>
            </w:r>
          </w:p>
          <w:p w:rsidR="00882B5C" w:rsidRPr="00585899" w:rsidRDefault="00882B5C" w:rsidP="00ED7DB4">
            <w:pPr>
              <w:widowControl/>
              <w:adjustRightInd w:val="0"/>
              <w:snapToGrid w:val="0"/>
              <w:rPr>
                <w:kern w:val="0"/>
                <w:sz w:val="24"/>
              </w:rPr>
            </w:pPr>
            <w:r w:rsidRPr="00585899">
              <w:rPr>
                <w:rFonts w:hint="eastAsia"/>
                <w:kern w:val="0"/>
                <w:sz w:val="24"/>
              </w:rPr>
              <w:t>3</w:t>
            </w:r>
            <w:r w:rsidRPr="00585899">
              <w:rPr>
                <w:rFonts w:hint="eastAsia"/>
                <w:kern w:val="0"/>
                <w:sz w:val="24"/>
              </w:rPr>
              <w:t>、单位标识：盔壳印有</w:t>
            </w:r>
            <w:r w:rsidRPr="00585899">
              <w:rPr>
                <w:kern w:val="0"/>
                <w:sz w:val="24"/>
              </w:rPr>
              <w:t>“</w:t>
            </w:r>
            <w:r w:rsidRPr="00585899">
              <w:rPr>
                <w:rFonts w:hint="eastAsia"/>
                <w:kern w:val="0"/>
                <w:sz w:val="24"/>
              </w:rPr>
              <w:t>天津</w:t>
            </w:r>
            <w:r w:rsidRPr="00585899">
              <w:rPr>
                <w:kern w:val="0"/>
                <w:sz w:val="24"/>
              </w:rPr>
              <w:t>消防</w:t>
            </w:r>
            <w:r w:rsidRPr="00585899">
              <w:rPr>
                <w:rFonts w:hint="eastAsia"/>
                <w:kern w:val="0"/>
                <w:sz w:val="24"/>
              </w:rPr>
              <w:t>、</w:t>
            </w:r>
            <w:r w:rsidRPr="00585899">
              <w:rPr>
                <w:kern w:val="0"/>
                <w:sz w:val="24"/>
              </w:rPr>
              <w:t>抢险救援</w:t>
            </w:r>
            <w:r w:rsidRPr="00585899">
              <w:rPr>
                <w:kern w:val="0"/>
                <w:sz w:val="24"/>
              </w:rPr>
              <w:t>”</w:t>
            </w:r>
            <w:r w:rsidRPr="00585899">
              <w:rPr>
                <w:rFonts w:hint="eastAsia"/>
                <w:kern w:val="0"/>
                <w:sz w:val="24"/>
              </w:rPr>
              <w:t>字样。</w:t>
            </w:r>
          </w:p>
          <w:p w:rsidR="00882B5C" w:rsidRPr="00585899" w:rsidRDefault="00882B5C" w:rsidP="00ED7DB4">
            <w:pPr>
              <w:widowControl/>
              <w:adjustRightInd w:val="0"/>
              <w:snapToGrid w:val="0"/>
              <w:rPr>
                <w:kern w:val="0"/>
                <w:sz w:val="24"/>
              </w:rPr>
            </w:pPr>
            <w:r w:rsidRPr="00585899">
              <w:rPr>
                <w:rFonts w:hint="eastAsia"/>
                <w:kern w:val="0"/>
                <w:sz w:val="24"/>
              </w:rPr>
              <w:t>4</w:t>
            </w:r>
            <w:r w:rsidRPr="00585899">
              <w:rPr>
                <w:rFonts w:hint="eastAsia"/>
                <w:kern w:val="0"/>
                <w:sz w:val="24"/>
              </w:rPr>
              <w:t>、帽徽</w:t>
            </w:r>
            <w:r w:rsidRPr="00585899">
              <w:rPr>
                <w:kern w:val="0"/>
                <w:sz w:val="24"/>
              </w:rPr>
              <w:t>、反光条、标识等</w:t>
            </w:r>
            <w:r w:rsidRPr="00585899">
              <w:rPr>
                <w:rFonts w:hint="eastAsia"/>
                <w:kern w:val="0"/>
                <w:sz w:val="24"/>
              </w:rPr>
              <w:t>大小</w:t>
            </w:r>
            <w:r w:rsidRPr="00585899">
              <w:rPr>
                <w:kern w:val="0"/>
                <w:sz w:val="24"/>
              </w:rPr>
              <w:t>、位置、色号均</w:t>
            </w:r>
            <w:proofErr w:type="gramStart"/>
            <w:r w:rsidRPr="00585899">
              <w:rPr>
                <w:rFonts w:hint="eastAsia"/>
                <w:kern w:val="0"/>
                <w:sz w:val="24"/>
              </w:rPr>
              <w:t>符合部消防救援局统型意见</w:t>
            </w:r>
            <w:proofErr w:type="gramEnd"/>
            <w:r w:rsidRPr="00585899">
              <w:rPr>
                <w:rFonts w:hint="eastAsia"/>
                <w:kern w:val="0"/>
                <w:sz w:val="24"/>
              </w:rPr>
              <w:t>要求。</w:t>
            </w:r>
          </w:p>
          <w:p w:rsidR="00882B5C" w:rsidRPr="00585899" w:rsidRDefault="00882B5C" w:rsidP="00ED7DB4">
            <w:pPr>
              <w:widowControl/>
              <w:adjustRightInd w:val="0"/>
              <w:snapToGrid w:val="0"/>
              <w:rPr>
                <w:kern w:val="0"/>
                <w:sz w:val="24"/>
              </w:rPr>
            </w:pPr>
            <w:r w:rsidRPr="00585899">
              <w:rPr>
                <w:kern w:val="0"/>
                <w:sz w:val="24"/>
              </w:rPr>
              <w:t>5</w:t>
            </w:r>
            <w:r w:rsidRPr="00585899">
              <w:rPr>
                <w:rFonts w:hint="eastAsia"/>
                <w:kern w:val="0"/>
                <w:sz w:val="24"/>
              </w:rPr>
              <w:t>、整套</w:t>
            </w:r>
            <w:r w:rsidRPr="00585899">
              <w:rPr>
                <w:kern w:val="0"/>
                <w:sz w:val="24"/>
              </w:rPr>
              <w:t>配有</w:t>
            </w:r>
            <w:r w:rsidRPr="00585899">
              <w:rPr>
                <w:rFonts w:hint="eastAsia"/>
                <w:kern w:val="0"/>
                <w:sz w:val="24"/>
              </w:rPr>
              <w:t>护目镜、佩戴式防爆照明灯的卡子（不含灯）。</w:t>
            </w:r>
          </w:p>
          <w:p w:rsidR="00882B5C" w:rsidRPr="00585899" w:rsidRDefault="00882B5C" w:rsidP="00ED7DB4">
            <w:pPr>
              <w:widowControl/>
              <w:adjustRightInd w:val="0"/>
              <w:snapToGrid w:val="0"/>
              <w:rPr>
                <w:kern w:val="0"/>
                <w:sz w:val="24"/>
              </w:rPr>
            </w:pPr>
            <w:r w:rsidRPr="00585899">
              <w:rPr>
                <w:rFonts w:hint="eastAsia"/>
                <w:kern w:val="0"/>
                <w:sz w:val="24"/>
              </w:rPr>
              <w:t>6</w:t>
            </w:r>
            <w:r w:rsidRPr="00585899">
              <w:rPr>
                <w:rFonts w:hint="eastAsia"/>
                <w:kern w:val="0"/>
                <w:sz w:val="24"/>
              </w:rPr>
              <w:t>、投标产品标识清晰，每顶头盔上应有清晰的永久性标识，包括：型号，规格，生产厂的名称或商标，生产厂的头盔识别编号或制造年月，检验合格标记等。同时每顶头盔附有说明书，合格证等资料。</w:t>
            </w:r>
          </w:p>
          <w:p w:rsidR="00882B5C" w:rsidRPr="00585899" w:rsidRDefault="00882B5C" w:rsidP="00ED7DB4">
            <w:pPr>
              <w:widowControl/>
              <w:adjustRightInd w:val="0"/>
              <w:snapToGrid w:val="0"/>
              <w:rPr>
                <w:kern w:val="0"/>
                <w:sz w:val="24"/>
              </w:rPr>
            </w:pPr>
            <w:r w:rsidRPr="00585899">
              <w:rPr>
                <w:rFonts w:hint="eastAsia"/>
                <w:kern w:val="0"/>
                <w:sz w:val="24"/>
              </w:rPr>
              <w:t>四、</w:t>
            </w:r>
            <w:r w:rsidRPr="00585899">
              <w:rPr>
                <w:kern w:val="0"/>
                <w:sz w:val="24"/>
              </w:rPr>
              <w:t>护目镜</w:t>
            </w:r>
          </w:p>
          <w:p w:rsidR="00882B5C" w:rsidRPr="00585899" w:rsidRDefault="00882B5C" w:rsidP="00ED7DB4">
            <w:pPr>
              <w:widowControl/>
              <w:adjustRightInd w:val="0"/>
              <w:snapToGrid w:val="0"/>
              <w:rPr>
                <w:kern w:val="0"/>
                <w:sz w:val="24"/>
              </w:rPr>
            </w:pPr>
            <w:r w:rsidRPr="00585899">
              <w:rPr>
                <w:rFonts w:hint="eastAsia"/>
                <w:kern w:val="0"/>
                <w:sz w:val="24"/>
              </w:rPr>
              <w:t>1</w:t>
            </w:r>
            <w:r w:rsidRPr="00585899">
              <w:rPr>
                <w:rFonts w:hint="eastAsia"/>
                <w:kern w:val="0"/>
                <w:sz w:val="24"/>
              </w:rPr>
              <w:t>、符合</w:t>
            </w:r>
            <w:r w:rsidRPr="00585899">
              <w:rPr>
                <w:rFonts w:hint="eastAsia"/>
                <w:kern w:val="0"/>
                <w:sz w:val="24"/>
              </w:rPr>
              <w:t>XF1273-2015</w:t>
            </w:r>
            <w:r w:rsidRPr="00585899">
              <w:rPr>
                <w:rFonts w:hint="eastAsia"/>
                <w:kern w:val="0"/>
                <w:sz w:val="24"/>
              </w:rPr>
              <w:t>《消防员防护辅助装备消防护目镜》标准。</w:t>
            </w:r>
          </w:p>
          <w:p w:rsidR="00882B5C" w:rsidRPr="00585899" w:rsidRDefault="00882B5C" w:rsidP="00ED7DB4">
            <w:pPr>
              <w:widowControl/>
              <w:adjustRightInd w:val="0"/>
              <w:snapToGrid w:val="0"/>
              <w:rPr>
                <w:kern w:val="0"/>
                <w:sz w:val="24"/>
              </w:rPr>
            </w:pPr>
            <w:r w:rsidRPr="00585899">
              <w:rPr>
                <w:rFonts w:hint="eastAsia"/>
                <w:kern w:val="0"/>
                <w:sz w:val="24"/>
              </w:rPr>
              <w:t>2</w:t>
            </w:r>
            <w:r w:rsidRPr="00585899">
              <w:rPr>
                <w:rFonts w:hint="eastAsia"/>
                <w:kern w:val="0"/>
                <w:sz w:val="24"/>
              </w:rPr>
              <w:t>、弹性可调节头带，宽度</w:t>
            </w:r>
            <w:r w:rsidRPr="00585899">
              <w:rPr>
                <w:kern w:val="0"/>
                <w:sz w:val="24"/>
              </w:rPr>
              <w:t>与头盔相匹配</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kern w:val="0"/>
                <w:sz w:val="24"/>
              </w:rPr>
              <w:t>3</w:t>
            </w:r>
            <w:r w:rsidRPr="00585899">
              <w:rPr>
                <w:rFonts w:hint="eastAsia"/>
                <w:kern w:val="0"/>
                <w:sz w:val="24"/>
              </w:rPr>
              <w:t>、球镜度：±</w:t>
            </w:r>
            <w:r w:rsidRPr="00585899">
              <w:rPr>
                <w:rFonts w:hint="eastAsia"/>
                <w:kern w:val="0"/>
                <w:sz w:val="24"/>
              </w:rPr>
              <w:t>0.06D</w:t>
            </w:r>
            <w:r w:rsidRPr="00585899">
              <w:rPr>
                <w:rFonts w:hint="eastAsia"/>
                <w:kern w:val="0"/>
                <w:sz w:val="24"/>
              </w:rPr>
              <w:t>，</w:t>
            </w:r>
            <w:proofErr w:type="gramStart"/>
            <w:r w:rsidRPr="00585899">
              <w:rPr>
                <w:rFonts w:hint="eastAsia"/>
                <w:kern w:val="0"/>
                <w:sz w:val="24"/>
              </w:rPr>
              <w:t>柱镜度</w:t>
            </w:r>
            <w:proofErr w:type="gramEnd"/>
            <w:r w:rsidRPr="00585899">
              <w:rPr>
                <w:rFonts w:hint="eastAsia"/>
                <w:kern w:val="0"/>
                <w:sz w:val="24"/>
              </w:rPr>
              <w:t>：≤</w:t>
            </w:r>
            <w:r w:rsidRPr="00585899">
              <w:rPr>
                <w:rFonts w:hint="eastAsia"/>
                <w:kern w:val="0"/>
                <w:sz w:val="24"/>
              </w:rPr>
              <w:t>0.06D</w:t>
            </w:r>
            <w:r w:rsidRPr="00585899">
              <w:rPr>
                <w:rFonts w:hint="eastAsia"/>
                <w:kern w:val="0"/>
                <w:sz w:val="24"/>
              </w:rPr>
              <w:t>，光透射比≥</w:t>
            </w:r>
            <w:r w:rsidRPr="00585899">
              <w:rPr>
                <w:rFonts w:hint="eastAsia"/>
                <w:kern w:val="0"/>
                <w:sz w:val="24"/>
              </w:rPr>
              <w:t>85%</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4</w:t>
            </w:r>
            <w:r w:rsidRPr="00585899">
              <w:rPr>
                <w:rFonts w:hint="eastAsia"/>
                <w:kern w:val="0"/>
                <w:sz w:val="24"/>
              </w:rPr>
              <w:t>、可与</w:t>
            </w:r>
            <w:proofErr w:type="gramStart"/>
            <w:r w:rsidRPr="00585899">
              <w:rPr>
                <w:rFonts w:hint="eastAsia"/>
                <w:kern w:val="0"/>
                <w:sz w:val="24"/>
              </w:rPr>
              <w:t>矫</w:t>
            </w:r>
            <w:proofErr w:type="gramEnd"/>
            <w:r w:rsidRPr="00585899">
              <w:rPr>
                <w:rFonts w:hint="eastAsia"/>
                <w:kern w:val="0"/>
                <w:sz w:val="24"/>
              </w:rPr>
              <w:t>视眼镜同时佩戴。镜片进行防雾化处理。</w:t>
            </w:r>
          </w:p>
          <w:p w:rsidR="00882B5C" w:rsidRPr="00585899" w:rsidRDefault="00882B5C" w:rsidP="00ED7DB4">
            <w:pPr>
              <w:widowControl/>
              <w:adjustRightInd w:val="0"/>
              <w:snapToGrid w:val="0"/>
              <w:rPr>
                <w:kern w:val="0"/>
                <w:sz w:val="24"/>
              </w:rPr>
            </w:pPr>
            <w:r w:rsidRPr="00585899">
              <w:rPr>
                <w:rFonts w:hint="eastAsia"/>
                <w:kern w:val="0"/>
                <w:sz w:val="24"/>
              </w:rPr>
              <w:t>5</w:t>
            </w:r>
            <w:r w:rsidRPr="00585899">
              <w:rPr>
                <w:rFonts w:hint="eastAsia"/>
                <w:kern w:val="0"/>
                <w:sz w:val="24"/>
              </w:rPr>
              <w:t>、质量：≤</w:t>
            </w:r>
            <w:r w:rsidRPr="00585899">
              <w:rPr>
                <w:rFonts w:hint="eastAsia"/>
                <w:kern w:val="0"/>
                <w:sz w:val="24"/>
              </w:rPr>
              <w:t>150g</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五</w:t>
            </w:r>
            <w:r w:rsidRPr="00585899">
              <w:rPr>
                <w:kern w:val="0"/>
                <w:sz w:val="24"/>
              </w:rPr>
              <w:t>、颜色和数量</w:t>
            </w:r>
          </w:p>
          <w:p w:rsidR="00882B5C" w:rsidRPr="00585899" w:rsidRDefault="00882B5C" w:rsidP="00ED7DB4">
            <w:pPr>
              <w:widowControl/>
              <w:adjustRightInd w:val="0"/>
              <w:snapToGrid w:val="0"/>
              <w:rPr>
                <w:kern w:val="0"/>
                <w:sz w:val="24"/>
              </w:rPr>
            </w:pPr>
            <w:r w:rsidRPr="00585899">
              <w:rPr>
                <w:rFonts w:hint="eastAsia"/>
                <w:kern w:val="0"/>
                <w:sz w:val="24"/>
              </w:rPr>
              <w:t>供货时可根据用户需求提供红色头盔和橙色头盔，签订合同时与采购人确定红色头盔和橙色头盔数量，颜色与采购人单位现用头盔颜色无明显不同。</w:t>
            </w:r>
          </w:p>
          <w:p w:rsidR="00882B5C" w:rsidRPr="00585899" w:rsidRDefault="00882B5C" w:rsidP="00ED7DB4">
            <w:pPr>
              <w:widowControl/>
              <w:adjustRightInd w:val="0"/>
              <w:snapToGrid w:val="0"/>
              <w:rPr>
                <w:kern w:val="0"/>
                <w:sz w:val="24"/>
              </w:rPr>
            </w:pPr>
            <w:r w:rsidRPr="00585899">
              <w:rPr>
                <w:rFonts w:hint="eastAsia"/>
                <w:kern w:val="0"/>
                <w:sz w:val="24"/>
              </w:rPr>
              <w:t>六</w:t>
            </w:r>
            <w:r w:rsidRPr="00585899">
              <w:rPr>
                <w:kern w:val="0"/>
                <w:sz w:val="24"/>
              </w:rPr>
              <w:t>、</w:t>
            </w:r>
            <w:r w:rsidRPr="00585899">
              <w:rPr>
                <w:rFonts w:hint="eastAsia"/>
                <w:kern w:val="0"/>
                <w:sz w:val="24"/>
              </w:rPr>
              <w:t>样品评测要求（此项只作为投标样品评测要求，不在负偏离评分时予以扣分）</w:t>
            </w:r>
          </w:p>
          <w:p w:rsidR="00227756" w:rsidRPr="00585899" w:rsidRDefault="00227756" w:rsidP="00227756">
            <w:pPr>
              <w:snapToGrid w:val="0"/>
              <w:rPr>
                <w:kern w:val="0"/>
                <w:sz w:val="24"/>
                <w:szCs w:val="24"/>
              </w:rPr>
            </w:pPr>
            <w:r w:rsidRPr="00585899">
              <w:rPr>
                <w:rFonts w:hint="eastAsia"/>
                <w:kern w:val="0"/>
                <w:sz w:val="24"/>
                <w:szCs w:val="24"/>
              </w:rPr>
              <w:t>1</w:t>
            </w:r>
            <w:r w:rsidRPr="00585899">
              <w:rPr>
                <w:rFonts w:hint="eastAsia"/>
                <w:kern w:val="0"/>
                <w:sz w:val="24"/>
                <w:szCs w:val="24"/>
              </w:rPr>
              <w:t>、查看抢险救援头盔做工。帽壳表面色泽鲜明，无缺陷，帽壳边缘由塑料包边。眼罩表面无明显的擦伤或打毛痕迹，周边光滑，无棱角，表面防擦伤、刮伤。头盔各部件的安装到位、牢固、端正，无松脱、滑落现象。眼罩伸缩灵活，表面无明显的擦伤或打毛痕迹，周边光滑无棱角。</w:t>
            </w:r>
          </w:p>
          <w:p w:rsidR="00227756" w:rsidRPr="00585899" w:rsidRDefault="00227756" w:rsidP="00227756">
            <w:pPr>
              <w:snapToGrid w:val="0"/>
              <w:rPr>
                <w:kern w:val="0"/>
                <w:sz w:val="24"/>
                <w:szCs w:val="24"/>
              </w:rPr>
            </w:pPr>
            <w:r w:rsidRPr="00585899">
              <w:rPr>
                <w:rFonts w:hint="eastAsia"/>
                <w:kern w:val="0"/>
                <w:sz w:val="24"/>
                <w:szCs w:val="24"/>
              </w:rPr>
              <w:lastRenderedPageBreak/>
              <w:t>2</w:t>
            </w:r>
            <w:r w:rsidRPr="00585899">
              <w:rPr>
                <w:rFonts w:hint="eastAsia"/>
                <w:kern w:val="0"/>
                <w:sz w:val="24"/>
                <w:szCs w:val="24"/>
              </w:rPr>
              <w:t>、查看抢险救援头盔整体设计。产品整体结构设计科学，各部件材质选用合理。佩戴舒适性好，走路和跑动时头盔与头部贴合牢靠，帽</w:t>
            </w:r>
            <w:proofErr w:type="gramStart"/>
            <w:r w:rsidRPr="00585899">
              <w:rPr>
                <w:rFonts w:hint="eastAsia"/>
                <w:kern w:val="0"/>
                <w:sz w:val="24"/>
                <w:szCs w:val="24"/>
              </w:rPr>
              <w:t>箍大小</w:t>
            </w:r>
            <w:proofErr w:type="gramEnd"/>
            <w:r w:rsidRPr="00585899">
              <w:rPr>
                <w:rFonts w:hint="eastAsia"/>
                <w:kern w:val="0"/>
                <w:sz w:val="24"/>
                <w:szCs w:val="24"/>
              </w:rPr>
              <w:t>调节方便快捷，头盔佩戴和脱除方便。护目镜佩戴舒适性，与抢险救援头盔匹配性好，具有防雾化处理，能够与矫正眼镜同时佩戴。</w:t>
            </w:r>
          </w:p>
          <w:p w:rsidR="00227756" w:rsidRPr="00585899" w:rsidRDefault="00227756" w:rsidP="00227756">
            <w:pPr>
              <w:snapToGrid w:val="0"/>
              <w:rPr>
                <w:kern w:val="0"/>
                <w:sz w:val="24"/>
                <w:szCs w:val="24"/>
              </w:rPr>
            </w:pPr>
            <w:r w:rsidRPr="00585899">
              <w:rPr>
                <w:rFonts w:hint="eastAsia"/>
                <w:kern w:val="0"/>
                <w:sz w:val="24"/>
                <w:szCs w:val="24"/>
              </w:rPr>
              <w:t>3</w:t>
            </w:r>
            <w:r w:rsidRPr="00585899">
              <w:rPr>
                <w:rFonts w:hint="eastAsia"/>
                <w:kern w:val="0"/>
                <w:sz w:val="24"/>
                <w:szCs w:val="24"/>
              </w:rPr>
              <w:t>、称重。头盔和护目镜重量满足要求。</w:t>
            </w:r>
          </w:p>
          <w:p w:rsidR="00882B5C" w:rsidRPr="00585899" w:rsidRDefault="00227756" w:rsidP="00227756">
            <w:pPr>
              <w:widowControl/>
              <w:adjustRightInd w:val="0"/>
              <w:snapToGrid w:val="0"/>
              <w:rPr>
                <w:kern w:val="0"/>
                <w:sz w:val="24"/>
              </w:rPr>
            </w:pPr>
            <w:r w:rsidRPr="00585899">
              <w:rPr>
                <w:rFonts w:hint="eastAsia"/>
                <w:kern w:val="0"/>
                <w:sz w:val="24"/>
                <w:szCs w:val="24"/>
              </w:rPr>
              <w:t>4</w:t>
            </w:r>
            <w:r w:rsidRPr="00585899">
              <w:rPr>
                <w:rFonts w:hint="eastAsia"/>
                <w:kern w:val="0"/>
                <w:sz w:val="24"/>
                <w:szCs w:val="24"/>
              </w:rPr>
              <w:t>、对抢险救援头盔外观标识进行查看。有执行标准号、型号、规格、生产厂的名称或商标、生产厂的头盔识别编号或制造年月、检验合格标记等永久性标识。外观样式符合消防</w:t>
            </w:r>
            <w:proofErr w:type="gramStart"/>
            <w:r w:rsidRPr="00585899">
              <w:rPr>
                <w:rFonts w:hint="eastAsia"/>
                <w:kern w:val="0"/>
                <w:sz w:val="24"/>
                <w:szCs w:val="24"/>
              </w:rPr>
              <w:t>救援局统</w:t>
            </w:r>
            <w:proofErr w:type="gramEnd"/>
            <w:r w:rsidRPr="00585899">
              <w:rPr>
                <w:rFonts w:hint="eastAsia"/>
                <w:kern w:val="0"/>
                <w:sz w:val="24"/>
                <w:szCs w:val="24"/>
              </w:rPr>
              <w:t>型要求。颜色无明显差异。</w:t>
            </w:r>
          </w:p>
        </w:tc>
      </w:tr>
    </w:tbl>
    <w:p w:rsidR="00882B5C" w:rsidRPr="00585899" w:rsidRDefault="00882B5C" w:rsidP="00882B5C">
      <w:pPr>
        <w:pStyle w:val="Default"/>
        <w:spacing w:line="360" w:lineRule="auto"/>
        <w:ind w:firstLineChars="200" w:firstLine="446"/>
        <w:jc w:val="both"/>
        <w:rPr>
          <w:rFonts w:ascii="Times New Roman" w:eastAsia="宋体" w:hAnsi="Times New Roman" w:cs="Times New Roman"/>
          <w:color w:val="auto"/>
        </w:rPr>
      </w:pPr>
      <w:r w:rsidRPr="00585899">
        <w:rPr>
          <w:rFonts w:ascii="Times New Roman" w:eastAsia="宋体" w:hAnsi="Times New Roman" w:cs="Times New Roman"/>
          <w:color w:val="auto"/>
        </w:rPr>
        <w:lastRenderedPageBreak/>
        <w:t>第</w:t>
      </w:r>
      <w:r w:rsidRPr="00585899">
        <w:rPr>
          <w:rFonts w:ascii="Times New Roman" w:eastAsia="宋体" w:hAnsi="Times New Roman" w:cs="Times New Roman" w:hint="eastAsia"/>
          <w:color w:val="auto"/>
        </w:rPr>
        <w:t>二</w:t>
      </w:r>
      <w:r w:rsidRPr="00585899">
        <w:rPr>
          <w:rFonts w:ascii="Times New Roman" w:eastAsia="宋体" w:hAnsi="Times New Roman" w:cs="Times New Roman"/>
          <w:color w:val="auto"/>
        </w:rPr>
        <w:t>包：</w:t>
      </w:r>
    </w:p>
    <w:tbl>
      <w:tblPr>
        <w:tblW w:w="0" w:type="auto"/>
        <w:tblInd w:w="93" w:type="dxa"/>
        <w:tblLook w:val="04A0" w:firstRow="1" w:lastRow="0" w:firstColumn="1" w:lastColumn="0" w:noHBand="0" w:noVBand="1"/>
      </w:tblPr>
      <w:tblGrid>
        <w:gridCol w:w="724"/>
        <w:gridCol w:w="1418"/>
        <w:gridCol w:w="708"/>
        <w:gridCol w:w="5585"/>
      </w:tblGrid>
      <w:tr w:rsidR="00882B5C" w:rsidRPr="00585899" w:rsidTr="00882B5C">
        <w:trPr>
          <w:tblHeader/>
        </w:trPr>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需求条款</w:t>
            </w:r>
          </w:p>
        </w:tc>
      </w:tr>
      <w:tr w:rsidR="00882B5C" w:rsidRPr="00585899" w:rsidTr="00882B5C">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1</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3217F4" w:rsidP="00882B5C">
            <w:pPr>
              <w:widowControl/>
              <w:adjustRightInd w:val="0"/>
              <w:snapToGrid w:val="0"/>
              <w:jc w:val="center"/>
              <w:rPr>
                <w:kern w:val="0"/>
                <w:sz w:val="24"/>
              </w:rPr>
            </w:pPr>
            <w:r w:rsidRPr="00585899">
              <w:rPr>
                <w:rFonts w:ascii="宋体" w:hAnsi="宋体"/>
                <w:kern w:val="0"/>
                <w:sz w:val="24"/>
              </w:rPr>
              <w:t>▲</w:t>
            </w:r>
            <w:r w:rsidR="00882B5C" w:rsidRPr="00585899">
              <w:rPr>
                <w:rFonts w:hint="eastAsia"/>
                <w:kern w:val="0"/>
                <w:sz w:val="24"/>
              </w:rPr>
              <w:t>消防员灭火防护服</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415</w:t>
            </w:r>
            <w:r w:rsidRPr="00585899">
              <w:rPr>
                <w:rFonts w:hint="eastAsia"/>
                <w:kern w:val="0"/>
                <w:sz w:val="24"/>
              </w:rPr>
              <w:t>套</w:t>
            </w:r>
          </w:p>
        </w:tc>
        <w:tc>
          <w:tcPr>
            <w:tcW w:w="5585" w:type="dxa"/>
            <w:tcBorders>
              <w:top w:val="single" w:sz="8" w:space="0" w:color="auto"/>
              <w:left w:val="nil"/>
              <w:bottom w:val="single" w:sz="8" w:space="0" w:color="auto"/>
              <w:right w:val="single" w:sz="8" w:space="0" w:color="auto"/>
            </w:tcBorders>
            <w:vAlign w:val="bottom"/>
          </w:tcPr>
          <w:p w:rsidR="00882B5C" w:rsidRPr="00585899" w:rsidRDefault="00882B5C" w:rsidP="00ED7DB4">
            <w:pPr>
              <w:widowControl/>
              <w:adjustRightInd w:val="0"/>
              <w:snapToGrid w:val="0"/>
              <w:rPr>
                <w:kern w:val="0"/>
                <w:sz w:val="24"/>
              </w:rPr>
            </w:pPr>
            <w:r w:rsidRPr="00585899">
              <w:rPr>
                <w:rFonts w:hint="eastAsia"/>
                <w:kern w:val="0"/>
                <w:sz w:val="24"/>
              </w:rPr>
              <w:t>符合</w:t>
            </w:r>
            <w:r w:rsidRPr="00585899">
              <w:rPr>
                <w:rFonts w:hint="eastAsia"/>
                <w:kern w:val="0"/>
                <w:sz w:val="24"/>
              </w:rPr>
              <w:t>XF10-2014</w:t>
            </w:r>
            <w:r w:rsidRPr="00585899">
              <w:rPr>
                <w:rFonts w:hint="eastAsia"/>
                <w:kern w:val="0"/>
                <w:sz w:val="24"/>
              </w:rPr>
              <w:t>《消防员灭火防护服》等标准要求。作战款。</w:t>
            </w:r>
          </w:p>
          <w:p w:rsidR="00882B5C" w:rsidRPr="00585899" w:rsidRDefault="00882B5C" w:rsidP="00ED7DB4">
            <w:pPr>
              <w:widowControl/>
              <w:adjustRightInd w:val="0"/>
              <w:snapToGrid w:val="0"/>
              <w:rPr>
                <w:kern w:val="0"/>
                <w:sz w:val="24"/>
              </w:rPr>
            </w:pPr>
            <w:r w:rsidRPr="00585899">
              <w:rPr>
                <w:rFonts w:hint="eastAsia"/>
                <w:kern w:val="0"/>
                <w:sz w:val="24"/>
              </w:rPr>
              <w:t>一、整体要求</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1</w:t>
            </w:r>
            <w:r w:rsidRPr="00585899">
              <w:rPr>
                <w:rFonts w:hint="eastAsia"/>
                <w:kern w:val="0"/>
                <w:sz w:val="24"/>
              </w:rPr>
              <w:t>、防护服为藏蓝色。整体热防护性能≥</w:t>
            </w:r>
            <w:r w:rsidRPr="00585899">
              <w:rPr>
                <w:rFonts w:hint="eastAsia"/>
                <w:kern w:val="0"/>
                <w:sz w:val="24"/>
              </w:rPr>
              <w:t>30cal/cm2</w:t>
            </w:r>
            <w:r w:rsidRPr="00585899">
              <w:rPr>
                <w:rFonts w:hint="eastAsia"/>
                <w:kern w:val="0"/>
                <w:sz w:val="24"/>
              </w:rPr>
              <w:t>。防护服由三层面料组成：外层、防水透气隔热层、舒适层。</w:t>
            </w:r>
          </w:p>
          <w:p w:rsidR="00882B5C" w:rsidRPr="00585899" w:rsidRDefault="00882B5C" w:rsidP="00ED7DB4">
            <w:pPr>
              <w:widowControl/>
              <w:adjustRightInd w:val="0"/>
              <w:snapToGrid w:val="0"/>
              <w:rPr>
                <w:kern w:val="0"/>
                <w:sz w:val="24"/>
              </w:rPr>
            </w:pPr>
            <w:r w:rsidRPr="00585899">
              <w:rPr>
                <w:rFonts w:hint="eastAsia"/>
                <w:kern w:val="0"/>
                <w:sz w:val="24"/>
              </w:rPr>
              <w:t>2</w:t>
            </w:r>
            <w:r w:rsidRPr="00585899">
              <w:rPr>
                <w:rFonts w:hint="eastAsia"/>
                <w:kern w:val="0"/>
                <w:sz w:val="24"/>
              </w:rPr>
              <w:t>、具备救生拖拉带。拖拉</w:t>
            </w:r>
            <w:proofErr w:type="gramStart"/>
            <w:r w:rsidRPr="00585899">
              <w:rPr>
                <w:rFonts w:hint="eastAsia"/>
                <w:kern w:val="0"/>
                <w:sz w:val="24"/>
              </w:rPr>
              <w:t>带使用</w:t>
            </w:r>
            <w:proofErr w:type="gramEnd"/>
            <w:r w:rsidRPr="00585899">
              <w:rPr>
                <w:rFonts w:hint="eastAsia"/>
                <w:kern w:val="0"/>
                <w:sz w:val="24"/>
              </w:rPr>
              <w:t>和回收便捷，在使用拖拉带拖拽人员时，被拖拽人员没有明显的不适。</w:t>
            </w:r>
          </w:p>
          <w:p w:rsidR="00882B5C" w:rsidRPr="00585899" w:rsidRDefault="00882B5C" w:rsidP="00ED7DB4">
            <w:pPr>
              <w:widowControl/>
              <w:adjustRightInd w:val="0"/>
              <w:snapToGrid w:val="0"/>
              <w:rPr>
                <w:kern w:val="0"/>
                <w:sz w:val="24"/>
              </w:rPr>
            </w:pPr>
            <w:r w:rsidRPr="00585899">
              <w:rPr>
                <w:rFonts w:hint="eastAsia"/>
                <w:kern w:val="0"/>
                <w:sz w:val="24"/>
              </w:rPr>
              <w:t>3</w:t>
            </w:r>
            <w:r w:rsidRPr="00585899">
              <w:rPr>
                <w:rFonts w:hint="eastAsia"/>
                <w:kern w:val="0"/>
                <w:sz w:val="24"/>
              </w:rPr>
              <w:t>、在肘部、膝部等容易受伤的部位有加强措施，补强措施合理。</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4</w:t>
            </w:r>
            <w:r w:rsidRPr="00585899">
              <w:rPr>
                <w:rFonts w:hint="eastAsia"/>
                <w:kern w:val="0"/>
                <w:sz w:val="24"/>
              </w:rPr>
              <w:t>、材料：外层：</w:t>
            </w:r>
            <w:r w:rsidRPr="00585899">
              <w:rPr>
                <w:rFonts w:hint="eastAsia"/>
                <w:kern w:val="0"/>
                <w:sz w:val="24"/>
              </w:rPr>
              <w:t>50%</w:t>
            </w:r>
            <w:r w:rsidRPr="00585899">
              <w:rPr>
                <w:rFonts w:hint="eastAsia"/>
                <w:kern w:val="0"/>
                <w:sz w:val="24"/>
              </w:rPr>
              <w:t>以上间位芳纶、</w:t>
            </w:r>
            <w:r w:rsidRPr="00585899">
              <w:rPr>
                <w:rFonts w:hint="eastAsia"/>
                <w:kern w:val="0"/>
                <w:sz w:val="24"/>
              </w:rPr>
              <w:t>25%</w:t>
            </w:r>
            <w:r w:rsidRPr="00585899">
              <w:rPr>
                <w:rFonts w:hint="eastAsia"/>
                <w:kern w:val="0"/>
                <w:sz w:val="24"/>
              </w:rPr>
              <w:t>以上对位芳纶、</w:t>
            </w:r>
            <w:r w:rsidRPr="00585899">
              <w:rPr>
                <w:rFonts w:hint="eastAsia"/>
                <w:kern w:val="0"/>
                <w:sz w:val="24"/>
              </w:rPr>
              <w:t>2%</w:t>
            </w:r>
            <w:r w:rsidRPr="00585899">
              <w:rPr>
                <w:rFonts w:hint="eastAsia"/>
                <w:kern w:val="0"/>
                <w:sz w:val="24"/>
              </w:rPr>
              <w:t>导电纤维混纺的芳纶材料。防水透气隔热层：</w:t>
            </w:r>
            <w:proofErr w:type="gramStart"/>
            <w:r w:rsidRPr="00585899">
              <w:rPr>
                <w:rFonts w:hint="eastAsia"/>
                <w:kern w:val="0"/>
                <w:sz w:val="24"/>
              </w:rPr>
              <w:t>芳纶覆</w:t>
            </w:r>
            <w:proofErr w:type="gramEnd"/>
            <w:r w:rsidRPr="00585899">
              <w:rPr>
                <w:rFonts w:hint="eastAsia"/>
                <w:kern w:val="0"/>
                <w:sz w:val="24"/>
              </w:rPr>
              <w:t>PTFE</w:t>
            </w:r>
            <w:r w:rsidRPr="00585899">
              <w:rPr>
                <w:rFonts w:hint="eastAsia"/>
                <w:kern w:val="0"/>
                <w:sz w:val="24"/>
              </w:rPr>
              <w:t>膜。舒适层：采用</w:t>
            </w:r>
            <w:r w:rsidRPr="00585899">
              <w:rPr>
                <w:rFonts w:hint="eastAsia"/>
                <w:kern w:val="0"/>
                <w:sz w:val="24"/>
              </w:rPr>
              <w:t>50%</w:t>
            </w:r>
            <w:proofErr w:type="gramStart"/>
            <w:r w:rsidRPr="00585899">
              <w:rPr>
                <w:rFonts w:hint="eastAsia"/>
                <w:kern w:val="0"/>
                <w:sz w:val="24"/>
              </w:rPr>
              <w:t>芳纶与</w:t>
            </w:r>
            <w:proofErr w:type="gramEnd"/>
            <w:r w:rsidRPr="00585899">
              <w:rPr>
                <w:rFonts w:hint="eastAsia"/>
                <w:kern w:val="0"/>
                <w:sz w:val="24"/>
              </w:rPr>
              <w:t>50%</w:t>
            </w:r>
            <w:r w:rsidRPr="00585899">
              <w:rPr>
                <w:rFonts w:hint="eastAsia"/>
                <w:kern w:val="0"/>
                <w:sz w:val="24"/>
              </w:rPr>
              <w:t>粘胶混纺面料。</w:t>
            </w:r>
          </w:p>
          <w:p w:rsidR="00882B5C" w:rsidRPr="00585899" w:rsidRDefault="00882B5C" w:rsidP="00ED7DB4">
            <w:pPr>
              <w:widowControl/>
              <w:adjustRightInd w:val="0"/>
              <w:snapToGrid w:val="0"/>
              <w:rPr>
                <w:kern w:val="0"/>
                <w:sz w:val="24"/>
              </w:rPr>
            </w:pPr>
            <w:r w:rsidRPr="00585899">
              <w:rPr>
                <w:rFonts w:hint="eastAsia"/>
                <w:kern w:val="0"/>
                <w:sz w:val="24"/>
              </w:rPr>
              <w:t>5</w:t>
            </w:r>
            <w:r w:rsidRPr="00585899">
              <w:rPr>
                <w:rFonts w:hint="eastAsia"/>
                <w:kern w:val="0"/>
                <w:sz w:val="24"/>
              </w:rPr>
              <w:t>、样式符合《</w:t>
            </w:r>
            <w:r w:rsidRPr="00585899">
              <w:rPr>
                <w:rFonts w:hint="eastAsia"/>
                <w:kern w:val="0"/>
                <w:sz w:val="24"/>
              </w:rPr>
              <w:t>20</w:t>
            </w:r>
            <w:r w:rsidRPr="00585899">
              <w:rPr>
                <w:rFonts w:hint="eastAsia"/>
                <w:kern w:val="0"/>
                <w:sz w:val="24"/>
              </w:rPr>
              <w:t>式消防员灭火防护服款式标识统型要求》。后背印“应急消防、天津总队”字样。背带颜色为黑色，背带宽度为≥</w:t>
            </w:r>
            <w:r w:rsidRPr="00585899">
              <w:rPr>
                <w:rFonts w:hint="eastAsia"/>
                <w:kern w:val="0"/>
                <w:sz w:val="24"/>
              </w:rPr>
              <w:t>4cm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6</w:t>
            </w:r>
            <w:r w:rsidRPr="00585899">
              <w:rPr>
                <w:rFonts w:hint="eastAsia"/>
                <w:kern w:val="0"/>
                <w:sz w:val="24"/>
              </w:rPr>
              <w:t>、产品具有标明产品生产厂家、型号规格、出厂日期、每层材料的注册商标及规格型号、洗涤和干燥说明、禁止使用场合等内容的永久性标签。</w:t>
            </w:r>
          </w:p>
          <w:p w:rsidR="00882B5C" w:rsidRPr="00585899" w:rsidRDefault="00882B5C" w:rsidP="00ED7DB4">
            <w:pPr>
              <w:widowControl/>
              <w:adjustRightInd w:val="0"/>
              <w:snapToGrid w:val="0"/>
              <w:rPr>
                <w:kern w:val="0"/>
                <w:sz w:val="24"/>
              </w:rPr>
            </w:pPr>
            <w:r w:rsidRPr="00585899">
              <w:rPr>
                <w:rFonts w:hint="eastAsia"/>
                <w:kern w:val="0"/>
                <w:sz w:val="24"/>
              </w:rPr>
              <w:t>二、阻燃性能（经过</w:t>
            </w:r>
            <w:r w:rsidRPr="00585899">
              <w:rPr>
                <w:rFonts w:hint="eastAsia"/>
                <w:kern w:val="0"/>
                <w:sz w:val="24"/>
              </w:rPr>
              <w:t>25</w:t>
            </w:r>
            <w:r w:rsidRPr="00585899">
              <w:rPr>
                <w:rFonts w:hint="eastAsia"/>
                <w:kern w:val="0"/>
                <w:sz w:val="24"/>
              </w:rPr>
              <w:t>次洗涤后，无熔融、滴落现象）</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1</w:t>
            </w:r>
            <w:r w:rsidRPr="00585899">
              <w:rPr>
                <w:rFonts w:hint="eastAsia"/>
                <w:kern w:val="0"/>
                <w:sz w:val="24"/>
              </w:rPr>
              <w:t>、外层：经、纬向续燃时间≤</w:t>
            </w:r>
            <w:r w:rsidRPr="00585899">
              <w:rPr>
                <w:rFonts w:hint="eastAsia"/>
                <w:kern w:val="0"/>
                <w:sz w:val="24"/>
              </w:rPr>
              <w:t>1s</w:t>
            </w:r>
            <w:r w:rsidRPr="00585899">
              <w:rPr>
                <w:rFonts w:hint="eastAsia"/>
                <w:kern w:val="0"/>
                <w:sz w:val="24"/>
              </w:rPr>
              <w:t>，损毁长度≤</w:t>
            </w:r>
            <w:r w:rsidRPr="00585899">
              <w:rPr>
                <w:rFonts w:hint="eastAsia"/>
                <w:kern w:val="0"/>
                <w:sz w:val="24"/>
              </w:rPr>
              <w:t>50mm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2</w:t>
            </w:r>
            <w:r w:rsidRPr="00585899">
              <w:rPr>
                <w:rFonts w:hint="eastAsia"/>
                <w:kern w:val="0"/>
                <w:sz w:val="24"/>
              </w:rPr>
              <w:t>、防水透气隔热层：经、纬向续燃时间≤</w:t>
            </w:r>
            <w:r w:rsidRPr="00585899">
              <w:rPr>
                <w:rFonts w:hint="eastAsia"/>
                <w:kern w:val="0"/>
                <w:sz w:val="24"/>
              </w:rPr>
              <w:t>1s</w:t>
            </w:r>
            <w:r w:rsidRPr="00585899">
              <w:rPr>
                <w:rFonts w:hint="eastAsia"/>
                <w:kern w:val="0"/>
                <w:sz w:val="24"/>
              </w:rPr>
              <w:t>，损毁长度≤</w:t>
            </w:r>
            <w:r w:rsidRPr="00585899">
              <w:rPr>
                <w:rFonts w:hint="eastAsia"/>
                <w:kern w:val="0"/>
                <w:sz w:val="24"/>
              </w:rPr>
              <w:t>50mm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3</w:t>
            </w:r>
            <w:r w:rsidRPr="00585899">
              <w:rPr>
                <w:rFonts w:hint="eastAsia"/>
                <w:kern w:val="0"/>
                <w:sz w:val="24"/>
              </w:rPr>
              <w:t>、舒适层：经、纬向续燃时间≤</w:t>
            </w:r>
            <w:r w:rsidRPr="00585899">
              <w:rPr>
                <w:rFonts w:hint="eastAsia"/>
                <w:kern w:val="0"/>
                <w:sz w:val="24"/>
              </w:rPr>
              <w:t>1s</w:t>
            </w:r>
            <w:r w:rsidRPr="00585899">
              <w:rPr>
                <w:rFonts w:hint="eastAsia"/>
                <w:kern w:val="0"/>
                <w:sz w:val="24"/>
              </w:rPr>
              <w:t>，损毁长度≤</w:t>
            </w:r>
            <w:r w:rsidRPr="00585899">
              <w:rPr>
                <w:rFonts w:hint="eastAsia"/>
                <w:kern w:val="0"/>
                <w:sz w:val="24"/>
              </w:rPr>
              <w:t>40mm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4</w:t>
            </w:r>
            <w:r w:rsidRPr="00585899">
              <w:rPr>
                <w:rFonts w:hint="eastAsia"/>
                <w:kern w:val="0"/>
                <w:sz w:val="24"/>
              </w:rPr>
              <w:t>、反光标志带：经、纬向续燃时间≤</w:t>
            </w:r>
            <w:r w:rsidRPr="00585899">
              <w:rPr>
                <w:rFonts w:hint="eastAsia"/>
                <w:kern w:val="0"/>
                <w:sz w:val="24"/>
              </w:rPr>
              <w:t>1s</w:t>
            </w:r>
            <w:r w:rsidRPr="00585899">
              <w:rPr>
                <w:rFonts w:hint="eastAsia"/>
                <w:kern w:val="0"/>
                <w:sz w:val="24"/>
              </w:rPr>
              <w:t>，损毁长度≤</w:t>
            </w:r>
            <w:r w:rsidRPr="00585899">
              <w:rPr>
                <w:rFonts w:hint="eastAsia"/>
                <w:kern w:val="0"/>
                <w:sz w:val="24"/>
              </w:rPr>
              <w:t>30mm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5</w:t>
            </w:r>
            <w:r w:rsidRPr="00585899">
              <w:rPr>
                <w:rFonts w:hint="eastAsia"/>
                <w:kern w:val="0"/>
                <w:sz w:val="24"/>
              </w:rPr>
              <w:t>、外层加强材料：经、纬向续燃时间≤</w:t>
            </w:r>
            <w:r w:rsidRPr="00585899">
              <w:rPr>
                <w:rFonts w:hint="eastAsia"/>
                <w:kern w:val="0"/>
                <w:sz w:val="24"/>
              </w:rPr>
              <w:t>1s</w:t>
            </w:r>
            <w:r w:rsidRPr="00585899">
              <w:rPr>
                <w:rFonts w:hint="eastAsia"/>
                <w:kern w:val="0"/>
                <w:sz w:val="24"/>
              </w:rPr>
              <w:t>，损毁长度≤</w:t>
            </w:r>
            <w:r w:rsidRPr="00585899">
              <w:rPr>
                <w:rFonts w:hint="eastAsia"/>
                <w:kern w:val="0"/>
                <w:sz w:val="24"/>
              </w:rPr>
              <w:t>40mm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6</w:t>
            </w:r>
            <w:r w:rsidRPr="00585899">
              <w:rPr>
                <w:rFonts w:hint="eastAsia"/>
                <w:kern w:val="0"/>
                <w:sz w:val="24"/>
              </w:rPr>
              <w:t>、救生拖拉带：经、纬向续燃时间≤</w:t>
            </w:r>
            <w:r w:rsidRPr="00585899">
              <w:rPr>
                <w:rFonts w:hint="eastAsia"/>
                <w:kern w:val="0"/>
                <w:sz w:val="24"/>
              </w:rPr>
              <w:t>1s</w:t>
            </w:r>
            <w:r w:rsidRPr="00585899">
              <w:rPr>
                <w:rFonts w:hint="eastAsia"/>
                <w:kern w:val="0"/>
                <w:sz w:val="24"/>
              </w:rPr>
              <w:t>，损毁长度≤</w:t>
            </w:r>
            <w:r w:rsidRPr="00585899">
              <w:rPr>
                <w:rFonts w:hint="eastAsia"/>
                <w:kern w:val="0"/>
                <w:sz w:val="24"/>
              </w:rPr>
              <w:lastRenderedPageBreak/>
              <w:t>10mm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三、热稳定性能</w:t>
            </w:r>
          </w:p>
          <w:p w:rsidR="00882B5C" w:rsidRPr="00585899" w:rsidRDefault="00882B5C" w:rsidP="00ED7DB4">
            <w:pPr>
              <w:widowControl/>
              <w:adjustRightInd w:val="0"/>
              <w:snapToGrid w:val="0"/>
              <w:rPr>
                <w:kern w:val="0"/>
                <w:sz w:val="24"/>
              </w:rPr>
            </w:pPr>
            <w:r w:rsidRPr="00585899">
              <w:rPr>
                <w:rFonts w:hint="eastAsia"/>
                <w:kern w:val="0"/>
                <w:sz w:val="24"/>
              </w:rPr>
              <w:t>外层、防水透气隔热层、外层加强材料、舒适层、救生拖拉带：经热稳定性能试验后，经、纬向尺寸变化率≤</w:t>
            </w:r>
            <w:r w:rsidRPr="00585899">
              <w:rPr>
                <w:rFonts w:hint="eastAsia"/>
                <w:kern w:val="0"/>
                <w:sz w:val="24"/>
              </w:rPr>
              <w:t>5%</w:t>
            </w:r>
            <w:r w:rsidRPr="00585899">
              <w:rPr>
                <w:rFonts w:hint="eastAsia"/>
                <w:kern w:val="0"/>
                <w:sz w:val="24"/>
              </w:rPr>
              <w:t>，表面无明显变化。</w:t>
            </w:r>
          </w:p>
          <w:p w:rsidR="00882B5C" w:rsidRPr="00585899" w:rsidRDefault="00882B5C" w:rsidP="00ED7DB4">
            <w:pPr>
              <w:widowControl/>
              <w:adjustRightInd w:val="0"/>
              <w:snapToGrid w:val="0"/>
              <w:rPr>
                <w:kern w:val="0"/>
                <w:sz w:val="24"/>
              </w:rPr>
            </w:pPr>
            <w:r w:rsidRPr="00585899">
              <w:rPr>
                <w:rFonts w:hint="eastAsia"/>
                <w:kern w:val="0"/>
                <w:sz w:val="24"/>
              </w:rPr>
              <w:t>四、缩水率</w:t>
            </w:r>
          </w:p>
          <w:p w:rsidR="00882B5C" w:rsidRPr="00585899" w:rsidRDefault="00882B5C" w:rsidP="00ED7DB4">
            <w:pPr>
              <w:widowControl/>
              <w:adjustRightInd w:val="0"/>
              <w:snapToGrid w:val="0"/>
              <w:rPr>
                <w:kern w:val="0"/>
                <w:sz w:val="24"/>
              </w:rPr>
            </w:pPr>
            <w:r w:rsidRPr="00585899">
              <w:rPr>
                <w:rFonts w:hint="eastAsia"/>
                <w:kern w:val="0"/>
                <w:sz w:val="24"/>
              </w:rPr>
              <w:t>外层、防水透气隔热层、舒适层：经过</w:t>
            </w:r>
            <w:r w:rsidRPr="00585899">
              <w:rPr>
                <w:rFonts w:hint="eastAsia"/>
                <w:kern w:val="0"/>
                <w:sz w:val="24"/>
              </w:rPr>
              <w:t>5</w:t>
            </w:r>
            <w:r w:rsidRPr="00585899">
              <w:rPr>
                <w:rFonts w:hint="eastAsia"/>
                <w:kern w:val="0"/>
                <w:sz w:val="24"/>
              </w:rPr>
              <w:t>次洗涤后，经、纬向缩水率≤</w:t>
            </w:r>
            <w:r w:rsidRPr="00585899">
              <w:rPr>
                <w:rFonts w:hint="eastAsia"/>
                <w:kern w:val="0"/>
                <w:sz w:val="24"/>
              </w:rPr>
              <w:t>5%</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五、断裂强力</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1</w:t>
            </w:r>
            <w:r w:rsidRPr="00585899">
              <w:rPr>
                <w:rFonts w:hint="eastAsia"/>
                <w:kern w:val="0"/>
                <w:sz w:val="24"/>
              </w:rPr>
              <w:t>、外层：经、纬向干态断裂强力≥</w:t>
            </w:r>
            <w:r w:rsidRPr="00585899">
              <w:rPr>
                <w:rFonts w:hint="eastAsia"/>
                <w:kern w:val="0"/>
                <w:sz w:val="24"/>
              </w:rPr>
              <w:t>2000N</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2</w:t>
            </w:r>
            <w:r w:rsidRPr="00585899">
              <w:rPr>
                <w:rFonts w:hint="eastAsia"/>
                <w:kern w:val="0"/>
                <w:sz w:val="24"/>
              </w:rPr>
              <w:t>、舒适层：经、纬向干态断裂强力≥</w:t>
            </w:r>
            <w:r w:rsidRPr="00585899">
              <w:rPr>
                <w:rFonts w:hint="eastAsia"/>
                <w:kern w:val="0"/>
                <w:sz w:val="24"/>
              </w:rPr>
              <w:t>350N</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3</w:t>
            </w:r>
            <w:r w:rsidRPr="00585899">
              <w:rPr>
                <w:rFonts w:hint="eastAsia"/>
                <w:kern w:val="0"/>
                <w:sz w:val="24"/>
              </w:rPr>
              <w:t>、救生拖拉带干态断裂强力≥</w:t>
            </w:r>
            <w:r w:rsidRPr="00585899">
              <w:rPr>
                <w:rFonts w:hint="eastAsia"/>
                <w:kern w:val="0"/>
                <w:sz w:val="24"/>
              </w:rPr>
              <w:t>10000N</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●六、撕破强力</w:t>
            </w:r>
          </w:p>
          <w:p w:rsidR="00882B5C" w:rsidRPr="00585899" w:rsidRDefault="00882B5C" w:rsidP="00ED7DB4">
            <w:pPr>
              <w:widowControl/>
              <w:adjustRightInd w:val="0"/>
              <w:snapToGrid w:val="0"/>
              <w:rPr>
                <w:kern w:val="0"/>
                <w:sz w:val="24"/>
              </w:rPr>
            </w:pPr>
            <w:r w:rsidRPr="00585899">
              <w:rPr>
                <w:rFonts w:hint="eastAsia"/>
                <w:kern w:val="0"/>
                <w:sz w:val="24"/>
              </w:rPr>
              <w:t>外层：经、纬向≥</w:t>
            </w:r>
            <w:r w:rsidRPr="00585899">
              <w:rPr>
                <w:rFonts w:hint="eastAsia"/>
                <w:kern w:val="0"/>
                <w:sz w:val="24"/>
              </w:rPr>
              <w:t>500N</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●七、接缝断裂强力：外层经、纬向≥</w:t>
            </w:r>
            <w:r w:rsidRPr="00585899">
              <w:rPr>
                <w:rFonts w:hint="eastAsia"/>
                <w:kern w:val="0"/>
                <w:sz w:val="24"/>
              </w:rPr>
              <w:t>800N</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八、整套防护服质量：≤</w:t>
            </w:r>
            <w:r w:rsidRPr="00585899">
              <w:rPr>
                <w:rFonts w:hint="eastAsia"/>
                <w:kern w:val="0"/>
                <w:sz w:val="24"/>
              </w:rPr>
              <w:t>3kg</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九、救生拖拉带</w:t>
            </w:r>
          </w:p>
          <w:p w:rsidR="00882B5C" w:rsidRPr="00585899" w:rsidRDefault="00882B5C" w:rsidP="00ED7DB4">
            <w:pPr>
              <w:widowControl/>
              <w:adjustRightInd w:val="0"/>
              <w:snapToGrid w:val="0"/>
              <w:rPr>
                <w:kern w:val="0"/>
                <w:sz w:val="24"/>
              </w:rPr>
            </w:pPr>
            <w:r w:rsidRPr="00585899">
              <w:rPr>
                <w:rFonts w:hint="eastAsia"/>
                <w:kern w:val="0"/>
                <w:sz w:val="24"/>
              </w:rPr>
              <w:t>1</w:t>
            </w:r>
            <w:r w:rsidRPr="00585899">
              <w:rPr>
                <w:rFonts w:hint="eastAsia"/>
                <w:kern w:val="0"/>
                <w:sz w:val="24"/>
              </w:rPr>
              <w:t>、防护</w:t>
            </w:r>
            <w:proofErr w:type="gramStart"/>
            <w:r w:rsidRPr="00585899">
              <w:rPr>
                <w:rFonts w:hint="eastAsia"/>
                <w:kern w:val="0"/>
                <w:sz w:val="24"/>
              </w:rPr>
              <w:t>服具有</w:t>
            </w:r>
            <w:proofErr w:type="gramEnd"/>
            <w:r w:rsidRPr="00585899">
              <w:rPr>
                <w:rFonts w:hint="eastAsia"/>
                <w:kern w:val="0"/>
                <w:sz w:val="24"/>
              </w:rPr>
              <w:t>救生拖拉带，拖拉带上不印字母等标志。</w:t>
            </w:r>
          </w:p>
          <w:p w:rsidR="00882B5C" w:rsidRPr="00585899" w:rsidRDefault="00882B5C" w:rsidP="00ED7DB4">
            <w:pPr>
              <w:widowControl/>
              <w:adjustRightInd w:val="0"/>
              <w:snapToGrid w:val="0"/>
              <w:rPr>
                <w:kern w:val="0"/>
                <w:sz w:val="24"/>
              </w:rPr>
            </w:pPr>
            <w:r w:rsidRPr="00585899">
              <w:rPr>
                <w:rFonts w:hint="eastAsia"/>
                <w:kern w:val="0"/>
                <w:sz w:val="24"/>
              </w:rPr>
              <w:t>2</w:t>
            </w:r>
            <w:r w:rsidRPr="00585899">
              <w:rPr>
                <w:rFonts w:hint="eastAsia"/>
                <w:kern w:val="0"/>
                <w:sz w:val="24"/>
              </w:rPr>
              <w:t>、宽度≥</w:t>
            </w:r>
            <w:r w:rsidRPr="00585899">
              <w:rPr>
                <w:rFonts w:hint="eastAsia"/>
                <w:kern w:val="0"/>
                <w:sz w:val="24"/>
              </w:rPr>
              <w:t>30mm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十、标识</w:t>
            </w:r>
          </w:p>
          <w:p w:rsidR="00882B5C" w:rsidRPr="00585899" w:rsidRDefault="00882B5C" w:rsidP="00ED7DB4">
            <w:pPr>
              <w:widowControl/>
              <w:adjustRightInd w:val="0"/>
              <w:snapToGrid w:val="0"/>
              <w:rPr>
                <w:kern w:val="0"/>
                <w:sz w:val="24"/>
              </w:rPr>
            </w:pPr>
            <w:r w:rsidRPr="00585899">
              <w:rPr>
                <w:rFonts w:hint="eastAsia"/>
                <w:kern w:val="0"/>
                <w:sz w:val="24"/>
              </w:rPr>
              <w:t>左臂、左胸、右胸标识依用户决定种类的数量，数量分别为防护服装的</w:t>
            </w:r>
            <w:r w:rsidRPr="00585899">
              <w:rPr>
                <w:rFonts w:hint="eastAsia"/>
                <w:kern w:val="0"/>
                <w:sz w:val="24"/>
              </w:rPr>
              <w:t>3</w:t>
            </w:r>
            <w:r w:rsidRPr="00585899">
              <w:rPr>
                <w:rFonts w:hint="eastAsia"/>
                <w:kern w:val="0"/>
                <w:sz w:val="24"/>
              </w:rPr>
              <w:t>倍。</w:t>
            </w:r>
          </w:p>
          <w:p w:rsidR="00882B5C" w:rsidRPr="00585899" w:rsidRDefault="00882B5C" w:rsidP="00ED7DB4">
            <w:pPr>
              <w:widowControl/>
              <w:adjustRightInd w:val="0"/>
              <w:snapToGrid w:val="0"/>
              <w:rPr>
                <w:kern w:val="0"/>
                <w:sz w:val="24"/>
              </w:rPr>
            </w:pPr>
            <w:r w:rsidRPr="00585899">
              <w:rPr>
                <w:rFonts w:hint="eastAsia"/>
                <w:kern w:val="0"/>
                <w:sz w:val="24"/>
              </w:rPr>
              <w:t>●十一、领口位置缝制</w:t>
            </w:r>
            <w:r w:rsidRPr="00585899">
              <w:rPr>
                <w:rFonts w:hint="eastAsia"/>
                <w:kern w:val="0"/>
                <w:sz w:val="24"/>
              </w:rPr>
              <w:t>RFID</w:t>
            </w:r>
            <w:r w:rsidRPr="00585899">
              <w:rPr>
                <w:rFonts w:hint="eastAsia"/>
                <w:kern w:val="0"/>
                <w:sz w:val="24"/>
              </w:rPr>
              <w:t>芯片，用于日常使用管理，芯片符合消防救援装备编码标准。</w:t>
            </w:r>
          </w:p>
          <w:p w:rsidR="00882B5C" w:rsidRPr="00585899" w:rsidRDefault="00882B5C" w:rsidP="00ED7DB4">
            <w:pPr>
              <w:widowControl/>
              <w:adjustRightInd w:val="0"/>
              <w:snapToGrid w:val="0"/>
              <w:rPr>
                <w:kern w:val="0"/>
                <w:sz w:val="24"/>
              </w:rPr>
            </w:pPr>
            <w:r w:rsidRPr="00585899">
              <w:rPr>
                <w:rFonts w:hint="eastAsia"/>
                <w:kern w:val="0"/>
                <w:sz w:val="24"/>
              </w:rPr>
              <w:t>十二、交货时提供中文详细使用说明书（含使用、储存时间）。</w:t>
            </w:r>
          </w:p>
          <w:p w:rsidR="00882B5C" w:rsidRPr="00585899" w:rsidRDefault="00882B5C" w:rsidP="00ED7DB4">
            <w:pPr>
              <w:widowControl/>
              <w:adjustRightInd w:val="0"/>
              <w:snapToGrid w:val="0"/>
              <w:rPr>
                <w:kern w:val="0"/>
                <w:sz w:val="24"/>
              </w:rPr>
            </w:pPr>
            <w:r w:rsidRPr="00585899">
              <w:rPr>
                <w:rFonts w:hint="eastAsia"/>
                <w:kern w:val="0"/>
                <w:sz w:val="24"/>
              </w:rPr>
              <w:t>十三、样品评测要求（此项只作为投标样品评测要求，不在负偏离评分时予以扣分）</w:t>
            </w:r>
          </w:p>
          <w:p w:rsidR="00882B5C" w:rsidRPr="00585899" w:rsidRDefault="00882B5C" w:rsidP="00ED7DB4">
            <w:pPr>
              <w:widowControl/>
              <w:adjustRightInd w:val="0"/>
              <w:snapToGrid w:val="0"/>
              <w:rPr>
                <w:kern w:val="0"/>
                <w:sz w:val="24"/>
              </w:rPr>
            </w:pPr>
            <w:r w:rsidRPr="00585899">
              <w:rPr>
                <w:rFonts w:hint="eastAsia"/>
                <w:kern w:val="0"/>
                <w:sz w:val="24"/>
              </w:rPr>
              <w:t>1</w:t>
            </w:r>
            <w:r w:rsidRPr="00585899">
              <w:rPr>
                <w:rFonts w:hint="eastAsia"/>
                <w:kern w:val="0"/>
                <w:sz w:val="24"/>
              </w:rPr>
              <w:t>、对消防员灭火防护服做工精细度进行评测。各部位整烫平服、整洁，无烫黄、水渍、亮光、粉印、线头；衣领平服、不翻翘；对称部位基本一致；粘合</w:t>
            </w:r>
            <w:proofErr w:type="gramStart"/>
            <w:r w:rsidRPr="00585899">
              <w:rPr>
                <w:rFonts w:hint="eastAsia"/>
                <w:kern w:val="0"/>
                <w:sz w:val="24"/>
              </w:rPr>
              <w:t>衬</w:t>
            </w:r>
            <w:proofErr w:type="gramEnd"/>
            <w:r w:rsidRPr="00585899">
              <w:rPr>
                <w:rFonts w:hint="eastAsia"/>
                <w:kern w:val="0"/>
                <w:sz w:val="24"/>
              </w:rPr>
              <w:t>不准有脱胶及表面渗胶；标签位置正确，号型标志准确清晰。布料连接处对称部分应一致。</w:t>
            </w:r>
          </w:p>
          <w:p w:rsidR="00882B5C" w:rsidRPr="00585899" w:rsidRDefault="00882B5C" w:rsidP="00ED7DB4">
            <w:pPr>
              <w:widowControl/>
              <w:adjustRightInd w:val="0"/>
              <w:snapToGrid w:val="0"/>
              <w:rPr>
                <w:kern w:val="0"/>
                <w:sz w:val="24"/>
              </w:rPr>
            </w:pPr>
            <w:r w:rsidRPr="00585899">
              <w:rPr>
                <w:rFonts w:hint="eastAsia"/>
                <w:kern w:val="0"/>
                <w:sz w:val="24"/>
              </w:rPr>
              <w:t>2</w:t>
            </w:r>
            <w:r w:rsidRPr="00585899">
              <w:rPr>
                <w:rFonts w:hint="eastAsia"/>
                <w:kern w:val="0"/>
                <w:sz w:val="24"/>
              </w:rPr>
              <w:t>、对消防员灭火防护服舒适性进行评测。穿着舒适、合体、方便、结构宽松，对跑、爬、跳、蹲等灭火救援中可能出现的动作没有限制。</w:t>
            </w:r>
          </w:p>
          <w:p w:rsidR="00882B5C" w:rsidRPr="00585899" w:rsidRDefault="00882B5C" w:rsidP="00ED7DB4">
            <w:pPr>
              <w:widowControl/>
              <w:adjustRightInd w:val="0"/>
              <w:snapToGrid w:val="0"/>
              <w:rPr>
                <w:kern w:val="0"/>
                <w:sz w:val="24"/>
              </w:rPr>
            </w:pPr>
            <w:r w:rsidRPr="00585899">
              <w:rPr>
                <w:rFonts w:hint="eastAsia"/>
                <w:kern w:val="0"/>
                <w:sz w:val="24"/>
              </w:rPr>
              <w:t>3</w:t>
            </w:r>
            <w:r w:rsidRPr="00585899">
              <w:rPr>
                <w:rFonts w:hint="eastAsia"/>
                <w:kern w:val="0"/>
                <w:sz w:val="24"/>
              </w:rPr>
              <w:t>、测试消防员在弯腰、抬手等动作下衣服的防护性能。</w:t>
            </w:r>
          </w:p>
          <w:p w:rsidR="00882B5C" w:rsidRPr="00585899" w:rsidRDefault="00882B5C" w:rsidP="00ED7DB4">
            <w:pPr>
              <w:widowControl/>
              <w:adjustRightInd w:val="0"/>
              <w:snapToGrid w:val="0"/>
              <w:rPr>
                <w:kern w:val="0"/>
                <w:sz w:val="24"/>
              </w:rPr>
            </w:pPr>
            <w:r w:rsidRPr="00585899">
              <w:rPr>
                <w:rFonts w:hint="eastAsia"/>
                <w:kern w:val="0"/>
                <w:sz w:val="24"/>
              </w:rPr>
              <w:t>4</w:t>
            </w:r>
            <w:r w:rsidRPr="00585899">
              <w:rPr>
                <w:rFonts w:hint="eastAsia"/>
                <w:kern w:val="0"/>
                <w:sz w:val="24"/>
              </w:rPr>
              <w:t>、阻燃性能测试。用喷灯对外层面料、防水透气隔热层面料、反光带进行点燃，无熔融、滴落现象。</w:t>
            </w:r>
          </w:p>
          <w:p w:rsidR="00882B5C" w:rsidRPr="00585899" w:rsidRDefault="00882B5C" w:rsidP="00ED7DB4">
            <w:pPr>
              <w:widowControl/>
              <w:adjustRightInd w:val="0"/>
              <w:snapToGrid w:val="0"/>
              <w:rPr>
                <w:kern w:val="0"/>
                <w:sz w:val="24"/>
              </w:rPr>
            </w:pPr>
            <w:r w:rsidRPr="00585899">
              <w:rPr>
                <w:rFonts w:hint="eastAsia"/>
                <w:kern w:val="0"/>
                <w:sz w:val="24"/>
              </w:rPr>
              <w:t>5</w:t>
            </w:r>
            <w:r w:rsidRPr="00585899">
              <w:rPr>
                <w:rFonts w:hint="eastAsia"/>
                <w:kern w:val="0"/>
                <w:sz w:val="24"/>
              </w:rPr>
              <w:t>、在肘部、膝部等容易受伤的部位有加强措施，补强措施合理。</w:t>
            </w:r>
          </w:p>
          <w:p w:rsidR="00882B5C" w:rsidRPr="00585899" w:rsidRDefault="00882B5C" w:rsidP="00ED7DB4">
            <w:pPr>
              <w:widowControl/>
              <w:adjustRightInd w:val="0"/>
              <w:snapToGrid w:val="0"/>
              <w:rPr>
                <w:kern w:val="0"/>
                <w:sz w:val="24"/>
              </w:rPr>
            </w:pPr>
            <w:r w:rsidRPr="00585899">
              <w:rPr>
                <w:rFonts w:hint="eastAsia"/>
                <w:kern w:val="0"/>
                <w:sz w:val="24"/>
              </w:rPr>
              <w:t>6</w:t>
            </w:r>
            <w:r w:rsidRPr="00585899">
              <w:rPr>
                <w:rFonts w:hint="eastAsia"/>
                <w:kern w:val="0"/>
                <w:sz w:val="24"/>
              </w:rPr>
              <w:t>、查看拖拉</w:t>
            </w:r>
            <w:proofErr w:type="gramStart"/>
            <w:r w:rsidRPr="00585899">
              <w:rPr>
                <w:rFonts w:hint="eastAsia"/>
                <w:kern w:val="0"/>
                <w:sz w:val="24"/>
              </w:rPr>
              <w:t>带使用</w:t>
            </w:r>
            <w:proofErr w:type="gramEnd"/>
            <w:r w:rsidRPr="00585899">
              <w:rPr>
                <w:rFonts w:hint="eastAsia"/>
                <w:kern w:val="0"/>
                <w:sz w:val="24"/>
              </w:rPr>
              <w:t>和回收便捷，在使用拖拉带拖拽人员时，被拖拽人员没有明显的不适。</w:t>
            </w:r>
          </w:p>
          <w:p w:rsidR="00882B5C" w:rsidRPr="00585899" w:rsidRDefault="00882B5C" w:rsidP="00ED7DB4">
            <w:pPr>
              <w:widowControl/>
              <w:adjustRightInd w:val="0"/>
              <w:snapToGrid w:val="0"/>
              <w:rPr>
                <w:kern w:val="0"/>
                <w:sz w:val="24"/>
              </w:rPr>
            </w:pPr>
            <w:r w:rsidRPr="00585899">
              <w:rPr>
                <w:rFonts w:hint="eastAsia"/>
                <w:kern w:val="0"/>
                <w:sz w:val="24"/>
              </w:rPr>
              <w:lastRenderedPageBreak/>
              <w:t>7</w:t>
            </w:r>
            <w:r w:rsidRPr="00585899">
              <w:rPr>
                <w:rFonts w:hint="eastAsia"/>
                <w:kern w:val="0"/>
                <w:sz w:val="24"/>
              </w:rPr>
              <w:t>、查看外观。与《</w:t>
            </w:r>
            <w:r w:rsidRPr="00585899">
              <w:rPr>
                <w:rFonts w:hint="eastAsia"/>
                <w:kern w:val="0"/>
                <w:sz w:val="24"/>
              </w:rPr>
              <w:t>20</w:t>
            </w:r>
            <w:r w:rsidRPr="00585899">
              <w:rPr>
                <w:rFonts w:hint="eastAsia"/>
                <w:kern w:val="0"/>
                <w:sz w:val="24"/>
              </w:rPr>
              <w:t>式消防员灭火防护服款式标识统型要求》相符，衣服结构整体协调。</w:t>
            </w:r>
          </w:p>
        </w:tc>
      </w:tr>
      <w:tr w:rsidR="00882B5C" w:rsidRPr="00585899" w:rsidTr="00882B5C">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lastRenderedPageBreak/>
              <w:t>2</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消防员灭火指挥服</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40</w:t>
            </w:r>
            <w:r w:rsidRPr="00585899">
              <w:rPr>
                <w:rFonts w:hint="eastAsia"/>
                <w:kern w:val="0"/>
                <w:sz w:val="24"/>
              </w:rPr>
              <w:t>套</w:t>
            </w:r>
          </w:p>
        </w:tc>
        <w:tc>
          <w:tcPr>
            <w:tcW w:w="5585" w:type="dxa"/>
            <w:tcBorders>
              <w:top w:val="single" w:sz="8" w:space="0" w:color="auto"/>
              <w:left w:val="nil"/>
              <w:bottom w:val="single" w:sz="8" w:space="0" w:color="auto"/>
              <w:right w:val="single" w:sz="8" w:space="0" w:color="auto"/>
            </w:tcBorders>
            <w:vAlign w:val="bottom"/>
          </w:tcPr>
          <w:p w:rsidR="00882B5C" w:rsidRPr="00585899" w:rsidRDefault="00882B5C" w:rsidP="00ED7DB4">
            <w:pPr>
              <w:widowControl/>
              <w:adjustRightInd w:val="0"/>
              <w:snapToGrid w:val="0"/>
              <w:rPr>
                <w:kern w:val="0"/>
                <w:sz w:val="24"/>
              </w:rPr>
            </w:pPr>
            <w:r w:rsidRPr="00585899">
              <w:rPr>
                <w:rFonts w:hint="eastAsia"/>
                <w:kern w:val="0"/>
                <w:sz w:val="24"/>
              </w:rPr>
              <w:t>符合</w:t>
            </w:r>
            <w:r w:rsidRPr="00585899">
              <w:rPr>
                <w:rFonts w:hint="eastAsia"/>
                <w:kern w:val="0"/>
                <w:sz w:val="24"/>
              </w:rPr>
              <w:t>XF10-2014</w:t>
            </w:r>
            <w:r w:rsidRPr="00585899">
              <w:rPr>
                <w:rFonts w:hint="eastAsia"/>
                <w:kern w:val="0"/>
                <w:sz w:val="24"/>
              </w:rPr>
              <w:t>《消防员灭火防护服》标准要求。指挥款。</w:t>
            </w:r>
          </w:p>
          <w:p w:rsidR="00882B5C" w:rsidRPr="00585899" w:rsidRDefault="00882B5C" w:rsidP="00ED7DB4">
            <w:pPr>
              <w:widowControl/>
              <w:adjustRightInd w:val="0"/>
              <w:snapToGrid w:val="0"/>
              <w:rPr>
                <w:kern w:val="0"/>
                <w:sz w:val="24"/>
              </w:rPr>
            </w:pPr>
            <w:r w:rsidRPr="00585899">
              <w:rPr>
                <w:rFonts w:hint="eastAsia"/>
                <w:kern w:val="0"/>
                <w:sz w:val="24"/>
              </w:rPr>
              <w:t>一、整体要求</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1</w:t>
            </w:r>
            <w:r w:rsidRPr="00585899">
              <w:rPr>
                <w:rFonts w:hint="eastAsia"/>
                <w:kern w:val="0"/>
                <w:sz w:val="24"/>
              </w:rPr>
              <w:t>、指挥服为藏蓝色，上衣为风衣式，整套含裤子，整体热防护性能≥</w:t>
            </w:r>
            <w:r w:rsidRPr="00585899">
              <w:rPr>
                <w:rFonts w:hint="eastAsia"/>
                <w:kern w:val="0"/>
                <w:sz w:val="24"/>
              </w:rPr>
              <w:t>30cal/cm2</w:t>
            </w:r>
            <w:r w:rsidRPr="00585899">
              <w:rPr>
                <w:rFonts w:hint="eastAsia"/>
                <w:kern w:val="0"/>
                <w:sz w:val="24"/>
              </w:rPr>
              <w:t>。指挥服由三层面料组成：外层、防水透气隔热层、舒适层。</w:t>
            </w:r>
          </w:p>
          <w:p w:rsidR="00882B5C" w:rsidRPr="00585899" w:rsidRDefault="00882B5C" w:rsidP="00ED7DB4">
            <w:pPr>
              <w:widowControl/>
              <w:adjustRightInd w:val="0"/>
              <w:snapToGrid w:val="0"/>
              <w:rPr>
                <w:kern w:val="0"/>
                <w:sz w:val="24"/>
              </w:rPr>
            </w:pPr>
            <w:r w:rsidRPr="00585899">
              <w:rPr>
                <w:rFonts w:hint="eastAsia"/>
                <w:kern w:val="0"/>
                <w:sz w:val="24"/>
              </w:rPr>
              <w:t>2</w:t>
            </w:r>
            <w:r w:rsidRPr="00585899">
              <w:rPr>
                <w:rFonts w:hint="eastAsia"/>
                <w:kern w:val="0"/>
                <w:sz w:val="24"/>
              </w:rPr>
              <w:t>、在肘部、膝部等容易受伤的部位有加强措施，补强措施合理。</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3</w:t>
            </w:r>
            <w:r w:rsidRPr="00585899">
              <w:rPr>
                <w:rFonts w:hint="eastAsia"/>
                <w:kern w:val="0"/>
                <w:sz w:val="24"/>
              </w:rPr>
              <w:t>、材料</w:t>
            </w:r>
          </w:p>
          <w:p w:rsidR="00882B5C" w:rsidRPr="00585899" w:rsidRDefault="00882B5C" w:rsidP="00ED7DB4">
            <w:pPr>
              <w:widowControl/>
              <w:adjustRightInd w:val="0"/>
              <w:snapToGrid w:val="0"/>
              <w:rPr>
                <w:kern w:val="0"/>
                <w:sz w:val="24"/>
              </w:rPr>
            </w:pPr>
            <w:r w:rsidRPr="00585899">
              <w:rPr>
                <w:rFonts w:hint="eastAsia"/>
                <w:kern w:val="0"/>
                <w:sz w:val="24"/>
              </w:rPr>
              <w:t>50%</w:t>
            </w:r>
            <w:r w:rsidRPr="00585899">
              <w:rPr>
                <w:rFonts w:hint="eastAsia"/>
                <w:kern w:val="0"/>
                <w:sz w:val="24"/>
              </w:rPr>
              <w:t>以上间位芳纶、</w:t>
            </w:r>
            <w:r w:rsidRPr="00585899">
              <w:rPr>
                <w:rFonts w:hint="eastAsia"/>
                <w:kern w:val="0"/>
                <w:sz w:val="24"/>
              </w:rPr>
              <w:t>25%</w:t>
            </w:r>
            <w:r w:rsidRPr="00585899">
              <w:rPr>
                <w:rFonts w:hint="eastAsia"/>
                <w:kern w:val="0"/>
                <w:sz w:val="24"/>
              </w:rPr>
              <w:t>以上对位芳纶、</w:t>
            </w:r>
            <w:r w:rsidRPr="00585899">
              <w:rPr>
                <w:rFonts w:hint="eastAsia"/>
                <w:kern w:val="0"/>
                <w:sz w:val="24"/>
              </w:rPr>
              <w:t>2%</w:t>
            </w:r>
            <w:r w:rsidRPr="00585899">
              <w:rPr>
                <w:rFonts w:hint="eastAsia"/>
                <w:kern w:val="0"/>
                <w:sz w:val="24"/>
              </w:rPr>
              <w:t>导电纤维混纺的芳纶材料。防水透气隔热层：</w:t>
            </w:r>
            <w:proofErr w:type="gramStart"/>
            <w:r w:rsidRPr="00585899">
              <w:rPr>
                <w:rFonts w:hint="eastAsia"/>
                <w:kern w:val="0"/>
                <w:sz w:val="24"/>
              </w:rPr>
              <w:t>芳纶覆</w:t>
            </w:r>
            <w:proofErr w:type="gramEnd"/>
            <w:r w:rsidRPr="00585899">
              <w:rPr>
                <w:rFonts w:hint="eastAsia"/>
                <w:kern w:val="0"/>
                <w:sz w:val="24"/>
              </w:rPr>
              <w:t>PTFE</w:t>
            </w:r>
            <w:r w:rsidRPr="00585899">
              <w:rPr>
                <w:rFonts w:hint="eastAsia"/>
                <w:kern w:val="0"/>
                <w:sz w:val="24"/>
              </w:rPr>
              <w:t>膜。舒适层：采用</w:t>
            </w:r>
            <w:r w:rsidRPr="00585899">
              <w:rPr>
                <w:rFonts w:hint="eastAsia"/>
                <w:kern w:val="0"/>
                <w:sz w:val="24"/>
              </w:rPr>
              <w:t>50%</w:t>
            </w:r>
            <w:proofErr w:type="gramStart"/>
            <w:r w:rsidRPr="00585899">
              <w:rPr>
                <w:rFonts w:hint="eastAsia"/>
                <w:kern w:val="0"/>
                <w:sz w:val="24"/>
              </w:rPr>
              <w:t>芳纶与</w:t>
            </w:r>
            <w:proofErr w:type="gramEnd"/>
            <w:r w:rsidRPr="00585899">
              <w:rPr>
                <w:rFonts w:hint="eastAsia"/>
                <w:kern w:val="0"/>
                <w:sz w:val="24"/>
              </w:rPr>
              <w:t>50%</w:t>
            </w:r>
            <w:r w:rsidRPr="00585899">
              <w:rPr>
                <w:rFonts w:hint="eastAsia"/>
                <w:kern w:val="0"/>
                <w:sz w:val="24"/>
              </w:rPr>
              <w:t>粘胶混纺面料。</w:t>
            </w:r>
          </w:p>
          <w:p w:rsidR="00882B5C" w:rsidRPr="00585899" w:rsidRDefault="00882B5C" w:rsidP="00ED7DB4">
            <w:pPr>
              <w:widowControl/>
              <w:adjustRightInd w:val="0"/>
              <w:snapToGrid w:val="0"/>
              <w:rPr>
                <w:kern w:val="0"/>
                <w:sz w:val="24"/>
              </w:rPr>
            </w:pPr>
            <w:r w:rsidRPr="00585899">
              <w:rPr>
                <w:rFonts w:hint="eastAsia"/>
                <w:kern w:val="0"/>
                <w:sz w:val="24"/>
              </w:rPr>
              <w:t>4</w:t>
            </w:r>
            <w:r w:rsidRPr="00585899">
              <w:rPr>
                <w:rFonts w:hint="eastAsia"/>
                <w:kern w:val="0"/>
                <w:sz w:val="24"/>
              </w:rPr>
              <w:t>、样式符合《</w:t>
            </w:r>
            <w:r w:rsidRPr="00585899">
              <w:rPr>
                <w:rFonts w:hint="eastAsia"/>
                <w:kern w:val="0"/>
                <w:sz w:val="24"/>
              </w:rPr>
              <w:t>20</w:t>
            </w:r>
            <w:r w:rsidRPr="00585899">
              <w:rPr>
                <w:rFonts w:hint="eastAsia"/>
                <w:kern w:val="0"/>
                <w:sz w:val="24"/>
              </w:rPr>
              <w:t>式消防员灭火防护服款式标识统型要求》。背带颜色为黑色，背带宽度≥</w:t>
            </w:r>
            <w:r w:rsidRPr="00585899">
              <w:rPr>
                <w:rFonts w:hint="eastAsia"/>
                <w:kern w:val="0"/>
                <w:sz w:val="24"/>
              </w:rPr>
              <w:t>4cm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5</w:t>
            </w:r>
            <w:r w:rsidRPr="00585899">
              <w:rPr>
                <w:rFonts w:hint="eastAsia"/>
                <w:kern w:val="0"/>
                <w:sz w:val="24"/>
              </w:rPr>
              <w:t>、产品具有生产厂家、出厂日期、型号、所用材料品牌等永久性标识。</w:t>
            </w:r>
          </w:p>
          <w:p w:rsidR="00882B5C" w:rsidRPr="00585899" w:rsidRDefault="00882B5C" w:rsidP="00ED7DB4">
            <w:pPr>
              <w:widowControl/>
              <w:adjustRightInd w:val="0"/>
              <w:snapToGrid w:val="0"/>
              <w:rPr>
                <w:kern w:val="0"/>
                <w:sz w:val="24"/>
              </w:rPr>
            </w:pPr>
            <w:r w:rsidRPr="00585899">
              <w:rPr>
                <w:rFonts w:hint="eastAsia"/>
                <w:kern w:val="0"/>
                <w:sz w:val="24"/>
              </w:rPr>
              <w:t>二、阻燃性能（经过</w:t>
            </w:r>
            <w:r w:rsidRPr="00585899">
              <w:rPr>
                <w:rFonts w:hint="eastAsia"/>
                <w:kern w:val="0"/>
                <w:sz w:val="24"/>
              </w:rPr>
              <w:t>25</w:t>
            </w:r>
            <w:r w:rsidRPr="00585899">
              <w:rPr>
                <w:rFonts w:hint="eastAsia"/>
                <w:kern w:val="0"/>
                <w:sz w:val="24"/>
              </w:rPr>
              <w:t>次洗涤后，无熔融、滴落现象）</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1</w:t>
            </w:r>
            <w:r w:rsidRPr="00585899">
              <w:rPr>
                <w:rFonts w:hint="eastAsia"/>
                <w:kern w:val="0"/>
                <w:sz w:val="24"/>
              </w:rPr>
              <w:t>、外层：经、纬向续燃时间≤</w:t>
            </w:r>
            <w:r w:rsidRPr="00585899">
              <w:rPr>
                <w:rFonts w:hint="eastAsia"/>
                <w:kern w:val="0"/>
                <w:sz w:val="24"/>
              </w:rPr>
              <w:t>1s</w:t>
            </w:r>
            <w:r w:rsidRPr="00585899">
              <w:rPr>
                <w:rFonts w:hint="eastAsia"/>
                <w:kern w:val="0"/>
                <w:sz w:val="24"/>
              </w:rPr>
              <w:t>，损毁长度≤</w:t>
            </w:r>
            <w:r w:rsidRPr="00585899">
              <w:rPr>
                <w:rFonts w:hint="eastAsia"/>
                <w:kern w:val="0"/>
                <w:sz w:val="24"/>
              </w:rPr>
              <w:t>50mm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2</w:t>
            </w:r>
            <w:r w:rsidRPr="00585899">
              <w:rPr>
                <w:rFonts w:hint="eastAsia"/>
                <w:kern w:val="0"/>
                <w:sz w:val="24"/>
              </w:rPr>
              <w:t>、防水透气隔热层：经、纬向续燃时间≤</w:t>
            </w:r>
            <w:r w:rsidRPr="00585899">
              <w:rPr>
                <w:rFonts w:hint="eastAsia"/>
                <w:kern w:val="0"/>
                <w:sz w:val="24"/>
              </w:rPr>
              <w:t>1s</w:t>
            </w:r>
            <w:r w:rsidRPr="00585899">
              <w:rPr>
                <w:rFonts w:hint="eastAsia"/>
                <w:kern w:val="0"/>
                <w:sz w:val="24"/>
              </w:rPr>
              <w:t>，损毁长度≤</w:t>
            </w:r>
            <w:r w:rsidRPr="00585899">
              <w:rPr>
                <w:rFonts w:hint="eastAsia"/>
                <w:kern w:val="0"/>
                <w:sz w:val="24"/>
              </w:rPr>
              <w:t>50mm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3</w:t>
            </w:r>
            <w:r w:rsidRPr="00585899">
              <w:rPr>
                <w:rFonts w:hint="eastAsia"/>
                <w:kern w:val="0"/>
                <w:sz w:val="24"/>
              </w:rPr>
              <w:t>、舒适层：经、纬向续燃时间≤</w:t>
            </w:r>
            <w:r w:rsidRPr="00585899">
              <w:rPr>
                <w:rFonts w:hint="eastAsia"/>
                <w:kern w:val="0"/>
                <w:sz w:val="24"/>
              </w:rPr>
              <w:t>1s</w:t>
            </w:r>
            <w:r w:rsidRPr="00585899">
              <w:rPr>
                <w:rFonts w:hint="eastAsia"/>
                <w:kern w:val="0"/>
                <w:sz w:val="24"/>
              </w:rPr>
              <w:t>，损毁长度≤</w:t>
            </w:r>
            <w:r w:rsidRPr="00585899">
              <w:rPr>
                <w:rFonts w:hint="eastAsia"/>
                <w:kern w:val="0"/>
                <w:sz w:val="24"/>
              </w:rPr>
              <w:t>40mm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4</w:t>
            </w:r>
            <w:r w:rsidRPr="00585899">
              <w:rPr>
                <w:rFonts w:hint="eastAsia"/>
                <w:kern w:val="0"/>
                <w:sz w:val="24"/>
              </w:rPr>
              <w:t>、反光标志带：经、纬向续燃时间≤</w:t>
            </w:r>
            <w:r w:rsidRPr="00585899">
              <w:rPr>
                <w:rFonts w:hint="eastAsia"/>
                <w:kern w:val="0"/>
                <w:sz w:val="24"/>
              </w:rPr>
              <w:t>1s</w:t>
            </w:r>
            <w:r w:rsidRPr="00585899">
              <w:rPr>
                <w:rFonts w:hint="eastAsia"/>
                <w:kern w:val="0"/>
                <w:sz w:val="24"/>
              </w:rPr>
              <w:t>，损毁长度≤</w:t>
            </w:r>
            <w:r w:rsidRPr="00585899">
              <w:rPr>
                <w:rFonts w:hint="eastAsia"/>
                <w:kern w:val="0"/>
                <w:sz w:val="24"/>
              </w:rPr>
              <w:t>30mm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5</w:t>
            </w:r>
            <w:r w:rsidRPr="00585899">
              <w:rPr>
                <w:rFonts w:hint="eastAsia"/>
                <w:kern w:val="0"/>
                <w:sz w:val="24"/>
              </w:rPr>
              <w:t>、外层加强材料：经、纬向续燃时间≤</w:t>
            </w:r>
            <w:r w:rsidRPr="00585899">
              <w:rPr>
                <w:rFonts w:hint="eastAsia"/>
                <w:kern w:val="0"/>
                <w:sz w:val="24"/>
              </w:rPr>
              <w:t>1s</w:t>
            </w:r>
            <w:r w:rsidRPr="00585899">
              <w:rPr>
                <w:rFonts w:hint="eastAsia"/>
                <w:kern w:val="0"/>
                <w:sz w:val="24"/>
              </w:rPr>
              <w:t>，损毁长度≤</w:t>
            </w:r>
            <w:r w:rsidRPr="00585899">
              <w:rPr>
                <w:rFonts w:hint="eastAsia"/>
                <w:kern w:val="0"/>
                <w:sz w:val="24"/>
              </w:rPr>
              <w:t>40mm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三、热稳定性能</w:t>
            </w:r>
          </w:p>
          <w:p w:rsidR="00882B5C" w:rsidRPr="00585899" w:rsidRDefault="00882B5C" w:rsidP="00ED7DB4">
            <w:pPr>
              <w:widowControl/>
              <w:adjustRightInd w:val="0"/>
              <w:snapToGrid w:val="0"/>
              <w:rPr>
                <w:kern w:val="0"/>
                <w:sz w:val="24"/>
              </w:rPr>
            </w:pPr>
            <w:r w:rsidRPr="00585899">
              <w:rPr>
                <w:rFonts w:hint="eastAsia"/>
                <w:kern w:val="0"/>
                <w:sz w:val="24"/>
              </w:rPr>
              <w:t>外层、防水透气隔热层、外层加强材料、舒适层：经热稳定性能试验后，经、纬向尺寸变化率≤</w:t>
            </w:r>
            <w:r w:rsidRPr="00585899">
              <w:rPr>
                <w:rFonts w:hint="eastAsia"/>
                <w:kern w:val="0"/>
                <w:sz w:val="24"/>
              </w:rPr>
              <w:t>5%</w:t>
            </w:r>
            <w:r w:rsidRPr="00585899">
              <w:rPr>
                <w:rFonts w:hint="eastAsia"/>
                <w:kern w:val="0"/>
                <w:sz w:val="24"/>
              </w:rPr>
              <w:t>，表面无明显变化。</w:t>
            </w:r>
          </w:p>
          <w:p w:rsidR="00882B5C" w:rsidRPr="00585899" w:rsidRDefault="00882B5C" w:rsidP="00ED7DB4">
            <w:pPr>
              <w:widowControl/>
              <w:adjustRightInd w:val="0"/>
              <w:snapToGrid w:val="0"/>
              <w:rPr>
                <w:kern w:val="0"/>
                <w:sz w:val="24"/>
              </w:rPr>
            </w:pPr>
            <w:r w:rsidRPr="00585899">
              <w:rPr>
                <w:rFonts w:hint="eastAsia"/>
                <w:kern w:val="0"/>
                <w:sz w:val="24"/>
              </w:rPr>
              <w:t>四、缩水率</w:t>
            </w:r>
          </w:p>
          <w:p w:rsidR="00882B5C" w:rsidRPr="00585899" w:rsidRDefault="00882B5C" w:rsidP="00ED7DB4">
            <w:pPr>
              <w:widowControl/>
              <w:adjustRightInd w:val="0"/>
              <w:snapToGrid w:val="0"/>
              <w:rPr>
                <w:kern w:val="0"/>
                <w:sz w:val="24"/>
              </w:rPr>
            </w:pPr>
            <w:r w:rsidRPr="00585899">
              <w:rPr>
                <w:rFonts w:hint="eastAsia"/>
                <w:kern w:val="0"/>
                <w:sz w:val="24"/>
              </w:rPr>
              <w:t>外层、防水透气层、隔热层、舒适层：经过</w:t>
            </w:r>
            <w:r w:rsidRPr="00585899">
              <w:rPr>
                <w:rFonts w:hint="eastAsia"/>
                <w:kern w:val="0"/>
                <w:sz w:val="24"/>
              </w:rPr>
              <w:t>5</w:t>
            </w:r>
            <w:r w:rsidRPr="00585899">
              <w:rPr>
                <w:rFonts w:hint="eastAsia"/>
                <w:kern w:val="0"/>
                <w:sz w:val="24"/>
              </w:rPr>
              <w:t>次洗涤后，经、纬向缩水率≤</w:t>
            </w:r>
            <w:r w:rsidRPr="00585899">
              <w:rPr>
                <w:rFonts w:hint="eastAsia"/>
                <w:kern w:val="0"/>
                <w:sz w:val="24"/>
              </w:rPr>
              <w:t>5%</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五、断裂强力</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1</w:t>
            </w:r>
            <w:r w:rsidRPr="00585899">
              <w:rPr>
                <w:rFonts w:hint="eastAsia"/>
                <w:kern w:val="0"/>
                <w:sz w:val="24"/>
              </w:rPr>
              <w:t>、外层：经纬向干态断裂强力≥</w:t>
            </w:r>
            <w:r w:rsidRPr="00585899">
              <w:rPr>
                <w:rFonts w:hint="eastAsia"/>
                <w:kern w:val="0"/>
                <w:sz w:val="24"/>
              </w:rPr>
              <w:t>2000N</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2</w:t>
            </w:r>
            <w:r w:rsidRPr="00585899">
              <w:rPr>
                <w:rFonts w:hint="eastAsia"/>
                <w:kern w:val="0"/>
                <w:sz w:val="24"/>
              </w:rPr>
              <w:t>、舒适层：经纬向干态断裂强力≥</w:t>
            </w:r>
            <w:r w:rsidRPr="00585899">
              <w:rPr>
                <w:rFonts w:hint="eastAsia"/>
                <w:kern w:val="0"/>
                <w:sz w:val="24"/>
              </w:rPr>
              <w:t>300N</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●六、撕破强力</w:t>
            </w:r>
          </w:p>
          <w:p w:rsidR="00882B5C" w:rsidRPr="00585899" w:rsidRDefault="00882B5C" w:rsidP="00ED7DB4">
            <w:pPr>
              <w:widowControl/>
              <w:adjustRightInd w:val="0"/>
              <w:snapToGrid w:val="0"/>
              <w:rPr>
                <w:kern w:val="0"/>
                <w:sz w:val="24"/>
              </w:rPr>
            </w:pPr>
            <w:r w:rsidRPr="00585899">
              <w:rPr>
                <w:rFonts w:hint="eastAsia"/>
                <w:kern w:val="0"/>
                <w:sz w:val="24"/>
              </w:rPr>
              <w:t>外层：经、纬向≥</w:t>
            </w:r>
            <w:r w:rsidRPr="00585899">
              <w:rPr>
                <w:rFonts w:hint="eastAsia"/>
                <w:kern w:val="0"/>
                <w:sz w:val="24"/>
              </w:rPr>
              <w:t>500N</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●七、接缝断裂强力：外层经纬向≥</w:t>
            </w:r>
            <w:r w:rsidRPr="00585899">
              <w:rPr>
                <w:rFonts w:hint="eastAsia"/>
                <w:kern w:val="0"/>
                <w:sz w:val="24"/>
              </w:rPr>
              <w:t>800N</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八、整套防护</w:t>
            </w:r>
            <w:proofErr w:type="gramStart"/>
            <w:r w:rsidRPr="00585899">
              <w:rPr>
                <w:rFonts w:hint="eastAsia"/>
                <w:kern w:val="0"/>
                <w:sz w:val="24"/>
              </w:rPr>
              <w:t>服质量</w:t>
            </w:r>
            <w:proofErr w:type="gramEnd"/>
            <w:r w:rsidRPr="00585899">
              <w:rPr>
                <w:rFonts w:hint="eastAsia"/>
                <w:kern w:val="0"/>
                <w:sz w:val="24"/>
              </w:rPr>
              <w:t>≤</w:t>
            </w:r>
            <w:r w:rsidRPr="00585899">
              <w:rPr>
                <w:rFonts w:hint="eastAsia"/>
                <w:kern w:val="0"/>
                <w:sz w:val="24"/>
              </w:rPr>
              <w:t>3kg</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九、标识</w:t>
            </w:r>
          </w:p>
          <w:p w:rsidR="00882B5C" w:rsidRPr="00585899" w:rsidRDefault="00882B5C" w:rsidP="00ED7DB4">
            <w:pPr>
              <w:widowControl/>
              <w:adjustRightInd w:val="0"/>
              <w:snapToGrid w:val="0"/>
              <w:rPr>
                <w:kern w:val="0"/>
                <w:sz w:val="24"/>
              </w:rPr>
            </w:pPr>
            <w:r w:rsidRPr="00585899">
              <w:rPr>
                <w:rFonts w:hint="eastAsia"/>
                <w:kern w:val="0"/>
                <w:sz w:val="24"/>
              </w:rPr>
              <w:t>左臂、右臂、左胸、右胸标识依用户决定种类的数量，</w:t>
            </w:r>
            <w:r w:rsidRPr="00585899">
              <w:rPr>
                <w:rFonts w:hint="eastAsia"/>
                <w:kern w:val="0"/>
                <w:sz w:val="24"/>
              </w:rPr>
              <w:lastRenderedPageBreak/>
              <w:t>数量分别为防护服装的</w:t>
            </w:r>
            <w:r w:rsidRPr="00585899">
              <w:rPr>
                <w:rFonts w:hint="eastAsia"/>
                <w:kern w:val="0"/>
                <w:sz w:val="24"/>
              </w:rPr>
              <w:t>3</w:t>
            </w:r>
            <w:r w:rsidRPr="00585899">
              <w:rPr>
                <w:rFonts w:hint="eastAsia"/>
                <w:kern w:val="0"/>
                <w:sz w:val="24"/>
              </w:rPr>
              <w:t>倍。</w:t>
            </w:r>
          </w:p>
          <w:p w:rsidR="00882B5C" w:rsidRPr="00585899" w:rsidRDefault="00882B5C" w:rsidP="00ED7DB4">
            <w:pPr>
              <w:widowControl/>
              <w:adjustRightInd w:val="0"/>
              <w:snapToGrid w:val="0"/>
              <w:rPr>
                <w:kern w:val="0"/>
                <w:sz w:val="24"/>
              </w:rPr>
            </w:pPr>
            <w:r w:rsidRPr="00585899">
              <w:rPr>
                <w:rFonts w:hint="eastAsia"/>
                <w:kern w:val="0"/>
                <w:sz w:val="24"/>
              </w:rPr>
              <w:t>●十、领口位置缝制</w:t>
            </w:r>
            <w:r w:rsidRPr="00585899">
              <w:rPr>
                <w:rFonts w:hint="eastAsia"/>
                <w:kern w:val="0"/>
                <w:sz w:val="24"/>
              </w:rPr>
              <w:t>RFID</w:t>
            </w:r>
            <w:r w:rsidRPr="00585899">
              <w:rPr>
                <w:rFonts w:hint="eastAsia"/>
                <w:kern w:val="0"/>
                <w:sz w:val="24"/>
              </w:rPr>
              <w:t>芯片，用于日常使用管理，芯片符合消防救援装备编码标准。</w:t>
            </w:r>
          </w:p>
          <w:p w:rsidR="00882B5C" w:rsidRPr="00585899" w:rsidRDefault="00882B5C" w:rsidP="00ED7DB4">
            <w:pPr>
              <w:widowControl/>
              <w:adjustRightInd w:val="0"/>
              <w:snapToGrid w:val="0"/>
              <w:rPr>
                <w:kern w:val="0"/>
                <w:sz w:val="24"/>
              </w:rPr>
            </w:pPr>
            <w:r w:rsidRPr="00585899">
              <w:rPr>
                <w:rFonts w:hint="eastAsia"/>
                <w:kern w:val="0"/>
                <w:sz w:val="24"/>
              </w:rPr>
              <w:t>十一、提供中文详细使用说明书（含使用、储存时间）。</w:t>
            </w:r>
          </w:p>
        </w:tc>
      </w:tr>
      <w:tr w:rsidR="00882B5C" w:rsidRPr="00585899" w:rsidTr="00882B5C">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lastRenderedPageBreak/>
              <w:t>3</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882B5C" w:rsidP="00882B5C">
            <w:pPr>
              <w:jc w:val="center"/>
              <w:rPr>
                <w:rFonts w:ascii="宋体" w:hAnsi="宋体"/>
                <w:sz w:val="24"/>
              </w:rPr>
            </w:pPr>
            <w:r w:rsidRPr="00585899">
              <w:rPr>
                <w:rFonts w:ascii="宋体" w:hAnsi="宋体" w:hint="eastAsia"/>
                <w:sz w:val="24"/>
              </w:rPr>
              <w:t>消防手套</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770</w:t>
            </w:r>
            <w:r w:rsidRPr="00585899">
              <w:rPr>
                <w:rFonts w:hint="eastAsia"/>
                <w:kern w:val="0"/>
                <w:sz w:val="24"/>
              </w:rPr>
              <w:t>副</w:t>
            </w:r>
          </w:p>
        </w:tc>
        <w:tc>
          <w:tcPr>
            <w:tcW w:w="5585" w:type="dxa"/>
            <w:tcBorders>
              <w:top w:val="single" w:sz="8" w:space="0" w:color="auto"/>
              <w:left w:val="nil"/>
              <w:bottom w:val="single" w:sz="8" w:space="0" w:color="auto"/>
              <w:right w:val="single" w:sz="8" w:space="0" w:color="auto"/>
            </w:tcBorders>
            <w:vAlign w:val="bottom"/>
          </w:tcPr>
          <w:p w:rsidR="00882B5C" w:rsidRPr="00585899" w:rsidRDefault="00882B5C" w:rsidP="00ED7DB4">
            <w:pPr>
              <w:widowControl/>
              <w:adjustRightInd w:val="0"/>
              <w:snapToGrid w:val="0"/>
              <w:rPr>
                <w:kern w:val="0"/>
                <w:sz w:val="24"/>
              </w:rPr>
            </w:pPr>
            <w:r w:rsidRPr="00585899">
              <w:rPr>
                <w:rFonts w:hint="eastAsia"/>
                <w:kern w:val="0"/>
                <w:sz w:val="24"/>
              </w:rPr>
              <w:t>符合</w:t>
            </w:r>
            <w:r w:rsidRPr="00585899">
              <w:rPr>
                <w:rFonts w:hint="eastAsia"/>
                <w:kern w:val="0"/>
                <w:sz w:val="24"/>
              </w:rPr>
              <w:t>XF7-2004</w:t>
            </w:r>
            <w:r w:rsidRPr="00585899">
              <w:rPr>
                <w:rFonts w:hint="eastAsia"/>
                <w:kern w:val="0"/>
                <w:sz w:val="24"/>
              </w:rPr>
              <w:t>《消防手套》等相关标准。</w:t>
            </w:r>
          </w:p>
          <w:p w:rsidR="00882B5C" w:rsidRPr="00585899" w:rsidRDefault="00882B5C" w:rsidP="00ED7DB4">
            <w:pPr>
              <w:widowControl/>
              <w:adjustRightInd w:val="0"/>
              <w:snapToGrid w:val="0"/>
              <w:rPr>
                <w:kern w:val="0"/>
                <w:sz w:val="24"/>
              </w:rPr>
            </w:pPr>
            <w:r w:rsidRPr="00585899">
              <w:rPr>
                <w:rFonts w:hint="eastAsia"/>
                <w:kern w:val="0"/>
                <w:sz w:val="24"/>
              </w:rPr>
              <w:t>一、整体要求</w:t>
            </w:r>
          </w:p>
          <w:p w:rsidR="00882B5C" w:rsidRPr="00585899" w:rsidRDefault="00882B5C" w:rsidP="00ED7DB4">
            <w:pPr>
              <w:widowControl/>
              <w:adjustRightInd w:val="0"/>
              <w:snapToGrid w:val="0"/>
              <w:rPr>
                <w:kern w:val="0"/>
                <w:sz w:val="24"/>
              </w:rPr>
            </w:pPr>
            <w:r w:rsidRPr="00585899">
              <w:rPr>
                <w:rFonts w:hint="eastAsia"/>
                <w:kern w:val="0"/>
                <w:sz w:val="24"/>
              </w:rPr>
              <w:t>1</w:t>
            </w:r>
            <w:r w:rsidRPr="00585899">
              <w:rPr>
                <w:rFonts w:hint="eastAsia"/>
                <w:kern w:val="0"/>
                <w:sz w:val="24"/>
              </w:rPr>
              <w:t>、由外层、防水层、隔热层、衬里等组成，四层不能分离，五指分</w:t>
            </w:r>
            <w:proofErr w:type="gramStart"/>
            <w:r w:rsidRPr="00585899">
              <w:rPr>
                <w:rFonts w:hint="eastAsia"/>
                <w:kern w:val="0"/>
                <w:sz w:val="24"/>
              </w:rPr>
              <w:t>开式</w:t>
            </w:r>
            <w:proofErr w:type="gramEnd"/>
            <w:r w:rsidRPr="00585899">
              <w:rPr>
                <w:rFonts w:hint="eastAsia"/>
                <w:kern w:val="0"/>
                <w:sz w:val="24"/>
              </w:rPr>
              <w:t>。每副手套配</w:t>
            </w:r>
            <w:r w:rsidRPr="00585899">
              <w:rPr>
                <w:rFonts w:hint="eastAsia"/>
                <w:kern w:val="0"/>
                <w:sz w:val="24"/>
              </w:rPr>
              <w:t>1</w:t>
            </w:r>
            <w:r w:rsidRPr="00585899">
              <w:rPr>
                <w:rFonts w:hint="eastAsia"/>
                <w:kern w:val="0"/>
                <w:sz w:val="24"/>
              </w:rPr>
              <w:t>个小锁扣方便挂于消防腰带上。</w:t>
            </w:r>
            <w:r w:rsidR="00227756" w:rsidRPr="00585899">
              <w:rPr>
                <w:rFonts w:hint="eastAsia"/>
                <w:sz w:val="24"/>
              </w:rPr>
              <w:t>手套内部进水后，不影响穿戴。</w:t>
            </w:r>
          </w:p>
          <w:p w:rsidR="00882B5C" w:rsidRPr="00585899" w:rsidRDefault="00882B5C" w:rsidP="00ED7DB4">
            <w:pPr>
              <w:widowControl/>
              <w:adjustRightInd w:val="0"/>
              <w:snapToGrid w:val="0"/>
              <w:rPr>
                <w:kern w:val="0"/>
                <w:sz w:val="24"/>
              </w:rPr>
            </w:pPr>
            <w:r w:rsidRPr="00585899">
              <w:rPr>
                <w:rFonts w:hint="eastAsia"/>
                <w:kern w:val="0"/>
                <w:sz w:val="24"/>
              </w:rPr>
              <w:t>2</w:t>
            </w:r>
            <w:r w:rsidRPr="00585899">
              <w:rPr>
                <w:rFonts w:hint="eastAsia"/>
                <w:kern w:val="0"/>
                <w:sz w:val="24"/>
              </w:rPr>
              <w:t>、手掌主体采用牛二层皮制作，黑色，手背为藏蓝色。手套背面关节处具有反光标志带，反光带宽度≥</w:t>
            </w:r>
            <w:r w:rsidRPr="00585899">
              <w:rPr>
                <w:rFonts w:hint="eastAsia"/>
                <w:kern w:val="0"/>
                <w:sz w:val="24"/>
              </w:rPr>
              <w:t>50mm</w:t>
            </w:r>
            <w:r w:rsidRPr="00585899">
              <w:rPr>
                <w:rFonts w:hint="eastAsia"/>
                <w:kern w:val="0"/>
                <w:sz w:val="24"/>
              </w:rPr>
              <w:t>，反光带颜色为黄银黄。手掌和手指部位具有耐磨或防穿刺设计。</w:t>
            </w:r>
          </w:p>
          <w:p w:rsidR="00882B5C" w:rsidRPr="00585899" w:rsidRDefault="00882B5C" w:rsidP="00ED7DB4">
            <w:pPr>
              <w:widowControl/>
              <w:adjustRightInd w:val="0"/>
              <w:snapToGrid w:val="0"/>
              <w:rPr>
                <w:kern w:val="0"/>
                <w:sz w:val="24"/>
              </w:rPr>
            </w:pPr>
            <w:r w:rsidRPr="00585899">
              <w:rPr>
                <w:rFonts w:hint="eastAsia"/>
                <w:kern w:val="0"/>
                <w:sz w:val="24"/>
              </w:rPr>
              <w:t>3</w:t>
            </w:r>
            <w:r w:rsidRPr="00585899">
              <w:rPr>
                <w:rFonts w:hint="eastAsia"/>
                <w:kern w:val="0"/>
                <w:sz w:val="24"/>
              </w:rPr>
              <w:t>、手套本体环形延伸，超出腕关节≥</w:t>
            </w:r>
            <w:r w:rsidRPr="00585899">
              <w:rPr>
                <w:rFonts w:hint="eastAsia"/>
                <w:kern w:val="0"/>
                <w:sz w:val="24"/>
              </w:rPr>
              <w:t>70mm</w:t>
            </w:r>
            <w:r w:rsidRPr="00585899">
              <w:rPr>
                <w:rFonts w:hint="eastAsia"/>
                <w:kern w:val="0"/>
                <w:sz w:val="24"/>
              </w:rPr>
              <w:t>，有收口。</w:t>
            </w:r>
          </w:p>
          <w:p w:rsidR="00882B5C" w:rsidRPr="00585899" w:rsidRDefault="00882B5C" w:rsidP="00ED7DB4">
            <w:pPr>
              <w:widowControl/>
              <w:adjustRightInd w:val="0"/>
              <w:snapToGrid w:val="0"/>
              <w:rPr>
                <w:kern w:val="0"/>
                <w:sz w:val="24"/>
              </w:rPr>
            </w:pPr>
            <w:r w:rsidRPr="00585899">
              <w:rPr>
                <w:rFonts w:hint="eastAsia"/>
                <w:kern w:val="0"/>
                <w:sz w:val="24"/>
              </w:rPr>
              <w:t>二、阻燃性能</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1</w:t>
            </w:r>
            <w:r w:rsidRPr="00585899">
              <w:rPr>
                <w:rFonts w:hint="eastAsia"/>
                <w:kern w:val="0"/>
                <w:sz w:val="24"/>
              </w:rPr>
              <w:t>、手套外层和隔热层的经、纬向续燃时间≤</w:t>
            </w:r>
            <w:r w:rsidRPr="00585899">
              <w:rPr>
                <w:rFonts w:hint="eastAsia"/>
                <w:kern w:val="0"/>
                <w:sz w:val="24"/>
              </w:rPr>
              <w:t>1s</w:t>
            </w:r>
            <w:r w:rsidRPr="00585899">
              <w:rPr>
                <w:rFonts w:hint="eastAsia"/>
                <w:kern w:val="0"/>
                <w:sz w:val="24"/>
              </w:rPr>
              <w:t>，阴燃时间≤</w:t>
            </w:r>
            <w:r w:rsidRPr="00585899">
              <w:rPr>
                <w:rFonts w:hint="eastAsia"/>
                <w:kern w:val="0"/>
                <w:sz w:val="24"/>
              </w:rPr>
              <w:t>1s</w:t>
            </w:r>
            <w:r w:rsidRPr="00585899">
              <w:rPr>
                <w:rFonts w:hint="eastAsia"/>
                <w:kern w:val="0"/>
                <w:sz w:val="24"/>
              </w:rPr>
              <w:t>，损毁长度≤</w:t>
            </w:r>
            <w:r w:rsidRPr="00585899">
              <w:rPr>
                <w:rFonts w:hint="eastAsia"/>
                <w:kern w:val="0"/>
                <w:sz w:val="24"/>
              </w:rPr>
              <w:t>70mm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2</w:t>
            </w:r>
            <w:r w:rsidRPr="00585899">
              <w:rPr>
                <w:rFonts w:hint="eastAsia"/>
                <w:kern w:val="0"/>
                <w:sz w:val="24"/>
              </w:rPr>
              <w:t>、无熔融、滴落现象。</w:t>
            </w:r>
          </w:p>
          <w:p w:rsidR="00882B5C" w:rsidRPr="00585899" w:rsidRDefault="00882B5C" w:rsidP="00ED7DB4">
            <w:pPr>
              <w:widowControl/>
              <w:adjustRightInd w:val="0"/>
              <w:snapToGrid w:val="0"/>
              <w:rPr>
                <w:kern w:val="0"/>
                <w:sz w:val="24"/>
              </w:rPr>
            </w:pPr>
            <w:r w:rsidRPr="00585899">
              <w:rPr>
                <w:rFonts w:hint="eastAsia"/>
                <w:kern w:val="0"/>
                <w:sz w:val="24"/>
              </w:rPr>
              <w:t>●三、整体热防护性能≥</w:t>
            </w:r>
            <w:r w:rsidRPr="00585899">
              <w:rPr>
                <w:rFonts w:hint="eastAsia"/>
                <w:kern w:val="0"/>
                <w:sz w:val="24"/>
              </w:rPr>
              <w:t>30cal/cm2</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四、耐热性能：手套和衬里的收缩率≤</w:t>
            </w:r>
            <w:r w:rsidRPr="00585899">
              <w:rPr>
                <w:rFonts w:hint="eastAsia"/>
                <w:kern w:val="0"/>
                <w:sz w:val="24"/>
              </w:rPr>
              <w:t>5%</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五、力学性能</w:t>
            </w:r>
          </w:p>
          <w:p w:rsidR="00882B5C" w:rsidRPr="00585899" w:rsidRDefault="00882B5C" w:rsidP="00ED7DB4">
            <w:pPr>
              <w:widowControl/>
              <w:adjustRightInd w:val="0"/>
              <w:snapToGrid w:val="0"/>
              <w:rPr>
                <w:kern w:val="0"/>
                <w:sz w:val="24"/>
              </w:rPr>
            </w:pPr>
            <w:r w:rsidRPr="00585899">
              <w:rPr>
                <w:rFonts w:hint="eastAsia"/>
                <w:kern w:val="0"/>
                <w:sz w:val="24"/>
              </w:rPr>
              <w:t>1</w:t>
            </w:r>
            <w:r w:rsidRPr="00585899">
              <w:rPr>
                <w:rFonts w:hint="eastAsia"/>
                <w:kern w:val="0"/>
                <w:sz w:val="24"/>
              </w:rPr>
              <w:t>、耐磨性能：标准试验下掌心、背面耐磨≥</w:t>
            </w:r>
            <w:r w:rsidRPr="00585899">
              <w:rPr>
                <w:rFonts w:hint="eastAsia"/>
                <w:kern w:val="0"/>
                <w:sz w:val="24"/>
              </w:rPr>
              <w:t>2000</w:t>
            </w:r>
            <w:r w:rsidRPr="00585899">
              <w:rPr>
                <w:rFonts w:hint="eastAsia"/>
                <w:kern w:val="0"/>
                <w:sz w:val="24"/>
              </w:rPr>
              <w:t>次。</w:t>
            </w:r>
          </w:p>
          <w:p w:rsidR="00882B5C" w:rsidRPr="00585899" w:rsidRDefault="00882B5C" w:rsidP="00ED7DB4">
            <w:pPr>
              <w:widowControl/>
              <w:adjustRightInd w:val="0"/>
              <w:snapToGrid w:val="0"/>
              <w:rPr>
                <w:kern w:val="0"/>
                <w:sz w:val="24"/>
              </w:rPr>
            </w:pPr>
            <w:r w:rsidRPr="00585899">
              <w:rPr>
                <w:rFonts w:hint="eastAsia"/>
                <w:kern w:val="0"/>
                <w:sz w:val="24"/>
              </w:rPr>
              <w:t>2</w:t>
            </w:r>
            <w:r w:rsidRPr="00585899">
              <w:rPr>
                <w:rFonts w:hint="eastAsia"/>
                <w:kern w:val="0"/>
                <w:sz w:val="24"/>
              </w:rPr>
              <w:t>、割破力：≥</w:t>
            </w:r>
            <w:r w:rsidRPr="00585899">
              <w:rPr>
                <w:rFonts w:hint="eastAsia"/>
                <w:kern w:val="0"/>
                <w:sz w:val="24"/>
              </w:rPr>
              <w:t>4N</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3</w:t>
            </w:r>
            <w:r w:rsidRPr="00585899">
              <w:rPr>
                <w:rFonts w:hint="eastAsia"/>
                <w:kern w:val="0"/>
                <w:sz w:val="24"/>
              </w:rPr>
              <w:t>、撕破强力：≥</w:t>
            </w:r>
            <w:r w:rsidRPr="00585899">
              <w:rPr>
                <w:rFonts w:hint="eastAsia"/>
                <w:kern w:val="0"/>
                <w:sz w:val="24"/>
              </w:rPr>
              <w:t>100N</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4</w:t>
            </w:r>
            <w:r w:rsidRPr="00585899">
              <w:rPr>
                <w:rFonts w:hint="eastAsia"/>
                <w:kern w:val="0"/>
                <w:sz w:val="24"/>
              </w:rPr>
              <w:t>、穿刺力：≥</w:t>
            </w:r>
            <w:r w:rsidRPr="00585899">
              <w:rPr>
                <w:rFonts w:hint="eastAsia"/>
                <w:kern w:val="0"/>
                <w:sz w:val="24"/>
              </w:rPr>
              <w:t>60N</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六、阻隔性能：手套防水层和其线缝在标准试验后不出现水滴。</w:t>
            </w:r>
          </w:p>
          <w:p w:rsidR="00882B5C" w:rsidRPr="00585899" w:rsidRDefault="00882B5C" w:rsidP="00ED7DB4">
            <w:pPr>
              <w:widowControl/>
              <w:adjustRightInd w:val="0"/>
              <w:snapToGrid w:val="0"/>
              <w:rPr>
                <w:kern w:val="0"/>
                <w:sz w:val="24"/>
              </w:rPr>
            </w:pPr>
            <w:r w:rsidRPr="00585899">
              <w:rPr>
                <w:rFonts w:hint="eastAsia"/>
                <w:kern w:val="0"/>
                <w:sz w:val="24"/>
              </w:rPr>
              <w:t>●七、适当位置缝制</w:t>
            </w:r>
            <w:r w:rsidRPr="00585899">
              <w:rPr>
                <w:rFonts w:hint="eastAsia"/>
                <w:kern w:val="0"/>
                <w:sz w:val="24"/>
              </w:rPr>
              <w:t>RFID</w:t>
            </w:r>
            <w:r w:rsidRPr="00585899">
              <w:rPr>
                <w:rFonts w:hint="eastAsia"/>
                <w:kern w:val="0"/>
                <w:sz w:val="24"/>
              </w:rPr>
              <w:t>芯片，用于日常使用管理，芯片符合消防救援装备编码标准。</w:t>
            </w:r>
          </w:p>
          <w:p w:rsidR="00882B5C" w:rsidRPr="00585899" w:rsidRDefault="00882B5C" w:rsidP="00ED7DB4">
            <w:pPr>
              <w:widowControl/>
              <w:adjustRightInd w:val="0"/>
              <w:snapToGrid w:val="0"/>
              <w:rPr>
                <w:kern w:val="0"/>
                <w:sz w:val="24"/>
              </w:rPr>
            </w:pPr>
            <w:r w:rsidRPr="00585899">
              <w:rPr>
                <w:rFonts w:hint="eastAsia"/>
                <w:kern w:val="0"/>
                <w:sz w:val="24"/>
              </w:rPr>
              <w:t>八、每副手套有永久性标签，标签具有执行标准、生产商、生产日期、型号、规格等永久性标识。标有“禁止使用场合：不适宜于放射性物质或危险化学物等危险场所”和“不要撕去本标签”的字样，标识背面须注明各层的材料和洗涤干燥说明。标签上文字、图片清晰。</w:t>
            </w:r>
          </w:p>
          <w:p w:rsidR="00882B5C" w:rsidRPr="00585899" w:rsidRDefault="00882B5C" w:rsidP="00ED7DB4">
            <w:pPr>
              <w:widowControl/>
              <w:adjustRightInd w:val="0"/>
              <w:snapToGrid w:val="0"/>
              <w:rPr>
                <w:kern w:val="0"/>
                <w:sz w:val="24"/>
              </w:rPr>
            </w:pPr>
            <w:r w:rsidRPr="00585899">
              <w:rPr>
                <w:rFonts w:hint="eastAsia"/>
                <w:kern w:val="0"/>
                <w:sz w:val="24"/>
              </w:rPr>
              <w:t>九、样品评测要求（此项只作为投标样品评测要求，不在负偏离评分时予以扣分）</w:t>
            </w:r>
          </w:p>
          <w:p w:rsidR="00882B5C" w:rsidRPr="00585899" w:rsidRDefault="00882B5C" w:rsidP="00ED7DB4">
            <w:pPr>
              <w:widowControl/>
              <w:adjustRightInd w:val="0"/>
              <w:snapToGrid w:val="0"/>
              <w:rPr>
                <w:kern w:val="0"/>
                <w:sz w:val="24"/>
              </w:rPr>
            </w:pPr>
            <w:r w:rsidRPr="00585899">
              <w:rPr>
                <w:rFonts w:hint="eastAsia"/>
                <w:kern w:val="0"/>
                <w:sz w:val="24"/>
              </w:rPr>
              <w:t>1</w:t>
            </w:r>
            <w:r w:rsidRPr="00585899">
              <w:rPr>
                <w:rFonts w:hint="eastAsia"/>
                <w:kern w:val="0"/>
                <w:sz w:val="24"/>
              </w:rPr>
              <w:t>、</w:t>
            </w:r>
            <w:r w:rsidR="003217F4" w:rsidRPr="00585899">
              <w:rPr>
                <w:rFonts w:hint="eastAsia"/>
                <w:kern w:val="0"/>
                <w:sz w:val="24"/>
              </w:rPr>
              <w:t>外层、防水层、隔热层、衬里等部分做工精细。</w:t>
            </w:r>
          </w:p>
          <w:p w:rsidR="00882B5C" w:rsidRPr="00585899" w:rsidRDefault="00882B5C" w:rsidP="00ED7DB4">
            <w:pPr>
              <w:widowControl/>
              <w:adjustRightInd w:val="0"/>
              <w:snapToGrid w:val="0"/>
              <w:rPr>
                <w:kern w:val="0"/>
                <w:sz w:val="24"/>
              </w:rPr>
            </w:pPr>
            <w:r w:rsidRPr="00585899">
              <w:rPr>
                <w:rFonts w:hint="eastAsia"/>
                <w:kern w:val="0"/>
                <w:sz w:val="24"/>
              </w:rPr>
              <w:t>2</w:t>
            </w:r>
            <w:r w:rsidRPr="00585899">
              <w:rPr>
                <w:rFonts w:hint="eastAsia"/>
                <w:kern w:val="0"/>
                <w:sz w:val="24"/>
              </w:rPr>
              <w:t>、查看手套在清洗时后是否会出现内外分层现象。</w:t>
            </w:r>
          </w:p>
          <w:p w:rsidR="00882B5C" w:rsidRPr="00585899" w:rsidRDefault="00882B5C" w:rsidP="00ED7DB4">
            <w:pPr>
              <w:widowControl/>
              <w:adjustRightInd w:val="0"/>
              <w:snapToGrid w:val="0"/>
              <w:rPr>
                <w:kern w:val="0"/>
                <w:sz w:val="24"/>
              </w:rPr>
            </w:pPr>
            <w:r w:rsidRPr="00585899">
              <w:rPr>
                <w:rFonts w:hint="eastAsia"/>
                <w:kern w:val="0"/>
                <w:sz w:val="24"/>
              </w:rPr>
              <w:t>3</w:t>
            </w:r>
            <w:r w:rsidRPr="00585899">
              <w:rPr>
                <w:rFonts w:hint="eastAsia"/>
                <w:kern w:val="0"/>
                <w:sz w:val="24"/>
              </w:rPr>
              <w:t>、手套穿戴方便，舒适灵活，进行抓握、拾取等测试。</w:t>
            </w:r>
          </w:p>
          <w:p w:rsidR="00882B5C" w:rsidRPr="00585899" w:rsidRDefault="00882B5C" w:rsidP="00ED7DB4">
            <w:pPr>
              <w:widowControl/>
              <w:adjustRightInd w:val="0"/>
              <w:snapToGrid w:val="0"/>
              <w:rPr>
                <w:kern w:val="0"/>
                <w:sz w:val="24"/>
              </w:rPr>
            </w:pPr>
            <w:r w:rsidRPr="00585899">
              <w:rPr>
                <w:rFonts w:hint="eastAsia"/>
                <w:kern w:val="0"/>
                <w:sz w:val="24"/>
              </w:rPr>
              <w:t>4</w:t>
            </w:r>
            <w:r w:rsidRPr="00585899">
              <w:rPr>
                <w:rFonts w:hint="eastAsia"/>
                <w:kern w:val="0"/>
                <w:sz w:val="24"/>
              </w:rPr>
              <w:t>、模拟操作时，手套内部进水后，穿戴方便。</w:t>
            </w:r>
          </w:p>
          <w:p w:rsidR="00882B5C" w:rsidRPr="00585899" w:rsidRDefault="00882B5C" w:rsidP="00ED7DB4">
            <w:pPr>
              <w:widowControl/>
              <w:adjustRightInd w:val="0"/>
              <w:snapToGrid w:val="0"/>
              <w:rPr>
                <w:kern w:val="0"/>
                <w:sz w:val="24"/>
              </w:rPr>
            </w:pPr>
            <w:r w:rsidRPr="00585899">
              <w:rPr>
                <w:rFonts w:hint="eastAsia"/>
                <w:kern w:val="0"/>
                <w:sz w:val="24"/>
              </w:rPr>
              <w:t>5</w:t>
            </w:r>
            <w:r w:rsidRPr="00585899">
              <w:rPr>
                <w:rFonts w:hint="eastAsia"/>
                <w:kern w:val="0"/>
                <w:sz w:val="24"/>
              </w:rPr>
              <w:t>、对消防手套材质选取进行评测。进行破坏性试验，用喷灯点燃，进行阻燃性能测试，无熔融滴落现象。</w:t>
            </w:r>
          </w:p>
          <w:p w:rsidR="00882B5C" w:rsidRPr="00585899" w:rsidRDefault="00882B5C" w:rsidP="00ED7DB4">
            <w:pPr>
              <w:widowControl/>
              <w:adjustRightInd w:val="0"/>
              <w:snapToGrid w:val="0"/>
              <w:rPr>
                <w:kern w:val="0"/>
                <w:sz w:val="24"/>
              </w:rPr>
            </w:pPr>
            <w:r w:rsidRPr="00585899">
              <w:rPr>
                <w:rFonts w:hint="eastAsia"/>
                <w:kern w:val="0"/>
                <w:sz w:val="24"/>
              </w:rPr>
              <w:t>6</w:t>
            </w:r>
            <w:r w:rsidRPr="00585899">
              <w:rPr>
                <w:rFonts w:hint="eastAsia"/>
                <w:kern w:val="0"/>
                <w:sz w:val="24"/>
              </w:rPr>
              <w:t>、查看手掌、手指部位耐磨和防穿刺设计是否合理。</w:t>
            </w:r>
          </w:p>
          <w:p w:rsidR="00882B5C" w:rsidRPr="00585899" w:rsidRDefault="00882B5C" w:rsidP="00ED7DB4">
            <w:pPr>
              <w:widowControl/>
              <w:adjustRightInd w:val="0"/>
              <w:snapToGrid w:val="0"/>
              <w:rPr>
                <w:kern w:val="0"/>
                <w:sz w:val="24"/>
              </w:rPr>
            </w:pPr>
            <w:r w:rsidRPr="00585899">
              <w:rPr>
                <w:rFonts w:hint="eastAsia"/>
                <w:kern w:val="0"/>
                <w:sz w:val="24"/>
              </w:rPr>
              <w:lastRenderedPageBreak/>
              <w:t>7</w:t>
            </w:r>
            <w:r w:rsidRPr="00585899">
              <w:rPr>
                <w:rFonts w:hint="eastAsia"/>
                <w:kern w:val="0"/>
                <w:sz w:val="24"/>
              </w:rPr>
              <w:t>、在</w:t>
            </w:r>
            <w:r w:rsidRPr="00585899">
              <w:rPr>
                <w:rFonts w:hint="eastAsia"/>
                <w:kern w:val="0"/>
                <w:sz w:val="24"/>
              </w:rPr>
              <w:t>20</w:t>
            </w:r>
            <w:r w:rsidRPr="00585899">
              <w:rPr>
                <w:rFonts w:hint="eastAsia"/>
                <w:kern w:val="0"/>
                <w:sz w:val="24"/>
              </w:rPr>
              <w:t>±</w:t>
            </w:r>
            <w:r w:rsidRPr="00585899">
              <w:rPr>
                <w:rFonts w:hint="eastAsia"/>
                <w:kern w:val="0"/>
                <w:sz w:val="24"/>
              </w:rPr>
              <w:t>2</w:t>
            </w:r>
            <w:r w:rsidRPr="00585899">
              <w:rPr>
                <w:rFonts w:hint="eastAsia"/>
                <w:kern w:val="0"/>
                <w:sz w:val="24"/>
              </w:rPr>
              <w:t>℃的水中保持</w:t>
            </w:r>
            <w:r w:rsidRPr="00585899">
              <w:rPr>
                <w:rFonts w:hint="eastAsia"/>
                <w:kern w:val="0"/>
                <w:sz w:val="24"/>
              </w:rPr>
              <w:t>5min</w:t>
            </w:r>
            <w:r w:rsidRPr="00585899">
              <w:rPr>
                <w:rFonts w:hint="eastAsia"/>
                <w:kern w:val="0"/>
                <w:sz w:val="24"/>
              </w:rPr>
              <w:t>，试验人员</w:t>
            </w:r>
            <w:proofErr w:type="gramStart"/>
            <w:r w:rsidRPr="00585899">
              <w:rPr>
                <w:rFonts w:hint="eastAsia"/>
                <w:kern w:val="0"/>
                <w:sz w:val="24"/>
              </w:rPr>
              <w:t>伸握动作</w:t>
            </w:r>
            <w:proofErr w:type="gramEnd"/>
            <w:r w:rsidRPr="00585899">
              <w:rPr>
                <w:rFonts w:hint="eastAsia"/>
                <w:kern w:val="0"/>
                <w:sz w:val="24"/>
              </w:rPr>
              <w:t>12</w:t>
            </w:r>
            <w:r w:rsidRPr="00585899">
              <w:rPr>
                <w:rFonts w:hint="eastAsia"/>
                <w:kern w:val="0"/>
                <w:sz w:val="24"/>
              </w:rPr>
              <w:t>次，每次</w:t>
            </w:r>
            <w:r w:rsidRPr="00585899">
              <w:rPr>
                <w:rFonts w:hint="eastAsia"/>
                <w:kern w:val="0"/>
                <w:sz w:val="24"/>
              </w:rPr>
              <w:t>10s</w:t>
            </w:r>
            <w:r w:rsidRPr="00585899">
              <w:rPr>
                <w:rFonts w:hint="eastAsia"/>
                <w:kern w:val="0"/>
                <w:sz w:val="24"/>
              </w:rPr>
              <w:t>，手套无渗漏。</w:t>
            </w:r>
          </w:p>
          <w:p w:rsidR="00882B5C" w:rsidRPr="00585899" w:rsidRDefault="00882B5C" w:rsidP="00ED7DB4">
            <w:pPr>
              <w:widowControl/>
              <w:adjustRightInd w:val="0"/>
              <w:snapToGrid w:val="0"/>
              <w:rPr>
                <w:kern w:val="0"/>
                <w:sz w:val="24"/>
              </w:rPr>
            </w:pPr>
            <w:r w:rsidRPr="00585899">
              <w:rPr>
                <w:rFonts w:hint="eastAsia"/>
                <w:kern w:val="0"/>
                <w:sz w:val="24"/>
              </w:rPr>
              <w:t>8</w:t>
            </w:r>
            <w:r w:rsidRPr="00585899">
              <w:rPr>
                <w:rFonts w:hint="eastAsia"/>
                <w:kern w:val="0"/>
                <w:sz w:val="24"/>
              </w:rPr>
              <w:t>、对消防手套外观进行评测。每副手套有永久性标签，标签具有执行标准、生产商、生产日期、型号、规格等永久性标识。标有“禁止使用场合：不适宜于放射性物质或危险化学物等危险场所”和“不要撕去本标签”的字样，标识背面须注明各层的材料和洗涤干燥说明。标签上文字、图片清晰。</w:t>
            </w:r>
          </w:p>
          <w:p w:rsidR="00882B5C" w:rsidRPr="00585899" w:rsidRDefault="00882B5C" w:rsidP="00ED7DB4">
            <w:pPr>
              <w:widowControl/>
              <w:adjustRightInd w:val="0"/>
              <w:snapToGrid w:val="0"/>
              <w:rPr>
                <w:kern w:val="0"/>
                <w:sz w:val="24"/>
              </w:rPr>
            </w:pPr>
            <w:r w:rsidRPr="00585899">
              <w:rPr>
                <w:rFonts w:hint="eastAsia"/>
                <w:kern w:val="0"/>
                <w:sz w:val="24"/>
              </w:rPr>
              <w:t>9</w:t>
            </w:r>
            <w:r w:rsidRPr="00585899">
              <w:rPr>
                <w:rFonts w:hint="eastAsia"/>
                <w:kern w:val="0"/>
                <w:sz w:val="24"/>
              </w:rPr>
              <w:t>、手套整体颜色准确、反光带位置设计合理。</w:t>
            </w:r>
          </w:p>
        </w:tc>
      </w:tr>
    </w:tbl>
    <w:p w:rsidR="00882B5C" w:rsidRPr="00585899" w:rsidRDefault="00882B5C" w:rsidP="00882B5C">
      <w:pPr>
        <w:pStyle w:val="Default"/>
        <w:spacing w:line="360" w:lineRule="auto"/>
        <w:ind w:firstLineChars="200" w:firstLine="446"/>
        <w:jc w:val="both"/>
        <w:rPr>
          <w:rFonts w:ascii="Times New Roman" w:eastAsia="宋体" w:hAnsi="Times New Roman" w:cs="Times New Roman"/>
          <w:color w:val="auto"/>
        </w:rPr>
      </w:pPr>
      <w:r w:rsidRPr="00585899">
        <w:rPr>
          <w:rFonts w:ascii="Times New Roman" w:eastAsia="宋体" w:hAnsi="Times New Roman" w:cs="Times New Roman"/>
          <w:color w:val="auto"/>
        </w:rPr>
        <w:lastRenderedPageBreak/>
        <w:t>第</w:t>
      </w:r>
      <w:r w:rsidRPr="00585899">
        <w:rPr>
          <w:rFonts w:ascii="Times New Roman" w:eastAsia="宋体" w:hAnsi="Times New Roman" w:cs="Times New Roman" w:hint="eastAsia"/>
          <w:color w:val="auto"/>
        </w:rPr>
        <w:t>三</w:t>
      </w:r>
      <w:r w:rsidRPr="00585899">
        <w:rPr>
          <w:rFonts w:ascii="Times New Roman" w:eastAsia="宋体" w:hAnsi="Times New Roman" w:cs="Times New Roman"/>
          <w:color w:val="auto"/>
        </w:rPr>
        <w:t>包：</w:t>
      </w:r>
    </w:p>
    <w:tbl>
      <w:tblPr>
        <w:tblW w:w="0" w:type="auto"/>
        <w:tblInd w:w="93" w:type="dxa"/>
        <w:tblLook w:val="04A0" w:firstRow="1" w:lastRow="0" w:firstColumn="1" w:lastColumn="0" w:noHBand="0" w:noVBand="1"/>
      </w:tblPr>
      <w:tblGrid>
        <w:gridCol w:w="724"/>
        <w:gridCol w:w="1418"/>
        <w:gridCol w:w="708"/>
        <w:gridCol w:w="5585"/>
      </w:tblGrid>
      <w:tr w:rsidR="00882B5C" w:rsidRPr="00585899" w:rsidTr="00882B5C">
        <w:trPr>
          <w:tblHeader/>
        </w:trPr>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需求条款</w:t>
            </w:r>
          </w:p>
        </w:tc>
      </w:tr>
      <w:tr w:rsidR="00882B5C" w:rsidRPr="00585899" w:rsidTr="00882B5C">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1</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3217F4" w:rsidP="00882B5C">
            <w:pPr>
              <w:widowControl/>
              <w:adjustRightInd w:val="0"/>
              <w:snapToGrid w:val="0"/>
              <w:jc w:val="center"/>
              <w:rPr>
                <w:kern w:val="0"/>
                <w:sz w:val="24"/>
              </w:rPr>
            </w:pPr>
            <w:r w:rsidRPr="00585899">
              <w:rPr>
                <w:rFonts w:ascii="宋体" w:hAnsi="宋体"/>
                <w:kern w:val="0"/>
                <w:sz w:val="24"/>
              </w:rPr>
              <w:t>▲</w:t>
            </w:r>
            <w:r w:rsidR="00882B5C" w:rsidRPr="00585899">
              <w:rPr>
                <w:rFonts w:hint="eastAsia"/>
                <w:kern w:val="0"/>
                <w:sz w:val="24"/>
              </w:rPr>
              <w:t>消防腰斧</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279</w:t>
            </w:r>
            <w:r w:rsidRPr="00585899">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882B5C" w:rsidRPr="00585899" w:rsidRDefault="00882B5C" w:rsidP="00ED7DB4">
            <w:pPr>
              <w:widowControl/>
              <w:adjustRightInd w:val="0"/>
              <w:snapToGrid w:val="0"/>
              <w:rPr>
                <w:kern w:val="0"/>
                <w:sz w:val="24"/>
              </w:rPr>
            </w:pPr>
            <w:r w:rsidRPr="00585899">
              <w:rPr>
                <w:rFonts w:hint="eastAsia"/>
                <w:kern w:val="0"/>
                <w:sz w:val="24"/>
              </w:rPr>
              <w:t>符合</w:t>
            </w:r>
            <w:r w:rsidRPr="00585899">
              <w:rPr>
                <w:rFonts w:hint="eastAsia"/>
                <w:kern w:val="0"/>
                <w:sz w:val="24"/>
              </w:rPr>
              <w:t>XF 630-2006</w:t>
            </w:r>
            <w:r w:rsidRPr="00585899">
              <w:rPr>
                <w:rFonts w:hint="eastAsia"/>
                <w:kern w:val="0"/>
                <w:sz w:val="24"/>
              </w:rPr>
              <w:t>《消防腰斧》和</w:t>
            </w:r>
            <w:r w:rsidRPr="00585899">
              <w:rPr>
                <w:rFonts w:hint="eastAsia"/>
                <w:kern w:val="0"/>
                <w:sz w:val="24"/>
              </w:rPr>
              <w:t>GB 32459-2015</w:t>
            </w:r>
            <w:r w:rsidRPr="00585899">
              <w:rPr>
                <w:rFonts w:hint="eastAsia"/>
                <w:kern w:val="0"/>
                <w:sz w:val="24"/>
              </w:rPr>
              <w:t>《消防应急救援装备</w:t>
            </w:r>
            <w:r w:rsidRPr="00585899">
              <w:rPr>
                <w:rFonts w:hint="eastAsia"/>
                <w:kern w:val="0"/>
                <w:sz w:val="24"/>
              </w:rPr>
              <w:t xml:space="preserve"> </w:t>
            </w:r>
            <w:r w:rsidRPr="00585899">
              <w:rPr>
                <w:rFonts w:hint="eastAsia"/>
                <w:kern w:val="0"/>
                <w:sz w:val="24"/>
              </w:rPr>
              <w:t>手动破拆工具通用技术条件》要求，用于消防员随身携带破拆和自救。</w:t>
            </w:r>
          </w:p>
          <w:p w:rsidR="00882B5C" w:rsidRPr="00585899" w:rsidRDefault="00882B5C" w:rsidP="00ED7DB4">
            <w:pPr>
              <w:widowControl/>
              <w:adjustRightInd w:val="0"/>
              <w:snapToGrid w:val="0"/>
              <w:rPr>
                <w:kern w:val="0"/>
                <w:sz w:val="24"/>
              </w:rPr>
            </w:pPr>
            <w:r w:rsidRPr="00585899">
              <w:rPr>
                <w:rFonts w:hint="eastAsia"/>
                <w:kern w:val="0"/>
                <w:sz w:val="24"/>
              </w:rPr>
              <w:t>一、总体要求</w:t>
            </w:r>
          </w:p>
          <w:p w:rsidR="00882B5C" w:rsidRPr="00585899" w:rsidRDefault="00882B5C" w:rsidP="00ED7DB4">
            <w:pPr>
              <w:widowControl/>
              <w:adjustRightInd w:val="0"/>
              <w:snapToGrid w:val="0"/>
              <w:rPr>
                <w:kern w:val="0"/>
                <w:sz w:val="24"/>
              </w:rPr>
            </w:pPr>
            <w:r w:rsidRPr="00585899">
              <w:rPr>
                <w:rFonts w:hint="eastAsia"/>
                <w:kern w:val="0"/>
                <w:sz w:val="24"/>
              </w:rPr>
              <w:t>包括斧头和斧柄，斧头一侧为斧刃，另一侧设有钳口，钳口上端为尖锥形，斧面上设有不同规格六方孔，斧刃内侧与</w:t>
            </w:r>
            <w:proofErr w:type="gramStart"/>
            <w:r w:rsidRPr="00585899">
              <w:rPr>
                <w:rFonts w:hint="eastAsia"/>
                <w:kern w:val="0"/>
                <w:sz w:val="24"/>
              </w:rPr>
              <w:t>斧颈呈</w:t>
            </w:r>
            <w:proofErr w:type="gramEnd"/>
            <w:r w:rsidRPr="00585899">
              <w:rPr>
                <w:rFonts w:hint="eastAsia"/>
                <w:kern w:val="0"/>
                <w:sz w:val="24"/>
              </w:rPr>
              <w:t>倒</w:t>
            </w:r>
            <w:r w:rsidRPr="00585899">
              <w:rPr>
                <w:rFonts w:hint="eastAsia"/>
                <w:kern w:val="0"/>
                <w:sz w:val="24"/>
              </w:rPr>
              <w:t>U</w:t>
            </w:r>
            <w:r w:rsidRPr="00585899">
              <w:rPr>
                <w:rFonts w:hint="eastAsia"/>
                <w:kern w:val="0"/>
                <w:sz w:val="24"/>
              </w:rPr>
              <w:t>字形。斧柄外包裹绝缘层，斧柄下端安装有刀子和锯，螺纹旋转平顺，无烂牙，无锈蚀。具有锯、割、砍、砸、钳、</w:t>
            </w:r>
            <w:proofErr w:type="gramStart"/>
            <w:r w:rsidRPr="00585899">
              <w:rPr>
                <w:rFonts w:hint="eastAsia"/>
                <w:kern w:val="0"/>
                <w:sz w:val="24"/>
              </w:rPr>
              <w:t>撬等多种</w:t>
            </w:r>
            <w:proofErr w:type="gramEnd"/>
            <w:r w:rsidRPr="00585899">
              <w:rPr>
                <w:rFonts w:hint="eastAsia"/>
                <w:kern w:val="0"/>
                <w:sz w:val="24"/>
              </w:rPr>
              <w:t>功能。生产经过淬火。</w:t>
            </w:r>
          </w:p>
          <w:p w:rsidR="00882B5C" w:rsidRPr="00585899" w:rsidRDefault="00882B5C" w:rsidP="00ED7DB4">
            <w:pPr>
              <w:widowControl/>
              <w:adjustRightInd w:val="0"/>
              <w:snapToGrid w:val="0"/>
              <w:rPr>
                <w:kern w:val="0"/>
                <w:sz w:val="24"/>
              </w:rPr>
            </w:pPr>
            <w:r w:rsidRPr="00585899">
              <w:rPr>
                <w:rFonts w:hint="eastAsia"/>
                <w:kern w:val="0"/>
                <w:sz w:val="24"/>
              </w:rPr>
              <w:t>二、外观</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1</w:t>
            </w:r>
            <w:r w:rsidRPr="00585899">
              <w:rPr>
                <w:rFonts w:hint="eastAsia"/>
                <w:kern w:val="0"/>
                <w:sz w:val="24"/>
              </w:rPr>
              <w:t>、</w:t>
            </w:r>
            <w:proofErr w:type="gramStart"/>
            <w:r w:rsidRPr="00585899">
              <w:rPr>
                <w:rFonts w:hint="eastAsia"/>
                <w:kern w:val="0"/>
                <w:sz w:val="24"/>
              </w:rPr>
              <w:t>腰斧各刃部</w:t>
            </w:r>
            <w:proofErr w:type="gramEnd"/>
            <w:r w:rsidRPr="00585899">
              <w:rPr>
                <w:rFonts w:hint="eastAsia"/>
                <w:kern w:val="0"/>
                <w:sz w:val="24"/>
              </w:rPr>
              <w:t>应抛光，其表面粗糙度</w:t>
            </w:r>
            <w:r w:rsidRPr="00585899">
              <w:rPr>
                <w:rFonts w:hint="eastAsia"/>
                <w:kern w:val="0"/>
                <w:sz w:val="24"/>
              </w:rPr>
              <w:t>Ra</w:t>
            </w:r>
            <w:r w:rsidRPr="00585899">
              <w:rPr>
                <w:rFonts w:hint="eastAsia"/>
                <w:kern w:val="0"/>
                <w:sz w:val="24"/>
              </w:rPr>
              <w:t>值≤</w:t>
            </w:r>
            <w:r w:rsidRPr="00585899">
              <w:rPr>
                <w:rFonts w:hint="eastAsia"/>
                <w:kern w:val="0"/>
                <w:sz w:val="24"/>
              </w:rPr>
              <w:t>6.3</w:t>
            </w:r>
            <w:r w:rsidRPr="00585899">
              <w:rPr>
                <w:rFonts w:hint="eastAsia"/>
                <w:kern w:val="0"/>
                <w:sz w:val="24"/>
              </w:rPr>
              <w:t>μ</w:t>
            </w:r>
            <w:r w:rsidRPr="00585899">
              <w:rPr>
                <w:rFonts w:hint="eastAsia"/>
                <w:kern w:val="0"/>
                <w:sz w:val="24"/>
              </w:rPr>
              <w:t>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2</w:t>
            </w:r>
            <w:r w:rsidRPr="00585899">
              <w:rPr>
                <w:rFonts w:hint="eastAsia"/>
                <w:kern w:val="0"/>
                <w:sz w:val="24"/>
              </w:rPr>
              <w:t>、腰斧金属表面平整光洁，无裂痕、毛刺、凹痕、缺损或有害杂质等缺陷，涂漆部分不应有流痕、气泡等缺陷。</w:t>
            </w:r>
          </w:p>
          <w:p w:rsidR="00882B5C" w:rsidRPr="00585899" w:rsidRDefault="00882B5C" w:rsidP="00ED7DB4">
            <w:pPr>
              <w:widowControl/>
              <w:adjustRightInd w:val="0"/>
              <w:snapToGrid w:val="0"/>
              <w:rPr>
                <w:kern w:val="0"/>
                <w:sz w:val="24"/>
              </w:rPr>
            </w:pPr>
            <w:r w:rsidRPr="00585899">
              <w:rPr>
                <w:rFonts w:hint="eastAsia"/>
                <w:kern w:val="0"/>
                <w:sz w:val="24"/>
              </w:rPr>
              <w:t>3</w:t>
            </w:r>
            <w:r w:rsidRPr="00585899">
              <w:rPr>
                <w:rFonts w:hint="eastAsia"/>
                <w:kern w:val="0"/>
                <w:sz w:val="24"/>
              </w:rPr>
              <w:t>、橡胶</w:t>
            </w:r>
            <w:proofErr w:type="gramStart"/>
            <w:r w:rsidRPr="00585899">
              <w:rPr>
                <w:rFonts w:hint="eastAsia"/>
                <w:kern w:val="0"/>
                <w:sz w:val="24"/>
              </w:rPr>
              <w:t>斧柄套应无</w:t>
            </w:r>
            <w:proofErr w:type="gramEnd"/>
            <w:r w:rsidRPr="00585899">
              <w:rPr>
                <w:rFonts w:hint="eastAsia"/>
                <w:kern w:val="0"/>
                <w:sz w:val="24"/>
              </w:rPr>
              <w:t>碎渣、气泡、空隙、夹杂物及其它明显缺陷，表面花纹应清晰。</w:t>
            </w:r>
          </w:p>
          <w:p w:rsidR="00882B5C" w:rsidRPr="00585899" w:rsidRDefault="00882B5C" w:rsidP="00ED7DB4">
            <w:pPr>
              <w:widowControl/>
              <w:adjustRightInd w:val="0"/>
              <w:snapToGrid w:val="0"/>
              <w:rPr>
                <w:kern w:val="0"/>
                <w:sz w:val="24"/>
              </w:rPr>
            </w:pPr>
            <w:r w:rsidRPr="00585899">
              <w:rPr>
                <w:rFonts w:hint="eastAsia"/>
                <w:kern w:val="0"/>
                <w:sz w:val="24"/>
              </w:rPr>
              <w:t>三、尺寸</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1</w:t>
            </w:r>
            <w:r w:rsidRPr="00585899">
              <w:rPr>
                <w:rFonts w:hint="eastAsia"/>
                <w:kern w:val="0"/>
                <w:sz w:val="24"/>
              </w:rPr>
              <w:t>、腰斧全长：≥</w:t>
            </w:r>
            <w:r w:rsidRPr="00585899">
              <w:rPr>
                <w:rFonts w:hint="eastAsia"/>
                <w:kern w:val="0"/>
                <w:sz w:val="24"/>
              </w:rPr>
              <w:t>285mm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2</w:t>
            </w:r>
            <w:r w:rsidRPr="00585899">
              <w:rPr>
                <w:rFonts w:hint="eastAsia"/>
                <w:kern w:val="0"/>
                <w:sz w:val="24"/>
              </w:rPr>
              <w:t>、斧头长：≥</w:t>
            </w:r>
            <w:r w:rsidRPr="00585899">
              <w:rPr>
                <w:rFonts w:hint="eastAsia"/>
                <w:kern w:val="0"/>
                <w:sz w:val="24"/>
              </w:rPr>
              <w:t>160mm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3</w:t>
            </w:r>
            <w:r w:rsidRPr="00585899">
              <w:rPr>
                <w:rFonts w:hint="eastAsia"/>
                <w:kern w:val="0"/>
                <w:sz w:val="24"/>
              </w:rPr>
              <w:t>、斧头厚：≥</w:t>
            </w:r>
            <w:r w:rsidRPr="00585899">
              <w:rPr>
                <w:rFonts w:hint="eastAsia"/>
                <w:kern w:val="0"/>
                <w:sz w:val="24"/>
              </w:rPr>
              <w:t>10mm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4</w:t>
            </w:r>
            <w:r w:rsidRPr="00585899">
              <w:rPr>
                <w:rFonts w:hint="eastAsia"/>
                <w:kern w:val="0"/>
                <w:sz w:val="24"/>
              </w:rPr>
              <w:t>、平刃宽：≥</w:t>
            </w:r>
            <w:r w:rsidRPr="00585899">
              <w:rPr>
                <w:rFonts w:hint="eastAsia"/>
                <w:kern w:val="0"/>
                <w:sz w:val="24"/>
              </w:rPr>
              <w:t>56mm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5</w:t>
            </w:r>
            <w:r w:rsidRPr="00585899">
              <w:rPr>
                <w:rFonts w:hint="eastAsia"/>
                <w:kern w:val="0"/>
                <w:sz w:val="24"/>
              </w:rPr>
              <w:t>、柄</w:t>
            </w:r>
            <w:proofErr w:type="gramStart"/>
            <w:r w:rsidRPr="00585899">
              <w:rPr>
                <w:rFonts w:hint="eastAsia"/>
                <w:kern w:val="0"/>
                <w:sz w:val="24"/>
              </w:rPr>
              <w:t>刃</w:t>
            </w:r>
            <w:proofErr w:type="gramEnd"/>
            <w:r w:rsidRPr="00585899">
              <w:rPr>
                <w:rFonts w:hint="eastAsia"/>
                <w:kern w:val="0"/>
                <w:sz w:val="24"/>
              </w:rPr>
              <w:t>宽：≥</w:t>
            </w:r>
            <w:r w:rsidRPr="00585899">
              <w:rPr>
                <w:rFonts w:hint="eastAsia"/>
                <w:kern w:val="0"/>
                <w:sz w:val="24"/>
              </w:rPr>
              <w:t>22mm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6</w:t>
            </w:r>
            <w:r w:rsidRPr="00585899">
              <w:rPr>
                <w:rFonts w:hint="eastAsia"/>
                <w:kern w:val="0"/>
                <w:sz w:val="24"/>
              </w:rPr>
              <w:t>、</w:t>
            </w:r>
            <w:proofErr w:type="gramStart"/>
            <w:r w:rsidRPr="00585899">
              <w:rPr>
                <w:rFonts w:hint="eastAsia"/>
                <w:kern w:val="0"/>
                <w:sz w:val="24"/>
              </w:rPr>
              <w:t>撬口宽</w:t>
            </w:r>
            <w:proofErr w:type="gramEnd"/>
            <w:r w:rsidRPr="00585899">
              <w:rPr>
                <w:rFonts w:hint="eastAsia"/>
                <w:kern w:val="0"/>
                <w:sz w:val="24"/>
              </w:rPr>
              <w:t>：≥</w:t>
            </w:r>
            <w:r w:rsidRPr="00585899">
              <w:rPr>
                <w:rFonts w:hint="eastAsia"/>
                <w:kern w:val="0"/>
                <w:sz w:val="24"/>
              </w:rPr>
              <w:t>30mm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7</w:t>
            </w:r>
            <w:r w:rsidRPr="00585899">
              <w:rPr>
                <w:rFonts w:hint="eastAsia"/>
                <w:kern w:val="0"/>
                <w:sz w:val="24"/>
              </w:rPr>
              <w:t>、</w:t>
            </w:r>
            <w:proofErr w:type="gramStart"/>
            <w:r w:rsidRPr="00585899">
              <w:rPr>
                <w:rFonts w:hint="eastAsia"/>
                <w:kern w:val="0"/>
                <w:sz w:val="24"/>
              </w:rPr>
              <w:t>撬口深</w:t>
            </w:r>
            <w:proofErr w:type="gramEnd"/>
            <w:r w:rsidRPr="00585899">
              <w:rPr>
                <w:rFonts w:hint="eastAsia"/>
                <w:kern w:val="0"/>
                <w:sz w:val="24"/>
              </w:rPr>
              <w:t>：≥</w:t>
            </w:r>
            <w:r w:rsidRPr="00585899">
              <w:rPr>
                <w:rFonts w:hint="eastAsia"/>
                <w:kern w:val="0"/>
                <w:sz w:val="24"/>
              </w:rPr>
              <w:t>25mm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●三、质量：≤</w:t>
            </w:r>
            <w:r w:rsidRPr="00585899">
              <w:rPr>
                <w:rFonts w:hint="eastAsia"/>
                <w:kern w:val="0"/>
                <w:sz w:val="24"/>
              </w:rPr>
              <w:t>1kg</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●四、硬度：腰</w:t>
            </w:r>
            <w:proofErr w:type="gramStart"/>
            <w:r w:rsidRPr="00585899">
              <w:rPr>
                <w:rFonts w:hint="eastAsia"/>
                <w:kern w:val="0"/>
                <w:sz w:val="24"/>
              </w:rPr>
              <w:t>斧各刃部和撬口</w:t>
            </w:r>
            <w:proofErr w:type="gramEnd"/>
            <w:r w:rsidRPr="00585899">
              <w:rPr>
                <w:rFonts w:hint="eastAsia"/>
                <w:kern w:val="0"/>
                <w:sz w:val="24"/>
              </w:rPr>
              <w:t>均经热处理，且其硬度均达到</w:t>
            </w:r>
            <w:r w:rsidRPr="00585899">
              <w:rPr>
                <w:rFonts w:hint="eastAsia"/>
                <w:kern w:val="0"/>
                <w:sz w:val="24"/>
              </w:rPr>
              <w:t>48HRC-56HRC</w:t>
            </w:r>
            <w:r w:rsidRPr="00585899">
              <w:rPr>
                <w:rFonts w:hint="eastAsia"/>
                <w:kern w:val="0"/>
                <w:sz w:val="24"/>
              </w:rPr>
              <w:t>，刃部热处理长度≥</w:t>
            </w:r>
            <w:r w:rsidRPr="00585899">
              <w:rPr>
                <w:rFonts w:hint="eastAsia"/>
                <w:kern w:val="0"/>
                <w:sz w:val="24"/>
              </w:rPr>
              <w:t>20mm</w:t>
            </w:r>
            <w:r w:rsidRPr="00585899">
              <w:rPr>
                <w:rFonts w:hint="eastAsia"/>
                <w:kern w:val="0"/>
                <w:sz w:val="24"/>
              </w:rPr>
              <w:t>，且≤</w:t>
            </w:r>
            <w:r w:rsidRPr="00585899">
              <w:rPr>
                <w:rFonts w:hint="eastAsia"/>
                <w:kern w:val="0"/>
                <w:sz w:val="24"/>
              </w:rPr>
              <w:t>40mm</w:t>
            </w:r>
            <w:r w:rsidRPr="00585899">
              <w:rPr>
                <w:rFonts w:hint="eastAsia"/>
                <w:kern w:val="0"/>
                <w:sz w:val="24"/>
              </w:rPr>
              <w:t>，</w:t>
            </w:r>
            <w:proofErr w:type="gramStart"/>
            <w:r w:rsidRPr="00585899">
              <w:rPr>
                <w:rFonts w:hint="eastAsia"/>
                <w:kern w:val="0"/>
                <w:sz w:val="24"/>
              </w:rPr>
              <w:t>撬口热处理</w:t>
            </w:r>
            <w:proofErr w:type="gramEnd"/>
            <w:r w:rsidRPr="00585899">
              <w:rPr>
                <w:rFonts w:hint="eastAsia"/>
                <w:kern w:val="0"/>
                <w:sz w:val="24"/>
              </w:rPr>
              <w:t>长度≥</w:t>
            </w:r>
            <w:r w:rsidRPr="00585899">
              <w:rPr>
                <w:rFonts w:hint="eastAsia"/>
                <w:kern w:val="0"/>
                <w:sz w:val="24"/>
              </w:rPr>
              <w:t>5mm</w:t>
            </w:r>
            <w:r w:rsidRPr="00585899">
              <w:rPr>
                <w:rFonts w:hint="eastAsia"/>
                <w:kern w:val="0"/>
                <w:sz w:val="24"/>
              </w:rPr>
              <w:t>，且≤</w:t>
            </w:r>
            <w:r w:rsidRPr="00585899">
              <w:rPr>
                <w:rFonts w:hint="eastAsia"/>
                <w:kern w:val="0"/>
                <w:sz w:val="24"/>
              </w:rPr>
              <w:t>10mm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●五、抗冲击性能</w:t>
            </w:r>
          </w:p>
          <w:p w:rsidR="00882B5C" w:rsidRPr="00585899" w:rsidRDefault="00882B5C" w:rsidP="00ED7DB4">
            <w:pPr>
              <w:widowControl/>
              <w:adjustRightInd w:val="0"/>
              <w:snapToGrid w:val="0"/>
              <w:rPr>
                <w:kern w:val="0"/>
                <w:sz w:val="24"/>
              </w:rPr>
            </w:pPr>
            <w:proofErr w:type="gramStart"/>
            <w:r w:rsidRPr="00585899">
              <w:rPr>
                <w:rFonts w:hint="eastAsia"/>
                <w:kern w:val="0"/>
                <w:sz w:val="24"/>
              </w:rPr>
              <w:t>腰斧各刃部</w:t>
            </w:r>
            <w:proofErr w:type="gramEnd"/>
            <w:r w:rsidRPr="00585899">
              <w:rPr>
                <w:rFonts w:hint="eastAsia"/>
                <w:kern w:val="0"/>
                <w:sz w:val="24"/>
              </w:rPr>
              <w:t>经</w:t>
            </w:r>
            <w:r w:rsidRPr="00585899">
              <w:rPr>
                <w:rFonts w:hint="eastAsia"/>
                <w:kern w:val="0"/>
                <w:sz w:val="24"/>
              </w:rPr>
              <w:t>5kg</w:t>
            </w:r>
            <w:r w:rsidRPr="00585899">
              <w:rPr>
                <w:rFonts w:hint="eastAsia"/>
                <w:kern w:val="0"/>
                <w:sz w:val="24"/>
              </w:rPr>
              <w:t>的重锤冲击后，无裂纹、变形等损伤。</w:t>
            </w:r>
          </w:p>
          <w:p w:rsidR="00882B5C" w:rsidRPr="00585899" w:rsidRDefault="00882B5C" w:rsidP="00ED7DB4">
            <w:pPr>
              <w:widowControl/>
              <w:adjustRightInd w:val="0"/>
              <w:snapToGrid w:val="0"/>
              <w:rPr>
                <w:kern w:val="0"/>
                <w:sz w:val="24"/>
              </w:rPr>
            </w:pPr>
            <w:r w:rsidRPr="00585899">
              <w:rPr>
                <w:rFonts w:hint="eastAsia"/>
                <w:kern w:val="0"/>
                <w:sz w:val="24"/>
              </w:rPr>
              <w:t>六、平刃砍断性能</w:t>
            </w:r>
          </w:p>
          <w:p w:rsidR="00882B5C" w:rsidRPr="00585899" w:rsidRDefault="00882B5C" w:rsidP="00ED7DB4">
            <w:pPr>
              <w:widowControl/>
              <w:adjustRightInd w:val="0"/>
              <w:snapToGrid w:val="0"/>
              <w:rPr>
                <w:kern w:val="0"/>
                <w:sz w:val="24"/>
              </w:rPr>
            </w:pPr>
            <w:r w:rsidRPr="00585899">
              <w:rPr>
                <w:rFonts w:hint="eastAsia"/>
                <w:kern w:val="0"/>
                <w:sz w:val="24"/>
              </w:rPr>
              <w:t>腰斧平刃应能砍断直径</w:t>
            </w:r>
            <w:r w:rsidRPr="00585899">
              <w:rPr>
                <w:rFonts w:hint="eastAsia"/>
                <w:kern w:val="0"/>
                <w:sz w:val="24"/>
              </w:rPr>
              <w:t>6.5mm</w:t>
            </w:r>
            <w:r w:rsidRPr="00585899">
              <w:rPr>
                <w:rFonts w:hint="eastAsia"/>
                <w:kern w:val="0"/>
                <w:sz w:val="24"/>
              </w:rPr>
              <w:t>的圆钢，无明显缺</w:t>
            </w:r>
            <w:proofErr w:type="gramStart"/>
            <w:r w:rsidRPr="00585899">
              <w:rPr>
                <w:rFonts w:hint="eastAsia"/>
                <w:kern w:val="0"/>
                <w:sz w:val="24"/>
              </w:rPr>
              <w:t>刃</w:t>
            </w:r>
            <w:proofErr w:type="gramEnd"/>
            <w:r w:rsidRPr="00585899">
              <w:rPr>
                <w:rFonts w:hint="eastAsia"/>
                <w:kern w:val="0"/>
                <w:sz w:val="24"/>
              </w:rPr>
              <w:t>、卷</w:t>
            </w:r>
            <w:r w:rsidRPr="00585899">
              <w:rPr>
                <w:rFonts w:hint="eastAsia"/>
                <w:kern w:val="0"/>
                <w:sz w:val="24"/>
              </w:rPr>
              <w:lastRenderedPageBreak/>
              <w:t>边和裂纹等影响使用功能的损伤。</w:t>
            </w:r>
          </w:p>
          <w:p w:rsidR="00882B5C" w:rsidRPr="00585899" w:rsidRDefault="00882B5C" w:rsidP="00ED7DB4">
            <w:pPr>
              <w:widowControl/>
              <w:adjustRightInd w:val="0"/>
              <w:snapToGrid w:val="0"/>
              <w:rPr>
                <w:kern w:val="0"/>
                <w:sz w:val="24"/>
              </w:rPr>
            </w:pPr>
            <w:r w:rsidRPr="00585899">
              <w:rPr>
                <w:rFonts w:hint="eastAsia"/>
                <w:kern w:val="0"/>
                <w:sz w:val="24"/>
              </w:rPr>
              <w:t>七、尖</w:t>
            </w:r>
            <w:proofErr w:type="gramStart"/>
            <w:r w:rsidRPr="00585899">
              <w:rPr>
                <w:rFonts w:hint="eastAsia"/>
                <w:kern w:val="0"/>
                <w:sz w:val="24"/>
              </w:rPr>
              <w:t>刃</w:t>
            </w:r>
            <w:proofErr w:type="gramEnd"/>
            <w:r w:rsidRPr="00585899">
              <w:rPr>
                <w:rFonts w:hint="eastAsia"/>
                <w:kern w:val="0"/>
                <w:sz w:val="24"/>
              </w:rPr>
              <w:t>和</w:t>
            </w:r>
            <w:proofErr w:type="gramStart"/>
            <w:r w:rsidRPr="00585899">
              <w:rPr>
                <w:rFonts w:hint="eastAsia"/>
                <w:kern w:val="0"/>
                <w:sz w:val="24"/>
              </w:rPr>
              <w:t>柄刃凿击</w:t>
            </w:r>
            <w:proofErr w:type="gramEnd"/>
            <w:r w:rsidRPr="00585899">
              <w:rPr>
                <w:rFonts w:hint="eastAsia"/>
                <w:kern w:val="0"/>
                <w:sz w:val="24"/>
              </w:rPr>
              <w:t>性能</w:t>
            </w:r>
          </w:p>
          <w:p w:rsidR="00882B5C" w:rsidRPr="00585899" w:rsidRDefault="00882B5C" w:rsidP="00ED7DB4">
            <w:pPr>
              <w:widowControl/>
              <w:adjustRightInd w:val="0"/>
              <w:snapToGrid w:val="0"/>
              <w:rPr>
                <w:kern w:val="0"/>
                <w:sz w:val="24"/>
              </w:rPr>
            </w:pPr>
            <w:r w:rsidRPr="00585899">
              <w:rPr>
                <w:rFonts w:hint="eastAsia"/>
                <w:kern w:val="0"/>
                <w:sz w:val="24"/>
              </w:rPr>
              <w:t>腰斧尖</w:t>
            </w:r>
            <w:proofErr w:type="gramStart"/>
            <w:r w:rsidRPr="00585899">
              <w:rPr>
                <w:rFonts w:hint="eastAsia"/>
                <w:kern w:val="0"/>
                <w:sz w:val="24"/>
              </w:rPr>
              <w:t>刃</w:t>
            </w:r>
            <w:proofErr w:type="gramEnd"/>
            <w:r w:rsidRPr="00585899">
              <w:rPr>
                <w:rFonts w:hint="eastAsia"/>
                <w:kern w:val="0"/>
                <w:sz w:val="24"/>
              </w:rPr>
              <w:t>和</w:t>
            </w:r>
            <w:proofErr w:type="gramStart"/>
            <w:r w:rsidRPr="00585899">
              <w:rPr>
                <w:rFonts w:hint="eastAsia"/>
                <w:kern w:val="0"/>
                <w:sz w:val="24"/>
              </w:rPr>
              <w:t>柄刃</w:t>
            </w:r>
            <w:proofErr w:type="gramEnd"/>
            <w:r w:rsidRPr="00585899">
              <w:rPr>
                <w:rFonts w:hint="eastAsia"/>
                <w:kern w:val="0"/>
                <w:sz w:val="24"/>
              </w:rPr>
              <w:t>应</w:t>
            </w:r>
            <w:proofErr w:type="gramStart"/>
            <w:r w:rsidRPr="00585899">
              <w:rPr>
                <w:rFonts w:hint="eastAsia"/>
                <w:kern w:val="0"/>
                <w:sz w:val="24"/>
              </w:rPr>
              <w:t>能凿击钢板</w:t>
            </w:r>
            <w:proofErr w:type="gramEnd"/>
            <w:r w:rsidRPr="00585899">
              <w:rPr>
                <w:rFonts w:hint="eastAsia"/>
                <w:kern w:val="0"/>
                <w:sz w:val="24"/>
              </w:rPr>
              <w:t>，应无明显缺</w:t>
            </w:r>
            <w:proofErr w:type="gramStart"/>
            <w:r w:rsidRPr="00585899">
              <w:rPr>
                <w:rFonts w:hint="eastAsia"/>
                <w:kern w:val="0"/>
                <w:sz w:val="24"/>
              </w:rPr>
              <w:t>刃</w:t>
            </w:r>
            <w:proofErr w:type="gramEnd"/>
            <w:r w:rsidRPr="00585899">
              <w:rPr>
                <w:rFonts w:hint="eastAsia"/>
                <w:kern w:val="0"/>
                <w:sz w:val="24"/>
              </w:rPr>
              <w:t>、卷边和裂纹等影响使用功能的损伤。</w:t>
            </w:r>
          </w:p>
          <w:p w:rsidR="00882B5C" w:rsidRPr="00585899" w:rsidRDefault="00882B5C" w:rsidP="00ED7DB4">
            <w:pPr>
              <w:widowControl/>
              <w:adjustRightInd w:val="0"/>
              <w:snapToGrid w:val="0"/>
              <w:rPr>
                <w:kern w:val="0"/>
                <w:sz w:val="24"/>
              </w:rPr>
            </w:pPr>
            <w:r w:rsidRPr="00585899">
              <w:rPr>
                <w:rFonts w:hint="eastAsia"/>
                <w:kern w:val="0"/>
                <w:sz w:val="24"/>
              </w:rPr>
              <w:t>●八、具备耐腐蚀、防锈性能。</w:t>
            </w:r>
          </w:p>
          <w:p w:rsidR="00882B5C" w:rsidRPr="00585899" w:rsidRDefault="00882B5C" w:rsidP="00ED7DB4">
            <w:pPr>
              <w:widowControl/>
              <w:adjustRightInd w:val="0"/>
              <w:snapToGrid w:val="0"/>
              <w:rPr>
                <w:kern w:val="0"/>
                <w:sz w:val="24"/>
              </w:rPr>
            </w:pPr>
            <w:r w:rsidRPr="00585899">
              <w:rPr>
                <w:rFonts w:hint="eastAsia"/>
                <w:kern w:val="0"/>
                <w:sz w:val="24"/>
              </w:rPr>
              <w:t>九、腰斧套</w:t>
            </w:r>
          </w:p>
          <w:p w:rsidR="00882B5C" w:rsidRPr="00585899" w:rsidRDefault="00882B5C" w:rsidP="00ED7DB4">
            <w:pPr>
              <w:widowControl/>
              <w:adjustRightInd w:val="0"/>
              <w:snapToGrid w:val="0"/>
              <w:rPr>
                <w:kern w:val="0"/>
                <w:sz w:val="24"/>
              </w:rPr>
            </w:pPr>
            <w:r w:rsidRPr="00585899">
              <w:rPr>
                <w:rFonts w:hint="eastAsia"/>
                <w:kern w:val="0"/>
                <w:sz w:val="24"/>
              </w:rPr>
              <w:t>●</w:t>
            </w:r>
            <w:r w:rsidRPr="00585899">
              <w:rPr>
                <w:rFonts w:hint="eastAsia"/>
                <w:kern w:val="0"/>
                <w:sz w:val="24"/>
              </w:rPr>
              <w:t>1</w:t>
            </w:r>
            <w:r w:rsidRPr="00585899">
              <w:rPr>
                <w:rFonts w:hint="eastAsia"/>
                <w:kern w:val="0"/>
                <w:sz w:val="24"/>
              </w:rPr>
              <w:t>、每个腰</w:t>
            </w:r>
            <w:proofErr w:type="gramStart"/>
            <w:r w:rsidRPr="00585899">
              <w:rPr>
                <w:rFonts w:hint="eastAsia"/>
                <w:kern w:val="0"/>
                <w:sz w:val="24"/>
              </w:rPr>
              <w:t>斧提供</w:t>
            </w:r>
            <w:proofErr w:type="gramEnd"/>
            <w:r w:rsidRPr="00585899">
              <w:rPr>
                <w:rFonts w:hint="eastAsia"/>
                <w:kern w:val="0"/>
                <w:sz w:val="24"/>
              </w:rPr>
              <w:t>2</w:t>
            </w:r>
            <w:r w:rsidRPr="00585899">
              <w:rPr>
                <w:rFonts w:hint="eastAsia"/>
                <w:kern w:val="0"/>
                <w:sz w:val="24"/>
              </w:rPr>
              <w:t>个腰斧套。</w:t>
            </w:r>
          </w:p>
          <w:p w:rsidR="00882B5C" w:rsidRPr="00585899" w:rsidRDefault="00882B5C" w:rsidP="00ED7DB4">
            <w:pPr>
              <w:widowControl/>
              <w:adjustRightInd w:val="0"/>
              <w:snapToGrid w:val="0"/>
              <w:rPr>
                <w:kern w:val="0"/>
                <w:sz w:val="24"/>
              </w:rPr>
            </w:pPr>
            <w:r w:rsidRPr="00585899">
              <w:rPr>
                <w:rFonts w:hint="eastAsia"/>
                <w:kern w:val="0"/>
                <w:sz w:val="24"/>
              </w:rPr>
              <w:t>2</w:t>
            </w:r>
            <w:r w:rsidRPr="00585899">
              <w:rPr>
                <w:rFonts w:hint="eastAsia"/>
                <w:kern w:val="0"/>
                <w:sz w:val="24"/>
              </w:rPr>
              <w:t>、</w:t>
            </w:r>
            <w:proofErr w:type="gramStart"/>
            <w:r w:rsidRPr="00585899">
              <w:rPr>
                <w:rFonts w:hint="eastAsia"/>
                <w:kern w:val="0"/>
                <w:sz w:val="24"/>
              </w:rPr>
              <w:t>腰斧套棕色</w:t>
            </w:r>
            <w:proofErr w:type="gramEnd"/>
            <w:r w:rsidRPr="00585899">
              <w:rPr>
                <w:rFonts w:hint="eastAsia"/>
                <w:kern w:val="0"/>
                <w:sz w:val="24"/>
              </w:rPr>
              <w:t>，采用优质皮革制成，材质柔软且耐磨耐拉扯，防火材质，可与消防腰带紧密配合，与腰带连接处应增加强度。</w:t>
            </w:r>
          </w:p>
          <w:p w:rsidR="00882B5C" w:rsidRPr="00585899" w:rsidRDefault="00882B5C" w:rsidP="00ED7DB4">
            <w:pPr>
              <w:widowControl/>
              <w:adjustRightInd w:val="0"/>
              <w:snapToGrid w:val="0"/>
              <w:rPr>
                <w:kern w:val="0"/>
                <w:sz w:val="24"/>
              </w:rPr>
            </w:pPr>
            <w:r w:rsidRPr="00585899">
              <w:rPr>
                <w:rFonts w:hint="eastAsia"/>
                <w:kern w:val="0"/>
                <w:sz w:val="24"/>
              </w:rPr>
              <w:t>十、样品评测要求（此项只作为投标样品评测要求，不在负偏离评分时予以扣分）</w:t>
            </w:r>
          </w:p>
          <w:p w:rsidR="00882B5C" w:rsidRPr="00585899" w:rsidRDefault="00882B5C" w:rsidP="00ED7DB4">
            <w:pPr>
              <w:widowControl/>
              <w:adjustRightInd w:val="0"/>
              <w:snapToGrid w:val="0"/>
              <w:rPr>
                <w:kern w:val="0"/>
                <w:sz w:val="24"/>
              </w:rPr>
            </w:pPr>
            <w:r w:rsidRPr="00585899">
              <w:rPr>
                <w:rFonts w:hint="eastAsia"/>
                <w:kern w:val="0"/>
                <w:sz w:val="24"/>
              </w:rPr>
              <w:t>1</w:t>
            </w:r>
            <w:r w:rsidRPr="00585899">
              <w:rPr>
                <w:rFonts w:hint="eastAsia"/>
                <w:kern w:val="0"/>
                <w:sz w:val="24"/>
              </w:rPr>
              <w:t>、各刃部抛光。</w:t>
            </w:r>
          </w:p>
          <w:p w:rsidR="00882B5C" w:rsidRPr="00585899" w:rsidRDefault="00882B5C" w:rsidP="00ED7DB4">
            <w:pPr>
              <w:widowControl/>
              <w:adjustRightInd w:val="0"/>
              <w:snapToGrid w:val="0"/>
              <w:rPr>
                <w:kern w:val="0"/>
                <w:sz w:val="24"/>
              </w:rPr>
            </w:pPr>
            <w:r w:rsidRPr="00585899">
              <w:rPr>
                <w:rFonts w:hint="eastAsia"/>
                <w:kern w:val="0"/>
                <w:sz w:val="24"/>
              </w:rPr>
              <w:t>2</w:t>
            </w:r>
            <w:r w:rsidRPr="00585899">
              <w:rPr>
                <w:rFonts w:hint="eastAsia"/>
                <w:kern w:val="0"/>
                <w:sz w:val="24"/>
              </w:rPr>
              <w:t>、金属表面平整光洁，无裂痕、毛刺、凹痕、缺损或有害杂质等缺陷，涂漆部分不应有流痕、气泡等缺陷。</w:t>
            </w:r>
          </w:p>
          <w:p w:rsidR="00882B5C" w:rsidRPr="00585899" w:rsidRDefault="00882B5C" w:rsidP="00ED7DB4">
            <w:pPr>
              <w:widowControl/>
              <w:adjustRightInd w:val="0"/>
              <w:snapToGrid w:val="0"/>
              <w:rPr>
                <w:kern w:val="0"/>
                <w:sz w:val="24"/>
              </w:rPr>
            </w:pPr>
            <w:r w:rsidRPr="00585899">
              <w:rPr>
                <w:rFonts w:hint="eastAsia"/>
                <w:kern w:val="0"/>
                <w:sz w:val="24"/>
              </w:rPr>
              <w:t>3</w:t>
            </w:r>
            <w:r w:rsidRPr="00585899">
              <w:rPr>
                <w:rFonts w:hint="eastAsia"/>
                <w:kern w:val="0"/>
                <w:sz w:val="24"/>
              </w:rPr>
              <w:t>、橡胶斧柄套与金属斧柄装配牢固，应无碎渣、气泡、空隙、夹杂物及其它明显缺陷，表面花纹应清晰，抓握防滑舒适。</w:t>
            </w:r>
          </w:p>
          <w:p w:rsidR="00882B5C" w:rsidRPr="00585899" w:rsidRDefault="00882B5C" w:rsidP="00ED7DB4">
            <w:pPr>
              <w:widowControl/>
              <w:adjustRightInd w:val="0"/>
              <w:snapToGrid w:val="0"/>
              <w:rPr>
                <w:kern w:val="0"/>
                <w:sz w:val="24"/>
              </w:rPr>
            </w:pPr>
            <w:r w:rsidRPr="00585899">
              <w:rPr>
                <w:rFonts w:hint="eastAsia"/>
                <w:kern w:val="0"/>
                <w:sz w:val="24"/>
              </w:rPr>
              <w:t>4</w:t>
            </w:r>
            <w:r w:rsidRPr="00585899">
              <w:rPr>
                <w:rFonts w:hint="eastAsia"/>
                <w:kern w:val="0"/>
                <w:sz w:val="24"/>
              </w:rPr>
              <w:t>、现场砍硬物不崩</w:t>
            </w:r>
            <w:proofErr w:type="gramStart"/>
            <w:r w:rsidRPr="00585899">
              <w:rPr>
                <w:rFonts w:hint="eastAsia"/>
                <w:kern w:val="0"/>
                <w:sz w:val="24"/>
              </w:rPr>
              <w:t>刃</w:t>
            </w:r>
            <w:proofErr w:type="gramEnd"/>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5</w:t>
            </w:r>
            <w:r w:rsidRPr="00585899">
              <w:rPr>
                <w:rFonts w:hint="eastAsia"/>
                <w:kern w:val="0"/>
                <w:sz w:val="24"/>
              </w:rPr>
              <w:t>、螺纹旋转平顺，无烂牙，无锈蚀。</w:t>
            </w:r>
          </w:p>
          <w:p w:rsidR="00882B5C" w:rsidRPr="00585899" w:rsidRDefault="00882B5C" w:rsidP="00ED7DB4">
            <w:pPr>
              <w:widowControl/>
              <w:adjustRightInd w:val="0"/>
              <w:snapToGrid w:val="0"/>
              <w:rPr>
                <w:kern w:val="0"/>
                <w:sz w:val="24"/>
              </w:rPr>
            </w:pPr>
            <w:r w:rsidRPr="00585899">
              <w:rPr>
                <w:rFonts w:hint="eastAsia"/>
                <w:kern w:val="0"/>
                <w:sz w:val="24"/>
              </w:rPr>
              <w:t>6</w:t>
            </w:r>
            <w:r w:rsidRPr="00585899">
              <w:rPr>
                <w:rFonts w:hint="eastAsia"/>
                <w:kern w:val="0"/>
                <w:sz w:val="24"/>
              </w:rPr>
              <w:t>、表面不得有焊瘤、夹渣、裂纹、</w:t>
            </w:r>
            <w:proofErr w:type="gramStart"/>
            <w:r w:rsidRPr="00585899">
              <w:rPr>
                <w:rFonts w:hint="eastAsia"/>
                <w:kern w:val="0"/>
                <w:sz w:val="24"/>
              </w:rPr>
              <w:t>弧坑等</w:t>
            </w:r>
            <w:proofErr w:type="gramEnd"/>
            <w:r w:rsidRPr="00585899">
              <w:rPr>
                <w:rFonts w:hint="eastAsia"/>
                <w:kern w:val="0"/>
                <w:sz w:val="24"/>
              </w:rPr>
              <w:t>缺陷。</w:t>
            </w:r>
          </w:p>
          <w:p w:rsidR="00882B5C" w:rsidRPr="00585899" w:rsidRDefault="0024163B" w:rsidP="00ED7DB4">
            <w:pPr>
              <w:widowControl/>
              <w:adjustRightInd w:val="0"/>
              <w:snapToGrid w:val="0"/>
              <w:rPr>
                <w:kern w:val="0"/>
                <w:sz w:val="24"/>
              </w:rPr>
            </w:pPr>
            <w:r w:rsidRPr="00585899">
              <w:rPr>
                <w:rFonts w:hint="eastAsia"/>
                <w:kern w:val="0"/>
                <w:sz w:val="24"/>
              </w:rPr>
              <w:t>7</w:t>
            </w:r>
            <w:r w:rsidR="00882B5C" w:rsidRPr="00585899">
              <w:rPr>
                <w:rFonts w:hint="eastAsia"/>
                <w:kern w:val="0"/>
                <w:sz w:val="24"/>
              </w:rPr>
              <w:t>、查看</w:t>
            </w:r>
            <w:proofErr w:type="gramStart"/>
            <w:r w:rsidR="00882B5C" w:rsidRPr="00585899">
              <w:rPr>
                <w:rFonts w:hint="eastAsia"/>
                <w:kern w:val="0"/>
                <w:sz w:val="24"/>
              </w:rPr>
              <w:t>腰斧套材质</w:t>
            </w:r>
            <w:proofErr w:type="gramEnd"/>
            <w:r w:rsidR="00882B5C" w:rsidRPr="00585899">
              <w:rPr>
                <w:rFonts w:hint="eastAsia"/>
                <w:kern w:val="0"/>
                <w:sz w:val="24"/>
              </w:rPr>
              <w:t>，是否柔软耐磨耐拉扯，腰</w:t>
            </w:r>
            <w:proofErr w:type="gramStart"/>
            <w:r w:rsidR="00882B5C" w:rsidRPr="00585899">
              <w:rPr>
                <w:rFonts w:hint="eastAsia"/>
                <w:kern w:val="0"/>
                <w:sz w:val="24"/>
              </w:rPr>
              <w:t>斧套与</w:t>
            </w:r>
            <w:proofErr w:type="gramEnd"/>
            <w:r w:rsidR="00882B5C" w:rsidRPr="00585899">
              <w:rPr>
                <w:rFonts w:hint="eastAsia"/>
                <w:kern w:val="0"/>
                <w:sz w:val="24"/>
              </w:rPr>
              <w:t>腰带连接处是否牢固耐用。</w:t>
            </w:r>
          </w:p>
        </w:tc>
      </w:tr>
      <w:tr w:rsidR="00882B5C" w:rsidRPr="00585899" w:rsidTr="00882B5C">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lastRenderedPageBreak/>
              <w:t>2</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proofErr w:type="gramStart"/>
            <w:r w:rsidRPr="00585899">
              <w:rPr>
                <w:rFonts w:hint="eastAsia"/>
                <w:kern w:val="0"/>
                <w:sz w:val="24"/>
              </w:rPr>
              <w:t>腰斧套</w:t>
            </w:r>
            <w:proofErr w:type="gramEnd"/>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1000</w:t>
            </w:r>
            <w:r w:rsidRPr="00585899">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882B5C" w:rsidRPr="00585899" w:rsidRDefault="00882B5C" w:rsidP="00ED7DB4">
            <w:pPr>
              <w:widowControl/>
              <w:adjustRightInd w:val="0"/>
              <w:snapToGrid w:val="0"/>
              <w:rPr>
                <w:kern w:val="0"/>
                <w:sz w:val="24"/>
              </w:rPr>
            </w:pPr>
            <w:proofErr w:type="gramStart"/>
            <w:r w:rsidRPr="00585899">
              <w:rPr>
                <w:rFonts w:hint="eastAsia"/>
                <w:kern w:val="0"/>
                <w:sz w:val="24"/>
              </w:rPr>
              <w:t>腰斧套棕色</w:t>
            </w:r>
            <w:proofErr w:type="gramEnd"/>
            <w:r w:rsidRPr="00585899">
              <w:rPr>
                <w:rFonts w:hint="eastAsia"/>
                <w:kern w:val="0"/>
                <w:sz w:val="24"/>
              </w:rPr>
              <w:t>，优质皮革材质，结实耐用。能够与总队配备的消防腰</w:t>
            </w:r>
            <w:proofErr w:type="gramStart"/>
            <w:r w:rsidRPr="00585899">
              <w:rPr>
                <w:rFonts w:hint="eastAsia"/>
                <w:kern w:val="0"/>
                <w:sz w:val="24"/>
              </w:rPr>
              <w:t>斧配套</w:t>
            </w:r>
            <w:proofErr w:type="gramEnd"/>
            <w:r w:rsidRPr="00585899">
              <w:rPr>
                <w:rFonts w:hint="eastAsia"/>
                <w:kern w:val="0"/>
                <w:sz w:val="24"/>
              </w:rPr>
              <w:t>使用。</w:t>
            </w:r>
          </w:p>
        </w:tc>
      </w:tr>
      <w:tr w:rsidR="00882B5C" w:rsidRPr="00585899" w:rsidTr="00882B5C">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3</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消防护目镜</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227</w:t>
            </w:r>
            <w:r w:rsidRPr="00585899">
              <w:rPr>
                <w:rFonts w:hint="eastAsia"/>
                <w:kern w:val="0"/>
                <w:sz w:val="24"/>
              </w:rPr>
              <w:t>副</w:t>
            </w:r>
          </w:p>
        </w:tc>
        <w:tc>
          <w:tcPr>
            <w:tcW w:w="5585" w:type="dxa"/>
            <w:tcBorders>
              <w:top w:val="single" w:sz="8" w:space="0" w:color="auto"/>
              <w:left w:val="nil"/>
              <w:bottom w:val="single" w:sz="8" w:space="0" w:color="auto"/>
              <w:right w:val="single" w:sz="8" w:space="0" w:color="auto"/>
            </w:tcBorders>
            <w:vAlign w:val="center"/>
          </w:tcPr>
          <w:p w:rsidR="00EE43FA" w:rsidRPr="00585899" w:rsidRDefault="00EE43FA" w:rsidP="00ED7DB4">
            <w:pPr>
              <w:widowControl/>
              <w:adjustRightInd w:val="0"/>
              <w:snapToGrid w:val="0"/>
              <w:rPr>
                <w:kern w:val="0"/>
                <w:sz w:val="24"/>
              </w:rPr>
            </w:pPr>
            <w:r w:rsidRPr="00585899">
              <w:rPr>
                <w:rFonts w:hint="eastAsia"/>
                <w:kern w:val="0"/>
                <w:sz w:val="24"/>
              </w:rPr>
              <w:t>符合</w:t>
            </w:r>
            <w:r w:rsidRPr="00585899">
              <w:rPr>
                <w:rFonts w:hint="eastAsia"/>
                <w:kern w:val="0"/>
                <w:sz w:val="24"/>
              </w:rPr>
              <w:t>XF1273-2015</w:t>
            </w:r>
            <w:r w:rsidRPr="00585899">
              <w:rPr>
                <w:rFonts w:hint="eastAsia"/>
                <w:kern w:val="0"/>
                <w:sz w:val="24"/>
              </w:rPr>
              <w:t>《消防员防护辅助装备</w:t>
            </w:r>
            <w:r w:rsidRPr="00585899">
              <w:rPr>
                <w:rFonts w:hint="eastAsia"/>
                <w:kern w:val="0"/>
                <w:sz w:val="24"/>
              </w:rPr>
              <w:t xml:space="preserve"> </w:t>
            </w:r>
            <w:r w:rsidRPr="00585899">
              <w:rPr>
                <w:rFonts w:hint="eastAsia"/>
                <w:kern w:val="0"/>
                <w:sz w:val="24"/>
              </w:rPr>
              <w:t>消防员护目镜》要求，消防员在执行灭火救援任务时佩戴的、使眼睛免受烟雾、化学物质、金属火花、飞屑和粉尘等伤害的一种保护镜。佩戴牢固，做低头、摇头、弯腰等动作，不会松脱。零件固定牢固可靠。</w:t>
            </w:r>
          </w:p>
          <w:p w:rsidR="00882B5C" w:rsidRPr="00585899" w:rsidRDefault="00882B5C" w:rsidP="00ED7DB4">
            <w:pPr>
              <w:widowControl/>
              <w:adjustRightInd w:val="0"/>
              <w:snapToGrid w:val="0"/>
              <w:rPr>
                <w:kern w:val="0"/>
                <w:sz w:val="24"/>
              </w:rPr>
            </w:pPr>
            <w:r w:rsidRPr="00585899">
              <w:rPr>
                <w:rFonts w:hint="eastAsia"/>
                <w:kern w:val="0"/>
                <w:sz w:val="24"/>
              </w:rPr>
              <w:t>一、全景大视野防护镜，可以与矫正眼镜一同使用，利用黑色松紧带佩戴。与佩戴者皮肤接触的部分不应使用影响健康或安全的材料。</w:t>
            </w:r>
          </w:p>
          <w:p w:rsidR="00882B5C" w:rsidRPr="00585899" w:rsidRDefault="00882B5C" w:rsidP="00ED7DB4">
            <w:pPr>
              <w:widowControl/>
              <w:adjustRightInd w:val="0"/>
              <w:snapToGrid w:val="0"/>
              <w:rPr>
                <w:kern w:val="0"/>
                <w:sz w:val="24"/>
              </w:rPr>
            </w:pPr>
            <w:r w:rsidRPr="00585899">
              <w:rPr>
                <w:rFonts w:hint="eastAsia"/>
                <w:kern w:val="0"/>
                <w:sz w:val="24"/>
              </w:rPr>
              <w:t>二、重量≤</w:t>
            </w:r>
            <w:r w:rsidRPr="00585899">
              <w:rPr>
                <w:rFonts w:hint="eastAsia"/>
                <w:kern w:val="0"/>
                <w:sz w:val="24"/>
              </w:rPr>
              <w:t>150g</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三、头带可调节，宽度≥</w:t>
            </w:r>
            <w:r w:rsidRPr="00585899">
              <w:rPr>
                <w:rFonts w:hint="eastAsia"/>
                <w:kern w:val="0"/>
                <w:sz w:val="24"/>
              </w:rPr>
              <w:t>10mm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●四、长方形镜片（包括眼罩）的长≥</w:t>
            </w:r>
            <w:r w:rsidRPr="00585899">
              <w:rPr>
                <w:rFonts w:hint="eastAsia"/>
                <w:kern w:val="0"/>
                <w:sz w:val="24"/>
              </w:rPr>
              <w:t>130mm</w:t>
            </w:r>
            <w:r w:rsidRPr="00585899">
              <w:rPr>
                <w:rFonts w:hint="eastAsia"/>
                <w:kern w:val="0"/>
                <w:sz w:val="24"/>
              </w:rPr>
              <w:t>，宽≥</w:t>
            </w:r>
            <w:r w:rsidRPr="00585899">
              <w:rPr>
                <w:rFonts w:hint="eastAsia"/>
                <w:kern w:val="0"/>
                <w:sz w:val="24"/>
              </w:rPr>
              <w:t>50mm</w:t>
            </w:r>
            <w:r w:rsidRPr="00585899">
              <w:rPr>
                <w:rFonts w:hint="eastAsia"/>
                <w:kern w:val="0"/>
                <w:sz w:val="24"/>
              </w:rPr>
              <w:t>，厚度≤</w:t>
            </w:r>
            <w:r w:rsidRPr="00585899">
              <w:rPr>
                <w:rFonts w:hint="eastAsia"/>
                <w:kern w:val="0"/>
                <w:sz w:val="24"/>
              </w:rPr>
              <w:t>3.8mm</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●五、参考点处光透射比大于</w:t>
            </w:r>
            <w:r w:rsidRPr="00585899">
              <w:rPr>
                <w:rFonts w:hint="eastAsia"/>
                <w:kern w:val="0"/>
                <w:sz w:val="24"/>
              </w:rPr>
              <w:t>85%</w:t>
            </w:r>
            <w:r w:rsidRPr="00585899">
              <w:rPr>
                <w:rFonts w:hint="eastAsia"/>
                <w:kern w:val="0"/>
                <w:sz w:val="24"/>
              </w:rPr>
              <w:t>。</w:t>
            </w:r>
          </w:p>
          <w:p w:rsidR="00882B5C" w:rsidRPr="00585899" w:rsidRDefault="00882B5C" w:rsidP="00ED7DB4">
            <w:pPr>
              <w:widowControl/>
              <w:adjustRightInd w:val="0"/>
              <w:snapToGrid w:val="0"/>
              <w:rPr>
                <w:kern w:val="0"/>
                <w:sz w:val="24"/>
              </w:rPr>
            </w:pPr>
            <w:r w:rsidRPr="00585899">
              <w:rPr>
                <w:rFonts w:hint="eastAsia"/>
                <w:kern w:val="0"/>
                <w:sz w:val="24"/>
              </w:rPr>
              <w:t>六、每个护目镜配备配有套筒型的柔性织物保护套、护目镜盒，用于保护护目镜免受其他物体刮损，并防潮、防尘。</w:t>
            </w:r>
          </w:p>
          <w:p w:rsidR="00882B5C" w:rsidRPr="00585899" w:rsidRDefault="00882B5C" w:rsidP="00ED7DB4">
            <w:pPr>
              <w:widowControl/>
              <w:adjustRightInd w:val="0"/>
              <w:snapToGrid w:val="0"/>
              <w:rPr>
                <w:kern w:val="0"/>
                <w:sz w:val="24"/>
              </w:rPr>
            </w:pPr>
            <w:r w:rsidRPr="00585899">
              <w:rPr>
                <w:rFonts w:hint="eastAsia"/>
                <w:kern w:val="0"/>
                <w:sz w:val="24"/>
              </w:rPr>
              <w:t>七、标志：护目镜应有完整可见、清晰耐久的标志。标志不应遮挡最小视野区。</w:t>
            </w:r>
          </w:p>
          <w:p w:rsidR="00882B5C" w:rsidRPr="00585899" w:rsidRDefault="00882B5C" w:rsidP="00ED7DB4">
            <w:pPr>
              <w:widowControl/>
              <w:adjustRightInd w:val="0"/>
              <w:snapToGrid w:val="0"/>
              <w:rPr>
                <w:kern w:val="0"/>
                <w:sz w:val="24"/>
              </w:rPr>
            </w:pPr>
            <w:r w:rsidRPr="00585899">
              <w:rPr>
                <w:rFonts w:hint="eastAsia"/>
                <w:kern w:val="0"/>
                <w:sz w:val="24"/>
              </w:rPr>
              <w:lastRenderedPageBreak/>
              <w:t>八、样品评测要求（此项只作为投标样品评测要求，不在负偏离评分时予以扣分）</w:t>
            </w:r>
          </w:p>
          <w:p w:rsidR="00227756" w:rsidRPr="00585899" w:rsidRDefault="00227756" w:rsidP="00227756">
            <w:pPr>
              <w:widowControl/>
              <w:snapToGrid w:val="0"/>
              <w:rPr>
                <w:bCs/>
                <w:sz w:val="24"/>
              </w:rPr>
            </w:pPr>
            <w:r w:rsidRPr="00585899">
              <w:rPr>
                <w:rFonts w:hint="eastAsia"/>
                <w:bCs/>
                <w:sz w:val="24"/>
              </w:rPr>
              <w:t>1</w:t>
            </w:r>
            <w:r w:rsidRPr="00585899">
              <w:rPr>
                <w:rFonts w:hint="eastAsia"/>
                <w:bCs/>
                <w:sz w:val="24"/>
              </w:rPr>
              <w:t>、标志齐全，符合要求。</w:t>
            </w:r>
          </w:p>
          <w:p w:rsidR="00227756" w:rsidRPr="00585899" w:rsidRDefault="00227756" w:rsidP="00227756">
            <w:pPr>
              <w:widowControl/>
              <w:snapToGrid w:val="0"/>
              <w:rPr>
                <w:rFonts w:ascii="宋体" w:hAnsi="宋体" w:cs="宋体"/>
                <w:kern w:val="0"/>
                <w:sz w:val="24"/>
                <w:lang w:bidi="ar"/>
              </w:rPr>
            </w:pPr>
            <w:r w:rsidRPr="00585899">
              <w:rPr>
                <w:rFonts w:hint="eastAsia"/>
                <w:bCs/>
                <w:sz w:val="24"/>
              </w:rPr>
              <w:t>2</w:t>
            </w:r>
            <w:r w:rsidRPr="00585899">
              <w:rPr>
                <w:rFonts w:hint="eastAsia"/>
                <w:bCs/>
                <w:sz w:val="24"/>
              </w:rPr>
              <w:t>、佩戴牢固，做低头、摇头、弯腰等动作，不会松脱。零件固定牢固可靠。佩戴舒适，对眼部、面部等接触部位无不舒适感。长时间佩戴无眩晕感。</w:t>
            </w:r>
            <w:r w:rsidRPr="00585899">
              <w:rPr>
                <w:rFonts w:ascii="宋体" w:hAnsi="宋体" w:cs="宋体" w:hint="eastAsia"/>
                <w:kern w:val="0"/>
                <w:sz w:val="24"/>
                <w:lang w:bidi="ar"/>
              </w:rPr>
              <w:t>可以与矫正眼镜一同使用，利用黑色松紧带佩戴。</w:t>
            </w:r>
          </w:p>
          <w:p w:rsidR="00227756" w:rsidRPr="00585899" w:rsidRDefault="00227756" w:rsidP="00227756">
            <w:pPr>
              <w:widowControl/>
              <w:snapToGrid w:val="0"/>
              <w:rPr>
                <w:sz w:val="24"/>
              </w:rPr>
            </w:pPr>
            <w:r w:rsidRPr="00585899">
              <w:rPr>
                <w:rFonts w:hint="eastAsia"/>
                <w:bCs/>
                <w:sz w:val="24"/>
              </w:rPr>
              <w:t>3</w:t>
            </w:r>
            <w:r w:rsidRPr="00585899">
              <w:rPr>
                <w:rFonts w:hint="eastAsia"/>
                <w:bCs/>
                <w:sz w:val="24"/>
              </w:rPr>
              <w:t>、</w:t>
            </w:r>
            <w:proofErr w:type="gramStart"/>
            <w:r w:rsidRPr="00585899">
              <w:rPr>
                <w:rFonts w:hint="eastAsia"/>
                <w:bCs/>
                <w:sz w:val="24"/>
              </w:rPr>
              <w:t>面镜无磨损</w:t>
            </w:r>
            <w:proofErr w:type="gramEnd"/>
            <w:r w:rsidRPr="00585899">
              <w:rPr>
                <w:rFonts w:hint="eastAsia"/>
                <w:bCs/>
                <w:sz w:val="24"/>
              </w:rPr>
              <w:t>、裂纹、杂质、气泡、划痕、凹痕、暗点、斑点、抛光缺陷或波纹等</w:t>
            </w:r>
            <w:r w:rsidR="00953D6D" w:rsidRPr="00585899">
              <w:rPr>
                <w:rFonts w:hint="eastAsia"/>
                <w:bCs/>
                <w:sz w:val="24"/>
              </w:rPr>
              <w:t>。</w:t>
            </w:r>
          </w:p>
          <w:p w:rsidR="00227756" w:rsidRPr="00585899" w:rsidRDefault="00227756" w:rsidP="00227756">
            <w:pPr>
              <w:widowControl/>
              <w:adjustRightInd w:val="0"/>
              <w:snapToGrid w:val="0"/>
              <w:rPr>
                <w:kern w:val="0"/>
                <w:sz w:val="24"/>
              </w:rPr>
            </w:pPr>
            <w:r w:rsidRPr="00585899">
              <w:rPr>
                <w:rFonts w:hint="eastAsia"/>
                <w:sz w:val="24"/>
              </w:rPr>
              <w:t>4</w:t>
            </w:r>
            <w:r w:rsidRPr="00585899">
              <w:rPr>
                <w:rFonts w:hint="eastAsia"/>
                <w:sz w:val="24"/>
              </w:rPr>
              <w:t>、测量护目镜重量和头</w:t>
            </w:r>
            <w:r w:rsidR="00953D6D" w:rsidRPr="00585899">
              <w:rPr>
                <w:rFonts w:hint="eastAsia"/>
                <w:sz w:val="24"/>
              </w:rPr>
              <w:t>带</w:t>
            </w:r>
            <w:r w:rsidRPr="00585899">
              <w:rPr>
                <w:rFonts w:hint="eastAsia"/>
                <w:sz w:val="24"/>
              </w:rPr>
              <w:t>宽度。</w:t>
            </w:r>
          </w:p>
        </w:tc>
      </w:tr>
      <w:tr w:rsidR="00882B5C" w:rsidRPr="00585899" w:rsidTr="00882B5C">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lastRenderedPageBreak/>
              <w:t>4</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消防员护膝、护肘</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472</w:t>
            </w:r>
            <w:r w:rsidRPr="00585899">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rPr>
                <w:kern w:val="0"/>
                <w:sz w:val="24"/>
              </w:rPr>
            </w:pPr>
            <w:r w:rsidRPr="00585899">
              <w:rPr>
                <w:rFonts w:hint="eastAsia"/>
                <w:kern w:val="0"/>
                <w:sz w:val="24"/>
              </w:rPr>
              <w:t>抢险救援作业时的肘部和膝部防护。采用高强</w:t>
            </w:r>
            <w:r w:rsidRPr="00585899">
              <w:rPr>
                <w:rFonts w:hint="eastAsia"/>
                <w:kern w:val="0"/>
                <w:sz w:val="24"/>
              </w:rPr>
              <w:t>PC</w:t>
            </w:r>
            <w:r w:rsidRPr="00585899">
              <w:rPr>
                <w:rFonts w:hint="eastAsia"/>
                <w:kern w:val="0"/>
                <w:sz w:val="24"/>
              </w:rPr>
              <w:t>材料作为主要防护件。包括壳体、防护垫、固定带、调节固定扣、固定钮。</w:t>
            </w:r>
          </w:p>
          <w:p w:rsidR="00882B5C" w:rsidRPr="00585899" w:rsidRDefault="00882B5C" w:rsidP="00882B5C">
            <w:pPr>
              <w:widowControl/>
              <w:adjustRightInd w:val="0"/>
              <w:snapToGrid w:val="0"/>
              <w:rPr>
                <w:kern w:val="0"/>
                <w:sz w:val="24"/>
              </w:rPr>
            </w:pPr>
            <w:r w:rsidRPr="00585899">
              <w:rPr>
                <w:rFonts w:hint="eastAsia"/>
                <w:kern w:val="0"/>
                <w:sz w:val="24"/>
              </w:rPr>
              <w:t>结构设计合理，穿戴舒适，与人体贴合性好，在跑步、登高、</w:t>
            </w:r>
            <w:proofErr w:type="gramStart"/>
            <w:r w:rsidRPr="00585899">
              <w:rPr>
                <w:rFonts w:hint="eastAsia"/>
                <w:kern w:val="0"/>
                <w:sz w:val="24"/>
              </w:rPr>
              <w:t>爬拉梯</w:t>
            </w:r>
            <w:proofErr w:type="gramEnd"/>
            <w:r w:rsidRPr="00585899">
              <w:rPr>
                <w:rFonts w:hint="eastAsia"/>
                <w:kern w:val="0"/>
                <w:sz w:val="24"/>
              </w:rPr>
              <w:t>等运动下能够始终与人体贴合，起到防护作用。</w:t>
            </w:r>
          </w:p>
          <w:p w:rsidR="00882B5C" w:rsidRPr="00585899" w:rsidRDefault="00882B5C" w:rsidP="00882B5C">
            <w:pPr>
              <w:widowControl/>
              <w:adjustRightInd w:val="0"/>
              <w:snapToGrid w:val="0"/>
              <w:rPr>
                <w:kern w:val="0"/>
                <w:sz w:val="24"/>
              </w:rPr>
            </w:pPr>
            <w:r w:rsidRPr="00585899">
              <w:rPr>
                <w:rFonts w:hint="eastAsia"/>
                <w:kern w:val="0"/>
                <w:sz w:val="24"/>
              </w:rPr>
              <w:t>样品评测要求（此项只作为投标样品评测要求，不在负偏离评分时予以扣分）</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1</w:t>
            </w:r>
            <w:r w:rsidRPr="00585899">
              <w:rPr>
                <w:rFonts w:hint="eastAsia"/>
                <w:kern w:val="0"/>
                <w:sz w:val="24"/>
              </w:rPr>
              <w:t>）做工精细、平滑、无毛刺。材料结实，各部件连接牢固。</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2</w:t>
            </w:r>
            <w:r w:rsidRPr="00585899">
              <w:rPr>
                <w:rFonts w:hint="eastAsia"/>
                <w:kern w:val="0"/>
                <w:sz w:val="24"/>
              </w:rPr>
              <w:t>）进行穿戴测试，在跑步、登高、</w:t>
            </w:r>
            <w:proofErr w:type="gramStart"/>
            <w:r w:rsidRPr="00585899">
              <w:rPr>
                <w:rFonts w:hint="eastAsia"/>
                <w:kern w:val="0"/>
                <w:sz w:val="24"/>
              </w:rPr>
              <w:t>爬拉梯</w:t>
            </w:r>
            <w:proofErr w:type="gramEnd"/>
            <w:r w:rsidRPr="00585899">
              <w:rPr>
                <w:rFonts w:hint="eastAsia"/>
                <w:kern w:val="0"/>
                <w:sz w:val="24"/>
              </w:rPr>
              <w:t>等运动下能够始终与人体贴合，起到防护作用。</w:t>
            </w:r>
          </w:p>
        </w:tc>
      </w:tr>
      <w:tr w:rsidR="00882B5C" w:rsidRPr="00585899" w:rsidTr="00882B5C">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5</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szCs w:val="24"/>
              </w:rPr>
            </w:pPr>
            <w:r w:rsidRPr="00585899">
              <w:rPr>
                <w:rFonts w:hint="eastAsia"/>
                <w:kern w:val="0"/>
                <w:sz w:val="24"/>
                <w:szCs w:val="24"/>
              </w:rPr>
              <w:t>消防用荧光棒</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2050</w:t>
            </w:r>
            <w:r w:rsidRPr="00585899">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rPr>
                <w:kern w:val="0"/>
                <w:sz w:val="24"/>
              </w:rPr>
            </w:pPr>
            <w:r w:rsidRPr="00585899">
              <w:rPr>
                <w:rFonts w:hint="eastAsia"/>
                <w:kern w:val="0"/>
                <w:sz w:val="24"/>
              </w:rPr>
              <w:t>●用于夜间及黑暗</w:t>
            </w:r>
            <w:proofErr w:type="gramStart"/>
            <w:r w:rsidRPr="00585899">
              <w:rPr>
                <w:rFonts w:hint="eastAsia"/>
                <w:kern w:val="0"/>
                <w:sz w:val="24"/>
              </w:rPr>
              <w:t>场所消防救援</w:t>
            </w:r>
            <w:proofErr w:type="gramEnd"/>
            <w:r w:rsidRPr="00585899">
              <w:rPr>
                <w:rFonts w:hint="eastAsia"/>
                <w:kern w:val="0"/>
                <w:sz w:val="24"/>
              </w:rPr>
              <w:t>指挥，防水，可反复使用，红色反光；频闪≥</w:t>
            </w:r>
            <w:r w:rsidRPr="00585899">
              <w:rPr>
                <w:rFonts w:hint="eastAsia"/>
                <w:kern w:val="0"/>
                <w:sz w:val="24"/>
              </w:rPr>
              <w:t>80</w:t>
            </w:r>
            <w:r w:rsidRPr="00585899">
              <w:rPr>
                <w:rFonts w:hint="eastAsia"/>
                <w:kern w:val="0"/>
                <w:sz w:val="24"/>
              </w:rPr>
              <w:t>次</w:t>
            </w:r>
            <w:r w:rsidRPr="00585899">
              <w:rPr>
                <w:rFonts w:hint="eastAsia"/>
                <w:kern w:val="0"/>
                <w:sz w:val="24"/>
              </w:rPr>
              <w:t>/min</w:t>
            </w:r>
            <w:r w:rsidRPr="00585899">
              <w:rPr>
                <w:rFonts w:hint="eastAsia"/>
                <w:kern w:val="0"/>
                <w:sz w:val="24"/>
              </w:rPr>
              <w:t>。</w:t>
            </w:r>
          </w:p>
        </w:tc>
      </w:tr>
    </w:tbl>
    <w:p w:rsidR="00882B5C" w:rsidRPr="00585899" w:rsidRDefault="00882B5C" w:rsidP="00882B5C">
      <w:pPr>
        <w:pStyle w:val="Default"/>
        <w:spacing w:line="360" w:lineRule="auto"/>
        <w:ind w:firstLineChars="200" w:firstLine="446"/>
        <w:jc w:val="both"/>
        <w:rPr>
          <w:rFonts w:ascii="Times New Roman" w:eastAsia="宋体" w:hAnsi="Times New Roman" w:cs="Times New Roman"/>
          <w:color w:val="auto"/>
        </w:rPr>
      </w:pPr>
      <w:r w:rsidRPr="00585899">
        <w:rPr>
          <w:rFonts w:ascii="Times New Roman" w:eastAsia="宋体" w:hAnsi="Times New Roman" w:cs="Times New Roman"/>
          <w:color w:val="auto"/>
        </w:rPr>
        <w:t>第</w:t>
      </w:r>
      <w:r w:rsidRPr="00585899">
        <w:rPr>
          <w:rFonts w:ascii="Times New Roman" w:eastAsia="宋体" w:hAnsi="Times New Roman" w:cs="Times New Roman" w:hint="eastAsia"/>
          <w:color w:val="auto"/>
        </w:rPr>
        <w:t>四</w:t>
      </w:r>
      <w:r w:rsidRPr="00585899">
        <w:rPr>
          <w:rFonts w:ascii="Times New Roman" w:eastAsia="宋体" w:hAnsi="Times New Roman" w:cs="Times New Roman"/>
          <w:color w:val="auto"/>
        </w:rPr>
        <w:t>包：</w:t>
      </w:r>
    </w:p>
    <w:tbl>
      <w:tblPr>
        <w:tblW w:w="0" w:type="auto"/>
        <w:tblInd w:w="93" w:type="dxa"/>
        <w:tblLook w:val="04A0" w:firstRow="1" w:lastRow="0" w:firstColumn="1" w:lastColumn="0" w:noHBand="0" w:noVBand="1"/>
      </w:tblPr>
      <w:tblGrid>
        <w:gridCol w:w="724"/>
        <w:gridCol w:w="1418"/>
        <w:gridCol w:w="708"/>
        <w:gridCol w:w="5585"/>
      </w:tblGrid>
      <w:tr w:rsidR="00882B5C" w:rsidRPr="00585899" w:rsidTr="003217F4">
        <w:trPr>
          <w:tblHeader/>
        </w:trPr>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需求条款</w:t>
            </w:r>
          </w:p>
        </w:tc>
      </w:tr>
      <w:tr w:rsidR="00882B5C" w:rsidRPr="00585899" w:rsidTr="003217F4">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1</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3217F4" w:rsidP="00882B5C">
            <w:pPr>
              <w:widowControl/>
              <w:adjustRightInd w:val="0"/>
              <w:snapToGrid w:val="0"/>
              <w:jc w:val="center"/>
              <w:rPr>
                <w:kern w:val="0"/>
                <w:sz w:val="24"/>
              </w:rPr>
            </w:pPr>
            <w:r w:rsidRPr="00585899">
              <w:rPr>
                <w:rFonts w:ascii="宋体" w:hAnsi="宋体"/>
                <w:kern w:val="0"/>
                <w:sz w:val="24"/>
              </w:rPr>
              <w:t>▲</w:t>
            </w:r>
            <w:r w:rsidR="00882B5C" w:rsidRPr="00585899">
              <w:rPr>
                <w:rFonts w:hint="eastAsia"/>
                <w:kern w:val="0"/>
                <w:sz w:val="24"/>
              </w:rPr>
              <w:t>防静电内衣</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301</w:t>
            </w:r>
            <w:r w:rsidRPr="00585899">
              <w:rPr>
                <w:rFonts w:hint="eastAsia"/>
                <w:kern w:val="0"/>
                <w:sz w:val="24"/>
              </w:rPr>
              <w:t>套</w:t>
            </w:r>
          </w:p>
        </w:tc>
        <w:tc>
          <w:tcPr>
            <w:tcW w:w="5585" w:type="dxa"/>
            <w:tcBorders>
              <w:top w:val="single" w:sz="8" w:space="0" w:color="auto"/>
              <w:left w:val="nil"/>
              <w:bottom w:val="single" w:sz="8" w:space="0" w:color="auto"/>
              <w:right w:val="single" w:sz="8" w:space="0" w:color="auto"/>
            </w:tcBorders>
            <w:vAlign w:val="bottom"/>
          </w:tcPr>
          <w:p w:rsidR="00882B5C" w:rsidRPr="00585899" w:rsidRDefault="00882B5C" w:rsidP="00882B5C">
            <w:pPr>
              <w:widowControl/>
              <w:adjustRightInd w:val="0"/>
              <w:snapToGrid w:val="0"/>
              <w:rPr>
                <w:kern w:val="0"/>
                <w:sz w:val="24"/>
              </w:rPr>
            </w:pPr>
            <w:r w:rsidRPr="00585899">
              <w:rPr>
                <w:rFonts w:hint="eastAsia"/>
                <w:kern w:val="0"/>
                <w:sz w:val="24"/>
              </w:rPr>
              <w:t>具备阻燃和防静电性能。每套包括长袖内衣、长裤内衣、短袖内衣、短裤内衣、背心、内裤、长袜等。灰色。</w:t>
            </w:r>
          </w:p>
          <w:p w:rsidR="00882B5C" w:rsidRPr="00585899" w:rsidRDefault="00882B5C" w:rsidP="00882B5C">
            <w:pPr>
              <w:widowControl/>
              <w:adjustRightInd w:val="0"/>
              <w:snapToGrid w:val="0"/>
              <w:rPr>
                <w:kern w:val="0"/>
                <w:sz w:val="24"/>
              </w:rPr>
            </w:pPr>
            <w:r w:rsidRPr="00585899">
              <w:rPr>
                <w:rFonts w:hint="eastAsia"/>
                <w:kern w:val="0"/>
                <w:sz w:val="24"/>
              </w:rPr>
              <w:t>1</w:t>
            </w:r>
            <w:r w:rsidRPr="00585899">
              <w:rPr>
                <w:rFonts w:hint="eastAsia"/>
                <w:kern w:val="0"/>
                <w:sz w:val="24"/>
              </w:rPr>
              <w:t>、采用单层织物，为芳纶或</w:t>
            </w:r>
            <w:proofErr w:type="gramStart"/>
            <w:r w:rsidRPr="00585899">
              <w:rPr>
                <w:rFonts w:hint="eastAsia"/>
                <w:kern w:val="0"/>
                <w:sz w:val="24"/>
              </w:rPr>
              <w:t>腈</w:t>
            </w:r>
            <w:proofErr w:type="gramEnd"/>
            <w:r w:rsidRPr="00585899">
              <w:rPr>
                <w:rFonts w:hint="eastAsia"/>
                <w:kern w:val="0"/>
                <w:sz w:val="24"/>
              </w:rPr>
              <w:t>氯纶、阻燃粘胶、抗静电纤维等交织而成。具有防静电、阻燃、柔软、轻便舒适</w:t>
            </w:r>
            <w:r w:rsidR="00EE43FA" w:rsidRPr="00585899">
              <w:rPr>
                <w:rFonts w:hint="eastAsia"/>
                <w:kern w:val="0"/>
                <w:sz w:val="24"/>
              </w:rPr>
              <w:t>、吸汗</w:t>
            </w:r>
            <w:r w:rsidRPr="00585899">
              <w:rPr>
                <w:rFonts w:hint="eastAsia"/>
                <w:kern w:val="0"/>
                <w:sz w:val="24"/>
              </w:rPr>
              <w:t>等性能。</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2</w:t>
            </w:r>
            <w:r w:rsidRPr="00585899">
              <w:rPr>
                <w:rFonts w:hint="eastAsia"/>
                <w:kern w:val="0"/>
                <w:sz w:val="24"/>
              </w:rPr>
              <w:t>、阻燃性能：损毁长度≤</w:t>
            </w:r>
            <w:r w:rsidRPr="00585899">
              <w:rPr>
                <w:rFonts w:hint="eastAsia"/>
                <w:kern w:val="0"/>
                <w:sz w:val="24"/>
              </w:rPr>
              <w:t>100mm</w:t>
            </w:r>
            <w:r w:rsidRPr="00585899">
              <w:rPr>
                <w:rFonts w:hint="eastAsia"/>
                <w:kern w:val="0"/>
                <w:sz w:val="24"/>
              </w:rPr>
              <w:t>，续燃时间≤</w:t>
            </w:r>
            <w:r w:rsidRPr="00585899">
              <w:rPr>
                <w:rFonts w:hint="eastAsia"/>
                <w:kern w:val="0"/>
                <w:sz w:val="24"/>
              </w:rPr>
              <w:t>2s</w:t>
            </w:r>
            <w:r w:rsidRPr="00585899">
              <w:rPr>
                <w:rFonts w:hint="eastAsia"/>
                <w:kern w:val="0"/>
                <w:sz w:val="24"/>
              </w:rPr>
              <w:t>，阴燃时间≤</w:t>
            </w:r>
            <w:r w:rsidRPr="00585899">
              <w:rPr>
                <w:rFonts w:hint="eastAsia"/>
                <w:kern w:val="0"/>
                <w:sz w:val="24"/>
              </w:rPr>
              <w:t>2s</w:t>
            </w:r>
            <w:r w:rsidRPr="00585899">
              <w:rPr>
                <w:rFonts w:hint="eastAsia"/>
                <w:kern w:val="0"/>
                <w:sz w:val="24"/>
              </w:rPr>
              <w:t>，与火焰接触后无熔融、滴落现象。</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3</w:t>
            </w:r>
            <w:r w:rsidRPr="00585899">
              <w:rPr>
                <w:rFonts w:hint="eastAsia"/>
                <w:kern w:val="0"/>
                <w:sz w:val="24"/>
              </w:rPr>
              <w:t>、抗静电性能：半衰期≤</w:t>
            </w:r>
            <w:r w:rsidRPr="00585899">
              <w:rPr>
                <w:rFonts w:hint="eastAsia"/>
                <w:kern w:val="0"/>
                <w:sz w:val="24"/>
              </w:rPr>
              <w:t>2s</w:t>
            </w:r>
            <w:r w:rsidRPr="00585899">
              <w:rPr>
                <w:rFonts w:hint="eastAsia"/>
                <w:kern w:val="0"/>
                <w:sz w:val="24"/>
              </w:rPr>
              <w:t>。</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4</w:t>
            </w:r>
            <w:r w:rsidRPr="00585899">
              <w:rPr>
                <w:rFonts w:hint="eastAsia"/>
                <w:kern w:val="0"/>
                <w:sz w:val="24"/>
              </w:rPr>
              <w:t>、顶破强力：≥</w:t>
            </w:r>
            <w:r w:rsidRPr="00585899">
              <w:rPr>
                <w:rFonts w:hint="eastAsia"/>
                <w:kern w:val="0"/>
                <w:sz w:val="24"/>
              </w:rPr>
              <w:t>250N</w:t>
            </w:r>
            <w:r w:rsidRPr="00585899">
              <w:rPr>
                <w:rFonts w:hint="eastAsia"/>
                <w:kern w:val="0"/>
                <w:sz w:val="24"/>
              </w:rPr>
              <w:t>。</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5</w:t>
            </w:r>
            <w:r w:rsidRPr="00585899">
              <w:rPr>
                <w:rFonts w:hint="eastAsia"/>
                <w:kern w:val="0"/>
                <w:sz w:val="24"/>
              </w:rPr>
              <w:t>、缩水率：≤</w:t>
            </w:r>
            <w:r w:rsidRPr="00585899">
              <w:rPr>
                <w:rFonts w:hint="eastAsia"/>
                <w:kern w:val="0"/>
                <w:sz w:val="24"/>
              </w:rPr>
              <w:t>6</w:t>
            </w:r>
            <w:r w:rsidRPr="00585899">
              <w:rPr>
                <w:rFonts w:hint="eastAsia"/>
                <w:kern w:val="0"/>
                <w:sz w:val="24"/>
              </w:rPr>
              <w:t>％。</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6</w:t>
            </w:r>
            <w:r w:rsidRPr="00585899">
              <w:rPr>
                <w:rFonts w:hint="eastAsia"/>
                <w:kern w:val="0"/>
                <w:sz w:val="24"/>
              </w:rPr>
              <w:t>、起球等级：≥</w:t>
            </w:r>
            <w:r w:rsidRPr="00585899">
              <w:rPr>
                <w:rFonts w:hint="eastAsia"/>
                <w:kern w:val="0"/>
                <w:sz w:val="24"/>
              </w:rPr>
              <w:t>4</w:t>
            </w:r>
            <w:r w:rsidRPr="00585899">
              <w:rPr>
                <w:rFonts w:hint="eastAsia"/>
                <w:kern w:val="0"/>
                <w:sz w:val="24"/>
              </w:rPr>
              <w:t>级。</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7</w:t>
            </w:r>
            <w:r w:rsidRPr="00585899">
              <w:rPr>
                <w:rFonts w:hint="eastAsia"/>
                <w:kern w:val="0"/>
                <w:sz w:val="24"/>
              </w:rPr>
              <w:t>、所有衣物均不含甲醛。</w:t>
            </w:r>
          </w:p>
          <w:p w:rsidR="00882B5C" w:rsidRPr="00585899" w:rsidRDefault="00882B5C" w:rsidP="00882B5C">
            <w:pPr>
              <w:widowControl/>
              <w:adjustRightInd w:val="0"/>
              <w:snapToGrid w:val="0"/>
              <w:rPr>
                <w:kern w:val="0"/>
                <w:sz w:val="24"/>
              </w:rPr>
            </w:pPr>
            <w:r w:rsidRPr="00585899">
              <w:rPr>
                <w:rFonts w:hint="eastAsia"/>
                <w:kern w:val="0"/>
                <w:sz w:val="24"/>
              </w:rPr>
              <w:t>8</w:t>
            </w:r>
            <w:r w:rsidRPr="00585899">
              <w:rPr>
                <w:rFonts w:hint="eastAsia"/>
                <w:kern w:val="0"/>
                <w:sz w:val="24"/>
              </w:rPr>
              <w:t>、每件衣物须具有生产厂家、号码、布料等永久性标识。</w:t>
            </w:r>
          </w:p>
          <w:p w:rsidR="00882B5C" w:rsidRPr="00585899" w:rsidRDefault="00882B5C" w:rsidP="00882B5C">
            <w:pPr>
              <w:widowControl/>
              <w:adjustRightInd w:val="0"/>
              <w:snapToGrid w:val="0"/>
              <w:rPr>
                <w:kern w:val="0"/>
                <w:sz w:val="24"/>
              </w:rPr>
            </w:pPr>
            <w:r w:rsidRPr="00585899">
              <w:rPr>
                <w:rFonts w:hint="eastAsia"/>
                <w:kern w:val="0"/>
                <w:sz w:val="24"/>
              </w:rPr>
              <w:t>9</w:t>
            </w:r>
            <w:r w:rsidRPr="00585899">
              <w:rPr>
                <w:rFonts w:hint="eastAsia"/>
                <w:kern w:val="0"/>
                <w:sz w:val="24"/>
              </w:rPr>
              <w:t>、样品评测要求（此项只作为投标样品评测要求，不在负偏离评分时予以扣分）</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1</w:t>
            </w:r>
            <w:r w:rsidRPr="00585899">
              <w:rPr>
                <w:rFonts w:hint="eastAsia"/>
                <w:kern w:val="0"/>
                <w:sz w:val="24"/>
              </w:rPr>
              <w:t>）标志符合要求。</w:t>
            </w:r>
          </w:p>
          <w:p w:rsidR="00882B5C" w:rsidRPr="00585899" w:rsidRDefault="00882B5C" w:rsidP="00882B5C">
            <w:pPr>
              <w:widowControl/>
              <w:adjustRightInd w:val="0"/>
              <w:snapToGrid w:val="0"/>
              <w:rPr>
                <w:kern w:val="0"/>
                <w:sz w:val="24"/>
              </w:rPr>
            </w:pPr>
            <w:r w:rsidRPr="00585899">
              <w:rPr>
                <w:rFonts w:hint="eastAsia"/>
                <w:kern w:val="0"/>
                <w:sz w:val="24"/>
              </w:rPr>
              <w:lastRenderedPageBreak/>
              <w:t>（</w:t>
            </w:r>
            <w:r w:rsidRPr="00585899">
              <w:rPr>
                <w:rFonts w:hint="eastAsia"/>
                <w:kern w:val="0"/>
                <w:sz w:val="24"/>
              </w:rPr>
              <w:t>2</w:t>
            </w:r>
            <w:r w:rsidRPr="00585899">
              <w:rPr>
                <w:rFonts w:hint="eastAsia"/>
                <w:kern w:val="0"/>
                <w:sz w:val="24"/>
              </w:rPr>
              <w:t>）穿戴舒适，质地柔软、吸汗。</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3</w:t>
            </w:r>
            <w:r w:rsidRPr="00585899">
              <w:rPr>
                <w:rFonts w:hint="eastAsia"/>
                <w:kern w:val="0"/>
                <w:sz w:val="24"/>
              </w:rPr>
              <w:t>）缝纫紧密，不易人为撕裂。</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4</w:t>
            </w:r>
            <w:r w:rsidRPr="00585899">
              <w:rPr>
                <w:rFonts w:hint="eastAsia"/>
                <w:kern w:val="0"/>
                <w:sz w:val="24"/>
              </w:rPr>
              <w:t>）进行破坏性试验，用喷灯点燃，进行阻燃性能测试，无熔融滴落现象。</w:t>
            </w:r>
          </w:p>
        </w:tc>
      </w:tr>
      <w:tr w:rsidR="00882B5C" w:rsidRPr="00585899" w:rsidTr="003217F4">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lastRenderedPageBreak/>
              <w:t>2</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消防员灭火防护头套</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762</w:t>
            </w:r>
            <w:r w:rsidRPr="00585899">
              <w:rPr>
                <w:rFonts w:hint="eastAsia"/>
                <w:kern w:val="0"/>
                <w:sz w:val="24"/>
              </w:rPr>
              <w:t>个</w:t>
            </w:r>
          </w:p>
        </w:tc>
        <w:tc>
          <w:tcPr>
            <w:tcW w:w="5585" w:type="dxa"/>
            <w:tcBorders>
              <w:top w:val="single" w:sz="8" w:space="0" w:color="auto"/>
              <w:left w:val="nil"/>
              <w:bottom w:val="single" w:sz="8" w:space="0" w:color="auto"/>
              <w:right w:val="single" w:sz="8" w:space="0" w:color="auto"/>
            </w:tcBorders>
            <w:vAlign w:val="bottom"/>
          </w:tcPr>
          <w:p w:rsidR="00882B5C" w:rsidRPr="00585899" w:rsidRDefault="00882B5C" w:rsidP="00882B5C">
            <w:pPr>
              <w:widowControl/>
              <w:adjustRightInd w:val="0"/>
              <w:snapToGrid w:val="0"/>
              <w:rPr>
                <w:kern w:val="0"/>
                <w:sz w:val="24"/>
              </w:rPr>
            </w:pPr>
            <w:r w:rsidRPr="00585899">
              <w:rPr>
                <w:rFonts w:hint="eastAsia"/>
                <w:kern w:val="0"/>
                <w:sz w:val="24"/>
              </w:rPr>
              <w:t>符合</w:t>
            </w:r>
            <w:r w:rsidRPr="00585899">
              <w:rPr>
                <w:rFonts w:hint="eastAsia"/>
                <w:kern w:val="0"/>
                <w:sz w:val="24"/>
              </w:rPr>
              <w:t>XF869-2010</w:t>
            </w:r>
            <w:r w:rsidRPr="00585899">
              <w:rPr>
                <w:rFonts w:hint="eastAsia"/>
                <w:kern w:val="0"/>
                <w:sz w:val="24"/>
              </w:rPr>
              <w:t>《消防员灭火防护头套》标准。</w:t>
            </w:r>
          </w:p>
          <w:p w:rsidR="00882B5C" w:rsidRPr="00585899" w:rsidRDefault="00882B5C" w:rsidP="00882B5C">
            <w:pPr>
              <w:widowControl/>
              <w:adjustRightInd w:val="0"/>
              <w:snapToGrid w:val="0"/>
              <w:rPr>
                <w:kern w:val="0"/>
                <w:sz w:val="24"/>
              </w:rPr>
            </w:pPr>
            <w:r w:rsidRPr="00585899">
              <w:rPr>
                <w:rFonts w:hint="eastAsia"/>
                <w:kern w:val="0"/>
                <w:sz w:val="24"/>
              </w:rPr>
              <w:t>一、总体要求</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1</w:t>
            </w:r>
            <w:r w:rsidRPr="00585899">
              <w:rPr>
                <w:rFonts w:hint="eastAsia"/>
                <w:kern w:val="0"/>
                <w:sz w:val="24"/>
              </w:rPr>
              <w:t>、头套为灰色，芳纶阻燃针织物制作。</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2</w:t>
            </w:r>
            <w:r w:rsidRPr="00585899">
              <w:rPr>
                <w:rFonts w:hint="eastAsia"/>
                <w:kern w:val="0"/>
                <w:sz w:val="24"/>
              </w:rPr>
              <w:t>、头套分为大、中、小号，并应具有足够的弹性能满足各种头型尺寸。</w:t>
            </w:r>
          </w:p>
          <w:p w:rsidR="00882B5C" w:rsidRPr="00585899" w:rsidRDefault="00882B5C" w:rsidP="00882B5C">
            <w:pPr>
              <w:widowControl/>
              <w:adjustRightInd w:val="0"/>
              <w:snapToGrid w:val="0"/>
              <w:rPr>
                <w:kern w:val="0"/>
                <w:sz w:val="24"/>
              </w:rPr>
            </w:pPr>
            <w:r w:rsidRPr="00585899">
              <w:rPr>
                <w:rFonts w:hint="eastAsia"/>
                <w:kern w:val="0"/>
                <w:sz w:val="24"/>
              </w:rPr>
              <w:t>二、保护区域</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1</w:t>
            </w:r>
            <w:r w:rsidRPr="00585899">
              <w:rPr>
                <w:rFonts w:hint="eastAsia"/>
                <w:kern w:val="0"/>
                <w:sz w:val="24"/>
              </w:rPr>
              <w:t>、头套前部和后部与防护服领口内重叠的长度：≥</w:t>
            </w:r>
            <w:r w:rsidRPr="00585899">
              <w:rPr>
                <w:rFonts w:hint="eastAsia"/>
                <w:kern w:val="0"/>
                <w:sz w:val="24"/>
              </w:rPr>
              <w:t>200mm</w:t>
            </w:r>
            <w:r w:rsidRPr="00585899">
              <w:rPr>
                <w:rFonts w:hint="eastAsia"/>
                <w:kern w:val="0"/>
                <w:sz w:val="24"/>
              </w:rPr>
              <w:t>。</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2</w:t>
            </w:r>
            <w:r w:rsidRPr="00585899">
              <w:rPr>
                <w:rFonts w:hint="eastAsia"/>
                <w:kern w:val="0"/>
                <w:sz w:val="24"/>
              </w:rPr>
              <w:t>、头套侧部与防护服领口内重叠的长度：≥</w:t>
            </w:r>
            <w:r w:rsidRPr="00585899">
              <w:rPr>
                <w:rFonts w:hint="eastAsia"/>
                <w:kern w:val="0"/>
                <w:sz w:val="24"/>
              </w:rPr>
              <w:t>130mm</w:t>
            </w:r>
            <w:r w:rsidRPr="00585899">
              <w:rPr>
                <w:rFonts w:hint="eastAsia"/>
                <w:kern w:val="0"/>
                <w:sz w:val="24"/>
              </w:rPr>
              <w:t>。</w:t>
            </w:r>
          </w:p>
          <w:p w:rsidR="00882B5C" w:rsidRPr="00585899" w:rsidRDefault="00882B5C" w:rsidP="00882B5C">
            <w:pPr>
              <w:widowControl/>
              <w:adjustRightInd w:val="0"/>
              <w:snapToGrid w:val="0"/>
              <w:rPr>
                <w:kern w:val="0"/>
                <w:sz w:val="24"/>
              </w:rPr>
            </w:pPr>
            <w:r w:rsidRPr="00585899">
              <w:rPr>
                <w:rFonts w:hint="eastAsia"/>
                <w:kern w:val="0"/>
                <w:sz w:val="24"/>
              </w:rPr>
              <w:t>●三、面部开口</w:t>
            </w:r>
          </w:p>
          <w:p w:rsidR="00882B5C" w:rsidRPr="00585899" w:rsidRDefault="00882B5C" w:rsidP="00882B5C">
            <w:pPr>
              <w:widowControl/>
              <w:adjustRightInd w:val="0"/>
              <w:snapToGrid w:val="0"/>
              <w:rPr>
                <w:kern w:val="0"/>
                <w:sz w:val="24"/>
              </w:rPr>
            </w:pPr>
            <w:r w:rsidRPr="00585899">
              <w:rPr>
                <w:rFonts w:hint="eastAsia"/>
                <w:kern w:val="0"/>
                <w:sz w:val="24"/>
              </w:rPr>
              <w:t>边缘与呼吸防护装具面罩重叠长度：≥</w:t>
            </w:r>
            <w:r w:rsidRPr="00585899">
              <w:rPr>
                <w:rFonts w:hint="eastAsia"/>
                <w:kern w:val="0"/>
                <w:sz w:val="24"/>
              </w:rPr>
              <w:t>10mm</w:t>
            </w:r>
            <w:r w:rsidRPr="00585899">
              <w:rPr>
                <w:rFonts w:hint="eastAsia"/>
                <w:kern w:val="0"/>
                <w:sz w:val="24"/>
              </w:rPr>
              <w:t>。</w:t>
            </w:r>
          </w:p>
          <w:p w:rsidR="00882B5C" w:rsidRPr="00585899" w:rsidRDefault="00882B5C" w:rsidP="00882B5C">
            <w:pPr>
              <w:widowControl/>
              <w:adjustRightInd w:val="0"/>
              <w:snapToGrid w:val="0"/>
              <w:rPr>
                <w:kern w:val="0"/>
                <w:sz w:val="24"/>
              </w:rPr>
            </w:pPr>
            <w:r w:rsidRPr="00585899">
              <w:rPr>
                <w:rFonts w:hint="eastAsia"/>
                <w:kern w:val="0"/>
                <w:sz w:val="24"/>
              </w:rPr>
              <w:t>四、面料性能</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1</w:t>
            </w:r>
            <w:r w:rsidRPr="00585899">
              <w:rPr>
                <w:rFonts w:hint="eastAsia"/>
                <w:kern w:val="0"/>
                <w:sz w:val="24"/>
              </w:rPr>
              <w:t>、阻燃性能：经纬向损毁长度≤</w:t>
            </w:r>
            <w:r w:rsidRPr="00585899">
              <w:rPr>
                <w:rFonts w:hint="eastAsia"/>
                <w:kern w:val="0"/>
                <w:sz w:val="24"/>
              </w:rPr>
              <w:t>30mm</w:t>
            </w:r>
            <w:r w:rsidRPr="00585899">
              <w:rPr>
                <w:rFonts w:hint="eastAsia"/>
                <w:kern w:val="0"/>
                <w:sz w:val="24"/>
              </w:rPr>
              <w:t>。</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2</w:t>
            </w:r>
            <w:r w:rsidRPr="00585899">
              <w:rPr>
                <w:rFonts w:hint="eastAsia"/>
                <w:kern w:val="0"/>
                <w:sz w:val="24"/>
              </w:rPr>
              <w:t>、热稳定性能：尺寸变化率≤</w:t>
            </w:r>
            <w:r w:rsidRPr="00585899">
              <w:rPr>
                <w:rFonts w:hint="eastAsia"/>
                <w:kern w:val="0"/>
                <w:sz w:val="24"/>
              </w:rPr>
              <w:t>5%</w:t>
            </w:r>
            <w:r w:rsidRPr="00585899">
              <w:rPr>
                <w:rFonts w:hint="eastAsia"/>
                <w:kern w:val="0"/>
                <w:sz w:val="24"/>
              </w:rPr>
              <w:t>。</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3</w:t>
            </w:r>
            <w:r w:rsidRPr="00585899">
              <w:rPr>
                <w:rFonts w:hint="eastAsia"/>
                <w:kern w:val="0"/>
                <w:sz w:val="24"/>
              </w:rPr>
              <w:t>、单位面积质量：≥</w:t>
            </w:r>
            <w:r w:rsidRPr="00585899">
              <w:rPr>
                <w:rFonts w:hint="eastAsia"/>
                <w:kern w:val="0"/>
                <w:sz w:val="24"/>
              </w:rPr>
              <w:t>200g/</w:t>
            </w:r>
            <w:r w:rsidRPr="00585899">
              <w:rPr>
                <w:rFonts w:hint="eastAsia"/>
                <w:kern w:val="0"/>
                <w:sz w:val="24"/>
              </w:rPr>
              <w:t>㎡。</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4</w:t>
            </w:r>
            <w:r w:rsidRPr="00585899">
              <w:rPr>
                <w:rFonts w:hint="eastAsia"/>
                <w:kern w:val="0"/>
                <w:sz w:val="24"/>
              </w:rPr>
              <w:t>、抗起球性能：≥</w:t>
            </w:r>
            <w:r w:rsidRPr="00585899">
              <w:rPr>
                <w:rFonts w:hint="eastAsia"/>
                <w:kern w:val="0"/>
                <w:sz w:val="24"/>
              </w:rPr>
              <w:t>4</w:t>
            </w:r>
            <w:r w:rsidRPr="00585899">
              <w:rPr>
                <w:rFonts w:hint="eastAsia"/>
                <w:kern w:val="0"/>
                <w:sz w:val="24"/>
              </w:rPr>
              <w:t>级。</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5</w:t>
            </w:r>
            <w:r w:rsidRPr="00585899">
              <w:rPr>
                <w:rFonts w:hint="eastAsia"/>
                <w:kern w:val="0"/>
                <w:sz w:val="24"/>
              </w:rPr>
              <w:t>、甲醛含量：≤</w:t>
            </w:r>
            <w:r w:rsidRPr="00585899">
              <w:rPr>
                <w:rFonts w:hint="eastAsia"/>
                <w:kern w:val="0"/>
                <w:sz w:val="24"/>
              </w:rPr>
              <w:t>75mg/kg</w:t>
            </w:r>
            <w:r w:rsidRPr="00585899">
              <w:rPr>
                <w:rFonts w:hint="eastAsia"/>
                <w:kern w:val="0"/>
                <w:sz w:val="24"/>
              </w:rPr>
              <w:t>。</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6</w:t>
            </w:r>
            <w:r w:rsidRPr="00585899">
              <w:rPr>
                <w:rFonts w:hint="eastAsia"/>
                <w:kern w:val="0"/>
                <w:sz w:val="24"/>
              </w:rPr>
              <w:t>、</w:t>
            </w:r>
            <w:r w:rsidRPr="00585899">
              <w:rPr>
                <w:rFonts w:hint="eastAsia"/>
                <w:kern w:val="0"/>
                <w:sz w:val="24"/>
              </w:rPr>
              <w:t>pH</w:t>
            </w:r>
            <w:r w:rsidRPr="00585899">
              <w:rPr>
                <w:rFonts w:hint="eastAsia"/>
                <w:kern w:val="0"/>
                <w:sz w:val="24"/>
              </w:rPr>
              <w:t>值在</w:t>
            </w:r>
            <w:r w:rsidRPr="00585899">
              <w:rPr>
                <w:rFonts w:hint="eastAsia"/>
                <w:kern w:val="0"/>
                <w:sz w:val="24"/>
              </w:rPr>
              <w:t>6.0-7.5</w:t>
            </w:r>
            <w:r w:rsidRPr="00585899">
              <w:rPr>
                <w:rFonts w:hint="eastAsia"/>
                <w:kern w:val="0"/>
                <w:sz w:val="24"/>
              </w:rPr>
              <w:t>之间。</w:t>
            </w:r>
          </w:p>
          <w:p w:rsidR="00882B5C" w:rsidRPr="00585899" w:rsidRDefault="00882B5C" w:rsidP="00882B5C">
            <w:pPr>
              <w:widowControl/>
              <w:adjustRightInd w:val="0"/>
              <w:snapToGrid w:val="0"/>
              <w:rPr>
                <w:kern w:val="0"/>
                <w:sz w:val="24"/>
              </w:rPr>
            </w:pPr>
            <w:r w:rsidRPr="00585899">
              <w:rPr>
                <w:rFonts w:hint="eastAsia"/>
                <w:kern w:val="0"/>
                <w:sz w:val="24"/>
              </w:rPr>
              <w:t>五、整体性能</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1</w:t>
            </w:r>
            <w:r w:rsidRPr="00585899">
              <w:rPr>
                <w:rFonts w:hint="eastAsia"/>
                <w:kern w:val="0"/>
                <w:sz w:val="24"/>
              </w:rPr>
              <w:t>、接缝强力：≥</w:t>
            </w:r>
            <w:r w:rsidRPr="00585899">
              <w:rPr>
                <w:rFonts w:hint="eastAsia"/>
                <w:kern w:val="0"/>
                <w:sz w:val="24"/>
              </w:rPr>
              <w:t>800N</w:t>
            </w:r>
            <w:r w:rsidRPr="00585899">
              <w:rPr>
                <w:rFonts w:hint="eastAsia"/>
                <w:kern w:val="0"/>
                <w:sz w:val="24"/>
              </w:rPr>
              <w:t>。</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2</w:t>
            </w:r>
            <w:r w:rsidRPr="00585899">
              <w:rPr>
                <w:rFonts w:hint="eastAsia"/>
                <w:kern w:val="0"/>
                <w:sz w:val="24"/>
              </w:rPr>
              <w:t>、整体质量：≤</w:t>
            </w:r>
            <w:r w:rsidRPr="00585899">
              <w:rPr>
                <w:rFonts w:hint="eastAsia"/>
                <w:kern w:val="0"/>
                <w:sz w:val="24"/>
              </w:rPr>
              <w:t>200g</w:t>
            </w:r>
            <w:r w:rsidRPr="00585899">
              <w:rPr>
                <w:rFonts w:hint="eastAsia"/>
                <w:kern w:val="0"/>
                <w:sz w:val="24"/>
              </w:rPr>
              <w:t>。</w:t>
            </w:r>
          </w:p>
          <w:p w:rsidR="00882B5C" w:rsidRPr="00585899" w:rsidRDefault="00882B5C" w:rsidP="00882B5C">
            <w:pPr>
              <w:widowControl/>
              <w:adjustRightInd w:val="0"/>
              <w:snapToGrid w:val="0"/>
              <w:rPr>
                <w:kern w:val="0"/>
                <w:sz w:val="24"/>
              </w:rPr>
            </w:pPr>
            <w:r w:rsidRPr="00585899">
              <w:rPr>
                <w:rFonts w:hint="eastAsia"/>
                <w:kern w:val="0"/>
                <w:sz w:val="24"/>
              </w:rPr>
              <w:t>六、穿戴舒适、质地柔软、吸汗。能够与空气呼吸器面罩、消防头盔配合使用，无明显不适。</w:t>
            </w:r>
          </w:p>
          <w:p w:rsidR="00882B5C" w:rsidRPr="00585899" w:rsidRDefault="00882B5C" w:rsidP="00882B5C">
            <w:pPr>
              <w:widowControl/>
              <w:adjustRightInd w:val="0"/>
              <w:snapToGrid w:val="0"/>
              <w:rPr>
                <w:kern w:val="0"/>
                <w:sz w:val="24"/>
              </w:rPr>
            </w:pPr>
            <w:r w:rsidRPr="00585899">
              <w:rPr>
                <w:rFonts w:hint="eastAsia"/>
                <w:kern w:val="0"/>
                <w:sz w:val="24"/>
              </w:rPr>
              <w:t>七、产品无霉味、高沸程石油味、鱼腥味、芳香烃气味等异味。</w:t>
            </w:r>
          </w:p>
          <w:p w:rsidR="00882B5C" w:rsidRPr="00585899" w:rsidRDefault="00882B5C" w:rsidP="00882B5C">
            <w:pPr>
              <w:widowControl/>
              <w:adjustRightInd w:val="0"/>
              <w:snapToGrid w:val="0"/>
              <w:rPr>
                <w:kern w:val="0"/>
                <w:sz w:val="24"/>
              </w:rPr>
            </w:pPr>
            <w:r w:rsidRPr="00585899">
              <w:rPr>
                <w:rFonts w:hint="eastAsia"/>
                <w:kern w:val="0"/>
                <w:sz w:val="24"/>
              </w:rPr>
              <w:t>八、缝制圆顺，线头修清，对称部位基本一致；缝制线路顺直、整齐、平服、牢固、松紧适宜；在头套后部与防护服领口内的重叠部位，头套内侧缝制永久性标签，标签内容包含规格型号、执行标准、产品标识编号、材料、生产厂家、地址、生产日期、洗涤和干燥说明、禁止使用场合等，标签内容准确清晰。</w:t>
            </w:r>
          </w:p>
          <w:p w:rsidR="00882B5C" w:rsidRPr="00585899" w:rsidRDefault="00882B5C" w:rsidP="00882B5C">
            <w:pPr>
              <w:widowControl/>
              <w:adjustRightInd w:val="0"/>
              <w:snapToGrid w:val="0"/>
              <w:rPr>
                <w:kern w:val="0"/>
                <w:sz w:val="24"/>
              </w:rPr>
            </w:pPr>
            <w:r w:rsidRPr="00585899">
              <w:rPr>
                <w:rFonts w:hint="eastAsia"/>
                <w:kern w:val="0"/>
                <w:sz w:val="24"/>
              </w:rPr>
              <w:t>九、样品评测要求（此项只作为投标样品评测要求，不在负偏离评分时予以扣分）</w:t>
            </w:r>
          </w:p>
          <w:p w:rsidR="00227756" w:rsidRPr="00585899" w:rsidRDefault="00227756" w:rsidP="00227756">
            <w:pPr>
              <w:widowControl/>
              <w:adjustRightInd w:val="0"/>
              <w:snapToGrid w:val="0"/>
              <w:rPr>
                <w:kern w:val="0"/>
                <w:sz w:val="24"/>
              </w:rPr>
            </w:pPr>
            <w:r w:rsidRPr="00585899">
              <w:rPr>
                <w:rFonts w:hint="eastAsia"/>
                <w:kern w:val="0"/>
                <w:sz w:val="24"/>
              </w:rPr>
              <w:t>1</w:t>
            </w:r>
            <w:r w:rsidRPr="00585899">
              <w:rPr>
                <w:rFonts w:hint="eastAsia"/>
                <w:kern w:val="0"/>
                <w:sz w:val="24"/>
              </w:rPr>
              <w:t>、实际穿戴，是否舒适、质地柔软、吸汗。</w:t>
            </w:r>
            <w:r w:rsidRPr="00585899">
              <w:rPr>
                <w:rFonts w:ascii="宋体" w:hAnsi="宋体" w:cs="宋体" w:hint="eastAsia"/>
                <w:kern w:val="0"/>
                <w:sz w:val="24"/>
                <w:lang w:bidi="ar"/>
              </w:rPr>
              <w:t>能够与空气呼吸器面罩、消防头盔配合使用，无明显不适。</w:t>
            </w:r>
          </w:p>
          <w:p w:rsidR="00227756" w:rsidRPr="00585899" w:rsidRDefault="00227756" w:rsidP="00227756">
            <w:pPr>
              <w:widowControl/>
              <w:adjustRightInd w:val="0"/>
              <w:snapToGrid w:val="0"/>
              <w:rPr>
                <w:kern w:val="0"/>
                <w:sz w:val="24"/>
              </w:rPr>
            </w:pPr>
            <w:r w:rsidRPr="00585899">
              <w:rPr>
                <w:rFonts w:hint="eastAsia"/>
                <w:kern w:val="0"/>
                <w:sz w:val="24"/>
              </w:rPr>
              <w:t>2</w:t>
            </w:r>
            <w:r w:rsidRPr="00585899">
              <w:rPr>
                <w:rFonts w:hint="eastAsia"/>
                <w:kern w:val="0"/>
                <w:sz w:val="24"/>
              </w:rPr>
              <w:t>、产品无霉味、高沸程石油味、鱼腥味、芳香烃气味等异味。</w:t>
            </w:r>
          </w:p>
          <w:p w:rsidR="00882B5C" w:rsidRPr="00585899" w:rsidRDefault="00227756" w:rsidP="00227756">
            <w:pPr>
              <w:widowControl/>
              <w:adjustRightInd w:val="0"/>
              <w:snapToGrid w:val="0"/>
              <w:rPr>
                <w:kern w:val="0"/>
                <w:sz w:val="24"/>
              </w:rPr>
            </w:pPr>
            <w:r w:rsidRPr="00585899">
              <w:rPr>
                <w:rFonts w:hint="eastAsia"/>
                <w:kern w:val="0"/>
                <w:sz w:val="24"/>
              </w:rPr>
              <w:t>3</w:t>
            </w:r>
            <w:r w:rsidRPr="00585899">
              <w:rPr>
                <w:rFonts w:hint="eastAsia"/>
                <w:kern w:val="0"/>
                <w:sz w:val="24"/>
              </w:rPr>
              <w:t>、缝制圆顺，线头修清，对称部位基本一致；缝制线路顺直、整齐、平服、牢固、松紧适宜；在头套后部与防</w:t>
            </w:r>
            <w:r w:rsidRPr="00585899">
              <w:rPr>
                <w:rFonts w:hint="eastAsia"/>
                <w:kern w:val="0"/>
                <w:sz w:val="24"/>
              </w:rPr>
              <w:lastRenderedPageBreak/>
              <w:t>护服领口内的重叠部位，头套内侧缝制永久性标签，标签内容包含规格型号、执行标准、产品标识编号、材料、生产厂家、地址、生产日期、洗涤和干燥说明、禁止使用场合等，标签内容准确清晰。</w:t>
            </w:r>
          </w:p>
        </w:tc>
      </w:tr>
    </w:tbl>
    <w:p w:rsidR="00882B5C" w:rsidRPr="00585899" w:rsidRDefault="00882B5C" w:rsidP="00882B5C">
      <w:pPr>
        <w:pStyle w:val="Default"/>
        <w:spacing w:line="360" w:lineRule="auto"/>
        <w:ind w:firstLineChars="200" w:firstLine="446"/>
        <w:jc w:val="both"/>
        <w:rPr>
          <w:rFonts w:ascii="Times New Roman" w:eastAsia="宋体" w:hAnsi="Times New Roman" w:cs="Times New Roman"/>
          <w:color w:val="auto"/>
        </w:rPr>
      </w:pPr>
      <w:r w:rsidRPr="00585899">
        <w:rPr>
          <w:rFonts w:ascii="Times New Roman" w:eastAsia="宋体" w:hAnsi="Times New Roman" w:cs="Times New Roman"/>
          <w:color w:val="auto"/>
        </w:rPr>
        <w:lastRenderedPageBreak/>
        <w:t>第</w:t>
      </w:r>
      <w:r w:rsidRPr="00585899">
        <w:rPr>
          <w:rFonts w:ascii="Times New Roman" w:eastAsia="宋体" w:hAnsi="Times New Roman" w:cs="Times New Roman" w:hint="eastAsia"/>
          <w:color w:val="auto"/>
        </w:rPr>
        <w:t>五</w:t>
      </w:r>
      <w:r w:rsidRPr="00585899">
        <w:rPr>
          <w:rFonts w:ascii="Times New Roman" w:eastAsia="宋体" w:hAnsi="Times New Roman" w:cs="Times New Roman"/>
          <w:color w:val="auto"/>
        </w:rPr>
        <w:t>包：</w:t>
      </w:r>
    </w:p>
    <w:tbl>
      <w:tblPr>
        <w:tblW w:w="0" w:type="auto"/>
        <w:tblInd w:w="93" w:type="dxa"/>
        <w:tblLook w:val="04A0" w:firstRow="1" w:lastRow="0" w:firstColumn="1" w:lastColumn="0" w:noHBand="0" w:noVBand="1"/>
      </w:tblPr>
      <w:tblGrid>
        <w:gridCol w:w="724"/>
        <w:gridCol w:w="1418"/>
        <w:gridCol w:w="708"/>
        <w:gridCol w:w="5585"/>
      </w:tblGrid>
      <w:tr w:rsidR="00882B5C" w:rsidRPr="00585899" w:rsidTr="00882B5C">
        <w:trPr>
          <w:tblHeader/>
        </w:trPr>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需求条款</w:t>
            </w:r>
          </w:p>
        </w:tc>
      </w:tr>
      <w:tr w:rsidR="00882B5C" w:rsidRPr="00585899" w:rsidTr="00882B5C">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1</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3217F4" w:rsidP="00882B5C">
            <w:pPr>
              <w:widowControl/>
              <w:adjustRightInd w:val="0"/>
              <w:snapToGrid w:val="0"/>
              <w:jc w:val="center"/>
              <w:rPr>
                <w:kern w:val="0"/>
                <w:sz w:val="24"/>
              </w:rPr>
            </w:pPr>
            <w:r w:rsidRPr="00585899">
              <w:rPr>
                <w:rFonts w:ascii="宋体" w:hAnsi="宋体"/>
                <w:kern w:val="0"/>
                <w:sz w:val="24"/>
              </w:rPr>
              <w:t>▲</w:t>
            </w:r>
            <w:r w:rsidR="00882B5C" w:rsidRPr="00585899">
              <w:rPr>
                <w:rFonts w:hint="eastAsia"/>
                <w:kern w:val="0"/>
                <w:sz w:val="24"/>
              </w:rPr>
              <w:t>应急逃生自救安全绳</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837</w:t>
            </w:r>
            <w:r w:rsidRPr="00585899">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rPr>
                <w:kern w:val="0"/>
                <w:sz w:val="24"/>
              </w:rPr>
            </w:pPr>
            <w:r w:rsidRPr="00585899">
              <w:rPr>
                <w:rFonts w:hint="eastAsia"/>
                <w:kern w:val="0"/>
                <w:sz w:val="24"/>
              </w:rPr>
              <w:t>一、总体要求</w:t>
            </w:r>
          </w:p>
          <w:p w:rsidR="00882B5C" w:rsidRPr="00585899" w:rsidRDefault="00882B5C" w:rsidP="00882B5C">
            <w:pPr>
              <w:widowControl/>
              <w:adjustRightInd w:val="0"/>
              <w:snapToGrid w:val="0"/>
              <w:rPr>
                <w:kern w:val="0"/>
                <w:sz w:val="24"/>
              </w:rPr>
            </w:pPr>
            <w:r w:rsidRPr="00585899">
              <w:rPr>
                <w:rFonts w:hint="eastAsia"/>
                <w:kern w:val="0"/>
                <w:sz w:val="24"/>
              </w:rPr>
              <w:t>8mm</w:t>
            </w:r>
            <w:r w:rsidRPr="00585899">
              <w:rPr>
                <w:rFonts w:hint="eastAsia"/>
                <w:kern w:val="0"/>
                <w:sz w:val="24"/>
              </w:rPr>
              <w:t>自救安全绳（以下简称安全绳）套装仅用于消防员火场逃生自救。</w:t>
            </w:r>
          </w:p>
          <w:p w:rsidR="00882B5C" w:rsidRPr="00585899" w:rsidRDefault="00882B5C" w:rsidP="00882B5C">
            <w:pPr>
              <w:widowControl/>
              <w:adjustRightInd w:val="0"/>
              <w:snapToGrid w:val="0"/>
              <w:rPr>
                <w:kern w:val="0"/>
                <w:sz w:val="24"/>
              </w:rPr>
            </w:pPr>
            <w:r w:rsidRPr="00585899">
              <w:rPr>
                <w:rFonts w:hint="eastAsia"/>
                <w:kern w:val="0"/>
                <w:sz w:val="24"/>
              </w:rPr>
              <w:t>二、主要性能</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1</w:t>
            </w:r>
            <w:r w:rsidRPr="00585899">
              <w:rPr>
                <w:rFonts w:hint="eastAsia"/>
                <w:kern w:val="0"/>
                <w:sz w:val="24"/>
              </w:rPr>
              <w:t>、直径为</w:t>
            </w:r>
            <w:r w:rsidRPr="00585899">
              <w:rPr>
                <w:rFonts w:hint="eastAsia"/>
                <w:kern w:val="0"/>
                <w:sz w:val="24"/>
              </w:rPr>
              <w:t>8</w:t>
            </w:r>
            <w:r w:rsidRPr="00585899">
              <w:rPr>
                <w:rFonts w:hint="eastAsia"/>
                <w:kern w:val="0"/>
                <w:sz w:val="24"/>
              </w:rPr>
              <w:t>（±</w:t>
            </w:r>
            <w:r w:rsidRPr="00585899">
              <w:rPr>
                <w:rFonts w:hint="eastAsia"/>
                <w:kern w:val="0"/>
                <w:sz w:val="24"/>
              </w:rPr>
              <w:t>0.5</w:t>
            </w:r>
            <w:r w:rsidRPr="00585899">
              <w:rPr>
                <w:rFonts w:hint="eastAsia"/>
                <w:kern w:val="0"/>
                <w:sz w:val="24"/>
              </w:rPr>
              <w:t>）</w:t>
            </w:r>
            <w:r w:rsidRPr="00585899">
              <w:rPr>
                <w:rFonts w:hint="eastAsia"/>
                <w:kern w:val="0"/>
                <w:sz w:val="24"/>
              </w:rPr>
              <w:t>mm</w:t>
            </w:r>
            <w:r w:rsidRPr="00585899">
              <w:rPr>
                <w:rFonts w:hint="eastAsia"/>
                <w:kern w:val="0"/>
                <w:sz w:val="24"/>
              </w:rPr>
              <w:t>；</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2</w:t>
            </w:r>
            <w:r w:rsidRPr="00585899">
              <w:rPr>
                <w:rFonts w:hint="eastAsia"/>
                <w:kern w:val="0"/>
                <w:sz w:val="24"/>
              </w:rPr>
              <w:t>、长度：</w:t>
            </w:r>
            <w:r w:rsidRPr="00585899">
              <w:rPr>
                <w:rFonts w:hint="eastAsia"/>
                <w:kern w:val="0"/>
                <w:sz w:val="24"/>
              </w:rPr>
              <w:t>16m</w:t>
            </w:r>
            <w:r w:rsidRPr="00585899">
              <w:rPr>
                <w:rFonts w:hint="eastAsia"/>
                <w:kern w:val="0"/>
                <w:sz w:val="24"/>
              </w:rPr>
              <w:t>。</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3</w:t>
            </w:r>
            <w:r w:rsidRPr="00585899">
              <w:rPr>
                <w:rFonts w:hint="eastAsia"/>
                <w:kern w:val="0"/>
                <w:sz w:val="24"/>
              </w:rPr>
              <w:t>、最小破断强度≥</w:t>
            </w:r>
            <w:r w:rsidRPr="00585899">
              <w:rPr>
                <w:rFonts w:hint="eastAsia"/>
                <w:kern w:val="0"/>
                <w:sz w:val="24"/>
              </w:rPr>
              <w:t>20kN</w:t>
            </w:r>
            <w:r w:rsidRPr="00585899">
              <w:rPr>
                <w:rFonts w:hint="eastAsia"/>
                <w:kern w:val="0"/>
                <w:sz w:val="24"/>
              </w:rPr>
              <w:t>。</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4</w:t>
            </w:r>
            <w:r w:rsidRPr="00585899">
              <w:rPr>
                <w:rFonts w:hint="eastAsia"/>
                <w:kern w:val="0"/>
                <w:sz w:val="24"/>
              </w:rPr>
              <w:t>、线密度≤</w:t>
            </w:r>
            <w:r w:rsidRPr="00585899">
              <w:rPr>
                <w:rFonts w:hint="eastAsia"/>
                <w:kern w:val="0"/>
                <w:sz w:val="24"/>
              </w:rPr>
              <w:t>50g/m</w:t>
            </w:r>
            <w:r w:rsidRPr="00585899">
              <w:rPr>
                <w:rFonts w:hint="eastAsia"/>
                <w:kern w:val="0"/>
                <w:sz w:val="24"/>
              </w:rPr>
              <w:t>。</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5</w:t>
            </w:r>
            <w:r w:rsidRPr="00585899">
              <w:rPr>
                <w:rFonts w:hint="eastAsia"/>
                <w:kern w:val="0"/>
                <w:sz w:val="24"/>
              </w:rPr>
              <w:t>、延伸率应≥</w:t>
            </w:r>
            <w:r w:rsidRPr="00585899">
              <w:rPr>
                <w:rFonts w:hint="eastAsia"/>
                <w:kern w:val="0"/>
                <w:sz w:val="24"/>
              </w:rPr>
              <w:t>1%</w:t>
            </w:r>
            <w:r w:rsidRPr="00585899">
              <w:rPr>
                <w:rFonts w:hint="eastAsia"/>
                <w:kern w:val="0"/>
                <w:sz w:val="24"/>
              </w:rPr>
              <w:t>且≤</w:t>
            </w:r>
            <w:r w:rsidRPr="00585899">
              <w:rPr>
                <w:rFonts w:hint="eastAsia"/>
                <w:kern w:val="0"/>
                <w:sz w:val="24"/>
              </w:rPr>
              <w:t>10%</w:t>
            </w:r>
            <w:r w:rsidRPr="00585899">
              <w:rPr>
                <w:rFonts w:hint="eastAsia"/>
                <w:kern w:val="0"/>
                <w:sz w:val="24"/>
              </w:rPr>
              <w:t>（承重达到最小破断强度的</w:t>
            </w:r>
            <w:r w:rsidRPr="00585899">
              <w:rPr>
                <w:rFonts w:hint="eastAsia"/>
                <w:kern w:val="0"/>
                <w:sz w:val="24"/>
              </w:rPr>
              <w:t>10%</w:t>
            </w:r>
            <w:r w:rsidRPr="00585899">
              <w:rPr>
                <w:rFonts w:hint="eastAsia"/>
                <w:kern w:val="0"/>
                <w:sz w:val="24"/>
              </w:rPr>
              <w:t>时）。</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6</w:t>
            </w:r>
            <w:r w:rsidRPr="00585899">
              <w:rPr>
                <w:rFonts w:hint="eastAsia"/>
                <w:kern w:val="0"/>
                <w:sz w:val="24"/>
              </w:rPr>
              <w:t>、经</w:t>
            </w:r>
            <w:r w:rsidRPr="00585899">
              <w:rPr>
                <w:rFonts w:hint="eastAsia"/>
                <w:kern w:val="0"/>
                <w:sz w:val="24"/>
              </w:rPr>
              <w:t>204</w:t>
            </w:r>
            <w:r w:rsidRPr="00585899">
              <w:rPr>
                <w:rFonts w:hint="eastAsia"/>
                <w:kern w:val="0"/>
                <w:sz w:val="24"/>
              </w:rPr>
              <w:t>（±</w:t>
            </w:r>
            <w:r w:rsidRPr="00585899">
              <w:rPr>
                <w:rFonts w:hint="eastAsia"/>
                <w:kern w:val="0"/>
                <w:sz w:val="24"/>
              </w:rPr>
              <w:t>5</w:t>
            </w:r>
            <w:r w:rsidRPr="00585899">
              <w:rPr>
                <w:rFonts w:hint="eastAsia"/>
                <w:kern w:val="0"/>
                <w:sz w:val="24"/>
              </w:rPr>
              <w:t>）℃的耐高温性能试验后，不应出现融熔、焦化现象。</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7</w:t>
            </w:r>
            <w:r w:rsidRPr="00585899">
              <w:rPr>
                <w:rFonts w:hint="eastAsia"/>
                <w:kern w:val="0"/>
                <w:sz w:val="24"/>
              </w:rPr>
              <w:t>、在</w:t>
            </w:r>
            <w:r w:rsidRPr="00585899">
              <w:rPr>
                <w:rFonts w:hint="eastAsia"/>
                <w:kern w:val="0"/>
                <w:sz w:val="24"/>
              </w:rPr>
              <w:t>600</w:t>
            </w:r>
            <w:r w:rsidRPr="00585899">
              <w:rPr>
                <w:rFonts w:hint="eastAsia"/>
                <w:kern w:val="0"/>
                <w:sz w:val="24"/>
              </w:rPr>
              <w:t>（±</w:t>
            </w:r>
            <w:r w:rsidRPr="00585899">
              <w:rPr>
                <w:rFonts w:hint="eastAsia"/>
                <w:kern w:val="0"/>
                <w:sz w:val="24"/>
              </w:rPr>
              <w:t>5</w:t>
            </w:r>
            <w:r w:rsidRPr="00585899">
              <w:rPr>
                <w:rFonts w:hint="eastAsia"/>
                <w:kern w:val="0"/>
                <w:sz w:val="24"/>
              </w:rPr>
              <w:t>）℃、</w:t>
            </w:r>
            <w:r w:rsidRPr="00585899">
              <w:rPr>
                <w:rFonts w:hint="eastAsia"/>
                <w:kern w:val="0"/>
                <w:sz w:val="24"/>
              </w:rPr>
              <w:t>1.33 kN</w:t>
            </w:r>
            <w:r w:rsidRPr="00585899">
              <w:rPr>
                <w:rFonts w:hint="eastAsia"/>
                <w:kern w:val="0"/>
                <w:sz w:val="24"/>
              </w:rPr>
              <w:t>负荷环境下的承载</w:t>
            </w:r>
            <w:r w:rsidRPr="00585899">
              <w:rPr>
                <w:rFonts w:hint="eastAsia"/>
                <w:kern w:val="0"/>
                <w:sz w:val="24"/>
              </w:rPr>
              <w:t>45 s</w:t>
            </w:r>
            <w:r w:rsidRPr="00585899">
              <w:rPr>
                <w:rFonts w:hint="eastAsia"/>
                <w:kern w:val="0"/>
                <w:sz w:val="24"/>
              </w:rPr>
              <w:t>，在</w:t>
            </w:r>
            <w:r w:rsidRPr="00585899">
              <w:rPr>
                <w:rFonts w:hint="eastAsia"/>
                <w:kern w:val="0"/>
                <w:sz w:val="24"/>
              </w:rPr>
              <w:t>400</w:t>
            </w:r>
            <w:r w:rsidRPr="00585899">
              <w:rPr>
                <w:rFonts w:hint="eastAsia"/>
                <w:kern w:val="0"/>
                <w:sz w:val="24"/>
              </w:rPr>
              <w:t>（±</w:t>
            </w:r>
            <w:r w:rsidRPr="00585899">
              <w:rPr>
                <w:rFonts w:hint="eastAsia"/>
                <w:kern w:val="0"/>
                <w:sz w:val="24"/>
              </w:rPr>
              <w:t>5</w:t>
            </w:r>
            <w:r w:rsidRPr="00585899">
              <w:rPr>
                <w:rFonts w:hint="eastAsia"/>
                <w:kern w:val="0"/>
                <w:sz w:val="24"/>
              </w:rPr>
              <w:t>）℃、</w:t>
            </w:r>
            <w:r w:rsidRPr="00585899">
              <w:rPr>
                <w:rFonts w:hint="eastAsia"/>
                <w:kern w:val="0"/>
                <w:sz w:val="24"/>
              </w:rPr>
              <w:t>1.33 kN</w:t>
            </w:r>
            <w:r w:rsidRPr="00585899">
              <w:rPr>
                <w:rFonts w:hint="eastAsia"/>
                <w:kern w:val="0"/>
                <w:sz w:val="24"/>
              </w:rPr>
              <w:t>负荷环境下承载</w:t>
            </w:r>
            <w:r w:rsidRPr="00585899">
              <w:rPr>
                <w:rFonts w:hint="eastAsia"/>
                <w:kern w:val="0"/>
                <w:sz w:val="24"/>
              </w:rPr>
              <w:t>300s</w:t>
            </w:r>
            <w:r w:rsidRPr="00585899">
              <w:rPr>
                <w:rFonts w:hint="eastAsia"/>
                <w:kern w:val="0"/>
                <w:sz w:val="24"/>
              </w:rPr>
              <w:t>，不应出现断裂现象。</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8</w:t>
            </w:r>
            <w:r w:rsidRPr="00585899">
              <w:rPr>
                <w:rFonts w:hint="eastAsia"/>
                <w:kern w:val="0"/>
                <w:sz w:val="24"/>
              </w:rPr>
              <w:t>、</w:t>
            </w:r>
            <w:proofErr w:type="gramStart"/>
            <w:r w:rsidRPr="00585899">
              <w:rPr>
                <w:rFonts w:hint="eastAsia"/>
                <w:kern w:val="0"/>
                <w:sz w:val="24"/>
              </w:rPr>
              <w:t>绳体阻燃</w:t>
            </w:r>
            <w:proofErr w:type="gramEnd"/>
            <w:r w:rsidRPr="00585899">
              <w:rPr>
                <w:rFonts w:hint="eastAsia"/>
                <w:kern w:val="0"/>
                <w:sz w:val="24"/>
              </w:rPr>
              <w:t>。</w:t>
            </w:r>
          </w:p>
          <w:p w:rsidR="00882B5C" w:rsidRPr="00585899" w:rsidRDefault="00882B5C" w:rsidP="00882B5C">
            <w:pPr>
              <w:widowControl/>
              <w:adjustRightInd w:val="0"/>
              <w:snapToGrid w:val="0"/>
              <w:rPr>
                <w:kern w:val="0"/>
                <w:sz w:val="24"/>
              </w:rPr>
            </w:pPr>
            <w:r w:rsidRPr="00585899">
              <w:rPr>
                <w:rFonts w:hint="eastAsia"/>
                <w:kern w:val="0"/>
                <w:sz w:val="24"/>
              </w:rPr>
              <w:t>三、基本结构性能</w:t>
            </w:r>
          </w:p>
          <w:p w:rsidR="00882B5C" w:rsidRPr="00585899" w:rsidRDefault="00882B5C" w:rsidP="00882B5C">
            <w:pPr>
              <w:widowControl/>
              <w:adjustRightInd w:val="0"/>
              <w:snapToGrid w:val="0"/>
              <w:rPr>
                <w:kern w:val="0"/>
                <w:sz w:val="24"/>
              </w:rPr>
            </w:pPr>
            <w:r w:rsidRPr="00585899">
              <w:rPr>
                <w:rFonts w:hint="eastAsia"/>
                <w:kern w:val="0"/>
                <w:sz w:val="24"/>
              </w:rPr>
              <w:t>1</w:t>
            </w:r>
            <w:r w:rsidRPr="00585899">
              <w:rPr>
                <w:rFonts w:hint="eastAsia"/>
                <w:kern w:val="0"/>
                <w:sz w:val="24"/>
              </w:rPr>
              <w:t>、安全绳为</w:t>
            </w:r>
            <w:proofErr w:type="gramStart"/>
            <w:r w:rsidRPr="00585899">
              <w:rPr>
                <w:rFonts w:hint="eastAsia"/>
                <w:kern w:val="0"/>
                <w:sz w:val="24"/>
              </w:rPr>
              <w:t>包芯绳</w:t>
            </w:r>
            <w:proofErr w:type="gramEnd"/>
            <w:r w:rsidRPr="00585899">
              <w:rPr>
                <w:rFonts w:hint="eastAsia"/>
                <w:kern w:val="0"/>
                <w:sz w:val="24"/>
              </w:rPr>
              <w:t>结构，整绳粗细均匀、结构一致，</w:t>
            </w:r>
            <w:proofErr w:type="gramStart"/>
            <w:r w:rsidRPr="00585899">
              <w:rPr>
                <w:rFonts w:hint="eastAsia"/>
                <w:kern w:val="0"/>
                <w:sz w:val="24"/>
              </w:rPr>
              <w:t>绳体柔软</w:t>
            </w:r>
            <w:proofErr w:type="gramEnd"/>
            <w:r w:rsidRPr="00585899">
              <w:rPr>
                <w:rFonts w:hint="eastAsia"/>
                <w:kern w:val="0"/>
                <w:sz w:val="24"/>
              </w:rPr>
              <w:t>，</w:t>
            </w:r>
            <w:proofErr w:type="gramStart"/>
            <w:r w:rsidRPr="00585899">
              <w:rPr>
                <w:rFonts w:hint="eastAsia"/>
                <w:kern w:val="0"/>
                <w:sz w:val="24"/>
              </w:rPr>
              <w:t>绳皮主体</w:t>
            </w:r>
            <w:proofErr w:type="gramEnd"/>
            <w:r w:rsidRPr="00585899">
              <w:rPr>
                <w:rFonts w:hint="eastAsia"/>
                <w:kern w:val="0"/>
                <w:sz w:val="24"/>
              </w:rPr>
              <w:t>颜色应为黄色。</w:t>
            </w:r>
          </w:p>
          <w:p w:rsidR="00882B5C" w:rsidRPr="00585899" w:rsidRDefault="00882B5C" w:rsidP="00882B5C">
            <w:pPr>
              <w:widowControl/>
              <w:adjustRightInd w:val="0"/>
              <w:snapToGrid w:val="0"/>
              <w:rPr>
                <w:kern w:val="0"/>
                <w:sz w:val="24"/>
              </w:rPr>
            </w:pPr>
            <w:r w:rsidRPr="00585899">
              <w:rPr>
                <w:rFonts w:hint="eastAsia"/>
                <w:kern w:val="0"/>
                <w:sz w:val="24"/>
              </w:rPr>
              <w:t>2</w:t>
            </w:r>
            <w:r w:rsidRPr="00585899">
              <w:rPr>
                <w:rFonts w:hint="eastAsia"/>
                <w:kern w:val="0"/>
                <w:sz w:val="24"/>
              </w:rPr>
              <w:t>、安全绳的一端</w:t>
            </w:r>
            <w:proofErr w:type="gramStart"/>
            <w:r w:rsidRPr="00585899">
              <w:rPr>
                <w:rFonts w:hint="eastAsia"/>
                <w:kern w:val="0"/>
                <w:sz w:val="24"/>
              </w:rPr>
              <w:t>采用绳环结构</w:t>
            </w:r>
            <w:proofErr w:type="gramEnd"/>
            <w:r w:rsidRPr="00585899">
              <w:rPr>
                <w:rFonts w:hint="eastAsia"/>
                <w:kern w:val="0"/>
                <w:sz w:val="24"/>
              </w:rPr>
              <w:t>收尾，并用同种材料的细绳扎缝</w:t>
            </w:r>
            <w:r w:rsidRPr="00585899">
              <w:rPr>
                <w:rFonts w:hint="eastAsia"/>
                <w:kern w:val="0"/>
                <w:sz w:val="24"/>
              </w:rPr>
              <w:t>50mm</w:t>
            </w:r>
            <w:r w:rsidRPr="00585899">
              <w:rPr>
                <w:rFonts w:hint="eastAsia"/>
                <w:kern w:val="0"/>
                <w:sz w:val="24"/>
              </w:rPr>
              <w:t>，在扎缝处及另一端均需热封并包以裹紧的橡胶或塑料套管。</w:t>
            </w:r>
          </w:p>
          <w:p w:rsidR="00882B5C" w:rsidRPr="00585899" w:rsidRDefault="00882B5C" w:rsidP="00882B5C">
            <w:pPr>
              <w:widowControl/>
              <w:adjustRightInd w:val="0"/>
              <w:snapToGrid w:val="0"/>
              <w:rPr>
                <w:kern w:val="0"/>
                <w:sz w:val="24"/>
              </w:rPr>
            </w:pPr>
            <w:r w:rsidRPr="00585899">
              <w:rPr>
                <w:rFonts w:hint="eastAsia"/>
                <w:kern w:val="0"/>
                <w:sz w:val="24"/>
              </w:rPr>
              <w:t>3</w:t>
            </w:r>
            <w:r w:rsidRPr="00585899">
              <w:rPr>
                <w:rFonts w:hint="eastAsia"/>
                <w:kern w:val="0"/>
                <w:sz w:val="24"/>
              </w:rPr>
              <w:t>、</w:t>
            </w:r>
            <w:proofErr w:type="gramStart"/>
            <w:r w:rsidRPr="00585899">
              <w:rPr>
                <w:rFonts w:hint="eastAsia"/>
                <w:kern w:val="0"/>
                <w:sz w:val="24"/>
              </w:rPr>
              <w:t>绳芯内应</w:t>
            </w:r>
            <w:proofErr w:type="gramEnd"/>
            <w:r w:rsidRPr="00585899">
              <w:rPr>
                <w:rFonts w:hint="eastAsia"/>
                <w:kern w:val="0"/>
                <w:sz w:val="24"/>
              </w:rPr>
              <w:t>编入一根宽度不小于</w:t>
            </w:r>
            <w:r w:rsidRPr="00585899">
              <w:rPr>
                <w:rFonts w:hint="eastAsia"/>
                <w:kern w:val="0"/>
                <w:sz w:val="24"/>
              </w:rPr>
              <w:t>2mm</w:t>
            </w:r>
            <w:r w:rsidRPr="00585899">
              <w:rPr>
                <w:rFonts w:hint="eastAsia"/>
                <w:kern w:val="0"/>
                <w:sz w:val="24"/>
              </w:rPr>
              <w:t>、贯穿全绳的信息条，其上至少应包括生产者和</w:t>
            </w:r>
            <w:r w:rsidRPr="00585899">
              <w:rPr>
                <w:rFonts w:hint="eastAsia"/>
                <w:kern w:val="0"/>
                <w:sz w:val="24"/>
              </w:rPr>
              <w:t>/</w:t>
            </w:r>
            <w:r w:rsidRPr="00585899">
              <w:rPr>
                <w:rFonts w:hint="eastAsia"/>
                <w:kern w:val="0"/>
                <w:sz w:val="24"/>
              </w:rPr>
              <w:t>或生产企业名称，采用以下两种方式之一表示：中文全称、英文或拼音全称。</w:t>
            </w:r>
          </w:p>
          <w:p w:rsidR="00882B5C" w:rsidRPr="00585899" w:rsidRDefault="00882B5C" w:rsidP="00882B5C">
            <w:pPr>
              <w:widowControl/>
              <w:adjustRightInd w:val="0"/>
              <w:snapToGrid w:val="0"/>
              <w:rPr>
                <w:kern w:val="0"/>
                <w:sz w:val="24"/>
              </w:rPr>
            </w:pPr>
            <w:r w:rsidRPr="00585899">
              <w:rPr>
                <w:rFonts w:hint="eastAsia"/>
                <w:kern w:val="0"/>
                <w:sz w:val="24"/>
              </w:rPr>
              <w:t>4</w:t>
            </w:r>
            <w:r w:rsidRPr="00585899">
              <w:rPr>
                <w:rFonts w:hint="eastAsia"/>
                <w:kern w:val="0"/>
                <w:sz w:val="24"/>
              </w:rPr>
              <w:t>、</w:t>
            </w:r>
            <w:proofErr w:type="gramStart"/>
            <w:r w:rsidRPr="00585899">
              <w:rPr>
                <w:rFonts w:hint="eastAsia"/>
                <w:kern w:val="0"/>
                <w:sz w:val="24"/>
              </w:rPr>
              <w:t>绳环下方</w:t>
            </w:r>
            <w:proofErr w:type="gramEnd"/>
            <w:r w:rsidRPr="00585899">
              <w:rPr>
                <w:rFonts w:hint="eastAsia"/>
                <w:kern w:val="0"/>
                <w:sz w:val="24"/>
              </w:rPr>
              <w:t>应设置永久性标志，且至少应包括下列内容：</w:t>
            </w:r>
          </w:p>
          <w:p w:rsidR="00882B5C" w:rsidRPr="00585899" w:rsidRDefault="00882B5C" w:rsidP="00882B5C">
            <w:pPr>
              <w:widowControl/>
              <w:adjustRightInd w:val="0"/>
              <w:snapToGrid w:val="0"/>
              <w:rPr>
                <w:kern w:val="0"/>
                <w:sz w:val="24"/>
              </w:rPr>
            </w:pPr>
            <w:r w:rsidRPr="00585899">
              <w:rPr>
                <w:rFonts w:hint="eastAsia"/>
                <w:kern w:val="0"/>
                <w:sz w:val="24"/>
              </w:rPr>
              <w:t>①</w:t>
            </w:r>
            <w:r w:rsidRPr="00585899">
              <w:rPr>
                <w:rFonts w:hint="eastAsia"/>
                <w:kern w:val="0"/>
                <w:sz w:val="24"/>
              </w:rPr>
              <w:t xml:space="preserve"> </w:t>
            </w:r>
            <w:r w:rsidRPr="00585899">
              <w:rPr>
                <w:rFonts w:hint="eastAsia"/>
                <w:kern w:val="0"/>
                <w:sz w:val="24"/>
              </w:rPr>
              <w:t>生产者和</w:t>
            </w:r>
            <w:r w:rsidRPr="00585899">
              <w:rPr>
                <w:rFonts w:hint="eastAsia"/>
                <w:kern w:val="0"/>
                <w:sz w:val="24"/>
              </w:rPr>
              <w:t>/</w:t>
            </w:r>
            <w:r w:rsidRPr="00585899">
              <w:rPr>
                <w:rFonts w:hint="eastAsia"/>
                <w:kern w:val="0"/>
                <w:sz w:val="24"/>
              </w:rPr>
              <w:t>或生产企业名称，应当使用中文全称。</w:t>
            </w:r>
          </w:p>
          <w:p w:rsidR="00882B5C" w:rsidRPr="00585899" w:rsidRDefault="00882B5C" w:rsidP="00882B5C">
            <w:pPr>
              <w:widowControl/>
              <w:adjustRightInd w:val="0"/>
              <w:snapToGrid w:val="0"/>
              <w:rPr>
                <w:kern w:val="0"/>
                <w:sz w:val="24"/>
              </w:rPr>
            </w:pPr>
            <w:r w:rsidRPr="00585899">
              <w:rPr>
                <w:rFonts w:hint="eastAsia"/>
                <w:kern w:val="0"/>
                <w:sz w:val="24"/>
              </w:rPr>
              <w:t>②</w:t>
            </w:r>
            <w:r w:rsidRPr="00585899">
              <w:rPr>
                <w:rFonts w:hint="eastAsia"/>
                <w:kern w:val="0"/>
                <w:sz w:val="24"/>
              </w:rPr>
              <w:t xml:space="preserve"> </w:t>
            </w:r>
            <w:r w:rsidRPr="00585899">
              <w:rPr>
                <w:rFonts w:hint="eastAsia"/>
                <w:kern w:val="0"/>
                <w:sz w:val="24"/>
              </w:rPr>
              <w:t>产品名称及型号。</w:t>
            </w:r>
          </w:p>
          <w:p w:rsidR="00882B5C" w:rsidRPr="00585899" w:rsidRDefault="00882B5C" w:rsidP="00882B5C">
            <w:pPr>
              <w:widowControl/>
              <w:adjustRightInd w:val="0"/>
              <w:snapToGrid w:val="0"/>
              <w:rPr>
                <w:kern w:val="0"/>
                <w:sz w:val="24"/>
              </w:rPr>
            </w:pPr>
            <w:r w:rsidRPr="00585899">
              <w:rPr>
                <w:rFonts w:hint="eastAsia"/>
                <w:kern w:val="0"/>
                <w:sz w:val="24"/>
              </w:rPr>
              <w:t>③</w:t>
            </w:r>
            <w:r w:rsidRPr="00585899">
              <w:rPr>
                <w:rFonts w:hint="eastAsia"/>
                <w:kern w:val="0"/>
                <w:sz w:val="24"/>
              </w:rPr>
              <w:t xml:space="preserve"> </w:t>
            </w:r>
            <w:r w:rsidRPr="00585899">
              <w:rPr>
                <w:rFonts w:hint="eastAsia"/>
                <w:kern w:val="0"/>
                <w:sz w:val="24"/>
              </w:rPr>
              <w:t>产品批号或编号（前</w:t>
            </w:r>
            <w:r w:rsidRPr="00585899">
              <w:rPr>
                <w:rFonts w:hint="eastAsia"/>
                <w:kern w:val="0"/>
                <w:sz w:val="24"/>
              </w:rPr>
              <w:t>6</w:t>
            </w:r>
            <w:r w:rsidRPr="00585899">
              <w:rPr>
                <w:rFonts w:hint="eastAsia"/>
                <w:kern w:val="0"/>
                <w:sz w:val="24"/>
              </w:rPr>
              <w:t>位为生产年、月）。</w:t>
            </w:r>
          </w:p>
          <w:p w:rsidR="00882B5C" w:rsidRPr="00585899" w:rsidRDefault="00882B5C" w:rsidP="00882B5C">
            <w:pPr>
              <w:widowControl/>
              <w:adjustRightInd w:val="0"/>
              <w:snapToGrid w:val="0"/>
              <w:rPr>
                <w:kern w:val="0"/>
                <w:sz w:val="24"/>
              </w:rPr>
            </w:pPr>
            <w:r w:rsidRPr="00585899">
              <w:rPr>
                <w:rFonts w:hint="eastAsia"/>
                <w:kern w:val="0"/>
                <w:sz w:val="24"/>
              </w:rPr>
              <w:t>④</w:t>
            </w:r>
            <w:r w:rsidRPr="00585899">
              <w:rPr>
                <w:rFonts w:hint="eastAsia"/>
                <w:kern w:val="0"/>
                <w:sz w:val="24"/>
              </w:rPr>
              <w:t xml:space="preserve"> </w:t>
            </w:r>
            <w:r w:rsidRPr="00585899">
              <w:rPr>
                <w:rFonts w:hint="eastAsia"/>
                <w:kern w:val="0"/>
                <w:sz w:val="24"/>
              </w:rPr>
              <w:t>法律法规要求标注的其它内容。</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5</w:t>
            </w:r>
            <w:r w:rsidRPr="00585899">
              <w:rPr>
                <w:rFonts w:hint="eastAsia"/>
                <w:kern w:val="0"/>
                <w:sz w:val="24"/>
              </w:rPr>
              <w:t>、产品应形成安全绳、绳包、</w:t>
            </w:r>
            <w:r w:rsidRPr="00585899">
              <w:rPr>
                <w:rFonts w:hint="eastAsia"/>
                <w:kern w:val="0"/>
                <w:sz w:val="24"/>
              </w:rPr>
              <w:t>2</w:t>
            </w:r>
            <w:r w:rsidRPr="00585899">
              <w:rPr>
                <w:rFonts w:hint="eastAsia"/>
                <w:kern w:val="0"/>
                <w:sz w:val="24"/>
              </w:rPr>
              <w:t>个轻型安全钩（铝质</w:t>
            </w:r>
            <w:r w:rsidRPr="00585899">
              <w:rPr>
                <w:rFonts w:hint="eastAsia"/>
                <w:kern w:val="0"/>
                <w:sz w:val="24"/>
              </w:rPr>
              <w:t>D</w:t>
            </w:r>
            <w:r w:rsidRPr="00585899">
              <w:rPr>
                <w:rFonts w:hint="eastAsia"/>
                <w:kern w:val="0"/>
                <w:sz w:val="24"/>
              </w:rPr>
              <w:t>型钩）、轻型下降器、排绳器等</w:t>
            </w:r>
            <w:r w:rsidRPr="00585899">
              <w:rPr>
                <w:rFonts w:hint="eastAsia"/>
                <w:kern w:val="0"/>
                <w:sz w:val="24"/>
              </w:rPr>
              <w:t>6</w:t>
            </w:r>
            <w:r w:rsidRPr="00585899">
              <w:rPr>
                <w:rFonts w:hint="eastAsia"/>
                <w:kern w:val="0"/>
                <w:sz w:val="24"/>
              </w:rPr>
              <w:t>项组件构成的安全</w:t>
            </w:r>
            <w:proofErr w:type="gramStart"/>
            <w:r w:rsidRPr="00585899">
              <w:rPr>
                <w:rFonts w:hint="eastAsia"/>
                <w:kern w:val="0"/>
                <w:sz w:val="24"/>
              </w:rPr>
              <w:t>逃生绳包套装</w:t>
            </w:r>
            <w:proofErr w:type="gramEnd"/>
            <w:r w:rsidRPr="00585899">
              <w:rPr>
                <w:rFonts w:hint="eastAsia"/>
                <w:kern w:val="0"/>
                <w:sz w:val="24"/>
              </w:rPr>
              <w:t>，轻型</w:t>
            </w:r>
            <w:proofErr w:type="gramStart"/>
            <w:r w:rsidRPr="00585899">
              <w:rPr>
                <w:rFonts w:hint="eastAsia"/>
                <w:kern w:val="0"/>
                <w:sz w:val="24"/>
              </w:rPr>
              <w:t>安全钩</w:t>
            </w:r>
            <w:proofErr w:type="gramEnd"/>
            <w:r w:rsidRPr="00585899">
              <w:rPr>
                <w:rFonts w:hint="eastAsia"/>
                <w:kern w:val="0"/>
                <w:sz w:val="24"/>
              </w:rPr>
              <w:t>和下降器应符合</w:t>
            </w:r>
            <w:r w:rsidRPr="00585899">
              <w:rPr>
                <w:rFonts w:hint="eastAsia"/>
                <w:kern w:val="0"/>
                <w:sz w:val="24"/>
              </w:rPr>
              <w:t>XF494</w:t>
            </w:r>
            <w:r w:rsidRPr="00585899">
              <w:rPr>
                <w:rFonts w:hint="eastAsia"/>
                <w:kern w:val="0"/>
                <w:sz w:val="24"/>
              </w:rPr>
              <w:t>《消防用防坠落装备》标准要求并应与</w:t>
            </w:r>
            <w:r w:rsidRPr="00585899">
              <w:rPr>
                <w:rFonts w:hint="eastAsia"/>
                <w:kern w:val="0"/>
                <w:sz w:val="24"/>
              </w:rPr>
              <w:t>8mm</w:t>
            </w:r>
            <w:r w:rsidRPr="00585899">
              <w:rPr>
                <w:rFonts w:hint="eastAsia"/>
                <w:kern w:val="0"/>
                <w:sz w:val="24"/>
              </w:rPr>
              <w:t>安全绳使用配套。下降器具有防慌乱功能。</w:t>
            </w:r>
          </w:p>
          <w:p w:rsidR="00882B5C" w:rsidRPr="00585899" w:rsidRDefault="00882B5C" w:rsidP="00882B5C">
            <w:pPr>
              <w:widowControl/>
              <w:adjustRightInd w:val="0"/>
              <w:snapToGrid w:val="0"/>
              <w:rPr>
                <w:kern w:val="0"/>
                <w:sz w:val="24"/>
              </w:rPr>
            </w:pPr>
            <w:r w:rsidRPr="00585899">
              <w:rPr>
                <w:rFonts w:hint="eastAsia"/>
                <w:kern w:val="0"/>
                <w:sz w:val="24"/>
              </w:rPr>
              <w:t>6</w:t>
            </w:r>
            <w:r w:rsidRPr="00585899">
              <w:rPr>
                <w:rFonts w:hint="eastAsia"/>
                <w:kern w:val="0"/>
                <w:sz w:val="24"/>
              </w:rPr>
              <w:t>、</w:t>
            </w:r>
            <w:proofErr w:type="gramStart"/>
            <w:r w:rsidRPr="00585899">
              <w:rPr>
                <w:rFonts w:hint="eastAsia"/>
                <w:kern w:val="0"/>
                <w:sz w:val="24"/>
              </w:rPr>
              <w:t>绳包应</w:t>
            </w:r>
            <w:proofErr w:type="gramEnd"/>
            <w:r w:rsidRPr="00585899">
              <w:rPr>
                <w:rFonts w:hint="eastAsia"/>
                <w:kern w:val="0"/>
                <w:sz w:val="24"/>
              </w:rPr>
              <w:t>设计有安全绳防止缠绕、</w:t>
            </w:r>
            <w:proofErr w:type="gramStart"/>
            <w:r w:rsidRPr="00585899">
              <w:rPr>
                <w:rFonts w:hint="eastAsia"/>
                <w:kern w:val="0"/>
                <w:sz w:val="24"/>
              </w:rPr>
              <w:t>垂降墙角</w:t>
            </w:r>
            <w:proofErr w:type="gramEnd"/>
            <w:r w:rsidRPr="00585899">
              <w:rPr>
                <w:rFonts w:hint="eastAsia"/>
                <w:kern w:val="0"/>
                <w:sz w:val="24"/>
              </w:rPr>
              <w:t>保护等功能，</w:t>
            </w:r>
            <w:r w:rsidRPr="00585899">
              <w:rPr>
                <w:rFonts w:hint="eastAsia"/>
                <w:kern w:val="0"/>
                <w:sz w:val="24"/>
              </w:rPr>
              <w:lastRenderedPageBreak/>
              <w:t>应有防水或泄水功能，应能合理放置安全钩、下降器，方便携带于安全腰带上，操作便捷，使用安全，如示意图所示；</w:t>
            </w:r>
            <w:proofErr w:type="gramStart"/>
            <w:r w:rsidRPr="00585899">
              <w:rPr>
                <w:rFonts w:hint="eastAsia"/>
                <w:kern w:val="0"/>
                <w:sz w:val="24"/>
              </w:rPr>
              <w:t>绳包应选</w:t>
            </w:r>
            <w:proofErr w:type="gramEnd"/>
            <w:r w:rsidRPr="00585899">
              <w:rPr>
                <w:rFonts w:hint="eastAsia"/>
                <w:kern w:val="0"/>
                <w:sz w:val="24"/>
              </w:rPr>
              <w:t>用耐用材料，本体耐</w:t>
            </w:r>
            <w:r w:rsidRPr="00585899">
              <w:rPr>
                <w:rFonts w:hint="eastAsia"/>
                <w:kern w:val="0"/>
                <w:sz w:val="24"/>
              </w:rPr>
              <w:t>260</w:t>
            </w:r>
            <w:r w:rsidRPr="00585899">
              <w:rPr>
                <w:rFonts w:hint="eastAsia"/>
                <w:kern w:val="0"/>
                <w:sz w:val="24"/>
              </w:rPr>
              <w:t>℃高温不应有明显变化。</w:t>
            </w:r>
          </w:p>
          <w:p w:rsidR="00882B5C" w:rsidRPr="00585899" w:rsidRDefault="00882B5C" w:rsidP="00882B5C">
            <w:pPr>
              <w:widowControl/>
              <w:adjustRightInd w:val="0"/>
              <w:snapToGrid w:val="0"/>
              <w:rPr>
                <w:kern w:val="0"/>
                <w:sz w:val="24"/>
              </w:rPr>
            </w:pPr>
            <w:r w:rsidRPr="00585899">
              <w:rPr>
                <w:rFonts w:hint="eastAsia"/>
                <w:kern w:val="0"/>
                <w:sz w:val="24"/>
              </w:rPr>
              <w:t>●</w:t>
            </w:r>
            <w:r w:rsidRPr="00585899">
              <w:rPr>
                <w:rFonts w:hint="eastAsia"/>
                <w:kern w:val="0"/>
                <w:sz w:val="24"/>
              </w:rPr>
              <w:t>7</w:t>
            </w:r>
            <w:r w:rsidRPr="00585899">
              <w:rPr>
                <w:rFonts w:hint="eastAsia"/>
                <w:kern w:val="0"/>
                <w:sz w:val="24"/>
              </w:rPr>
              <w:t>、</w:t>
            </w:r>
            <w:proofErr w:type="gramStart"/>
            <w:r w:rsidRPr="00585899">
              <w:rPr>
                <w:rFonts w:hint="eastAsia"/>
                <w:kern w:val="0"/>
                <w:sz w:val="24"/>
              </w:rPr>
              <w:t>绳包套装</w:t>
            </w:r>
            <w:proofErr w:type="gramEnd"/>
            <w:r w:rsidRPr="00585899">
              <w:rPr>
                <w:rFonts w:hint="eastAsia"/>
                <w:kern w:val="0"/>
                <w:sz w:val="24"/>
              </w:rPr>
              <w:t>应轻便、携带方便，总重量≤</w:t>
            </w:r>
            <w:r w:rsidRPr="00585899">
              <w:rPr>
                <w:rFonts w:hint="eastAsia"/>
                <w:kern w:val="0"/>
                <w:sz w:val="24"/>
              </w:rPr>
              <w:t>1.8kg</w:t>
            </w:r>
            <w:r w:rsidRPr="00585899">
              <w:rPr>
                <w:rFonts w:hint="eastAsia"/>
                <w:kern w:val="0"/>
                <w:sz w:val="24"/>
              </w:rPr>
              <w:t>。</w:t>
            </w:r>
          </w:p>
          <w:p w:rsidR="00882B5C" w:rsidRPr="00585899" w:rsidRDefault="00882B5C" w:rsidP="00882B5C">
            <w:pPr>
              <w:widowControl/>
              <w:adjustRightInd w:val="0"/>
              <w:snapToGrid w:val="0"/>
              <w:rPr>
                <w:kern w:val="0"/>
                <w:sz w:val="24"/>
              </w:rPr>
            </w:pPr>
            <w:r w:rsidRPr="00585899">
              <w:rPr>
                <w:rFonts w:hint="eastAsia"/>
                <w:kern w:val="0"/>
                <w:sz w:val="24"/>
              </w:rPr>
              <w:t>8</w:t>
            </w:r>
            <w:r w:rsidRPr="00585899">
              <w:rPr>
                <w:rFonts w:hint="eastAsia"/>
                <w:kern w:val="0"/>
                <w:sz w:val="24"/>
              </w:rPr>
              <w:t>、安全绳</w:t>
            </w:r>
            <w:r w:rsidRPr="00585899">
              <w:rPr>
                <w:rFonts w:hint="eastAsia"/>
                <w:kern w:val="0"/>
                <w:sz w:val="24"/>
              </w:rPr>
              <w:t>4m</w:t>
            </w:r>
            <w:r w:rsidRPr="00585899">
              <w:rPr>
                <w:rFonts w:hint="eastAsia"/>
                <w:kern w:val="0"/>
                <w:sz w:val="24"/>
              </w:rPr>
              <w:t>、</w:t>
            </w:r>
            <w:r w:rsidRPr="00585899">
              <w:rPr>
                <w:rFonts w:hint="eastAsia"/>
                <w:kern w:val="0"/>
                <w:sz w:val="24"/>
              </w:rPr>
              <w:t>12m</w:t>
            </w:r>
            <w:r w:rsidRPr="00585899">
              <w:rPr>
                <w:rFonts w:hint="eastAsia"/>
                <w:kern w:val="0"/>
                <w:sz w:val="24"/>
              </w:rPr>
              <w:t>处</w:t>
            </w:r>
            <w:proofErr w:type="gramStart"/>
            <w:r w:rsidRPr="00585899">
              <w:rPr>
                <w:rFonts w:hint="eastAsia"/>
                <w:kern w:val="0"/>
                <w:sz w:val="24"/>
              </w:rPr>
              <w:t>宜设置</w:t>
            </w:r>
            <w:proofErr w:type="gramEnd"/>
            <w:r w:rsidRPr="00585899">
              <w:rPr>
                <w:rFonts w:hint="eastAsia"/>
                <w:kern w:val="0"/>
                <w:sz w:val="24"/>
              </w:rPr>
              <w:t>宽度不小于</w:t>
            </w:r>
            <w:r w:rsidRPr="00585899">
              <w:rPr>
                <w:rFonts w:hint="eastAsia"/>
                <w:kern w:val="0"/>
                <w:sz w:val="24"/>
              </w:rPr>
              <w:t>1cm</w:t>
            </w:r>
            <w:r w:rsidRPr="00585899">
              <w:rPr>
                <w:rFonts w:hint="eastAsia"/>
                <w:kern w:val="0"/>
                <w:sz w:val="24"/>
              </w:rPr>
              <w:t>的红色标识，</w:t>
            </w:r>
            <w:r w:rsidRPr="00585899">
              <w:rPr>
                <w:rFonts w:hint="eastAsia"/>
                <w:kern w:val="0"/>
                <w:sz w:val="24"/>
              </w:rPr>
              <w:t>8m</w:t>
            </w:r>
            <w:r w:rsidRPr="00585899">
              <w:rPr>
                <w:rFonts w:hint="eastAsia"/>
                <w:kern w:val="0"/>
                <w:sz w:val="24"/>
              </w:rPr>
              <w:t>处设置宽度不小于</w:t>
            </w:r>
            <w:r w:rsidRPr="00585899">
              <w:rPr>
                <w:rFonts w:hint="eastAsia"/>
                <w:kern w:val="0"/>
                <w:sz w:val="24"/>
              </w:rPr>
              <w:t>1cm</w:t>
            </w:r>
            <w:r w:rsidRPr="00585899">
              <w:rPr>
                <w:rFonts w:hint="eastAsia"/>
                <w:kern w:val="0"/>
                <w:sz w:val="24"/>
              </w:rPr>
              <w:t>的蓝色标识。</w:t>
            </w:r>
            <w:proofErr w:type="gramStart"/>
            <w:r w:rsidRPr="00585899">
              <w:rPr>
                <w:rFonts w:hint="eastAsia"/>
                <w:kern w:val="0"/>
                <w:sz w:val="24"/>
              </w:rPr>
              <w:t>绳体上宜设置</w:t>
            </w:r>
            <w:proofErr w:type="gramEnd"/>
            <w:r w:rsidRPr="00585899">
              <w:rPr>
                <w:rFonts w:hint="eastAsia"/>
                <w:kern w:val="0"/>
                <w:sz w:val="24"/>
              </w:rPr>
              <w:t>连续或间断反光标识，间断反光长度不少于</w:t>
            </w:r>
            <w:proofErr w:type="gramStart"/>
            <w:r w:rsidRPr="00585899">
              <w:rPr>
                <w:rFonts w:hint="eastAsia"/>
                <w:kern w:val="0"/>
                <w:sz w:val="24"/>
              </w:rPr>
              <w:t>绳</w:t>
            </w:r>
            <w:proofErr w:type="gramEnd"/>
            <w:r w:rsidRPr="00585899">
              <w:rPr>
                <w:rFonts w:hint="eastAsia"/>
                <w:kern w:val="0"/>
                <w:sz w:val="24"/>
              </w:rPr>
              <w:t>体总长度的三分之一。</w:t>
            </w:r>
          </w:p>
          <w:p w:rsidR="00EE43FA" w:rsidRPr="00585899" w:rsidRDefault="00EE43FA" w:rsidP="00882B5C">
            <w:pPr>
              <w:widowControl/>
              <w:adjustRightInd w:val="0"/>
              <w:snapToGrid w:val="0"/>
              <w:rPr>
                <w:kern w:val="0"/>
                <w:sz w:val="24"/>
              </w:rPr>
            </w:pPr>
            <w:r w:rsidRPr="00585899">
              <w:rPr>
                <w:rFonts w:hint="eastAsia"/>
                <w:kern w:val="0"/>
                <w:sz w:val="24"/>
              </w:rPr>
              <w:t>9</w:t>
            </w:r>
            <w:r w:rsidRPr="00585899">
              <w:rPr>
                <w:rFonts w:hint="eastAsia"/>
                <w:kern w:val="0"/>
                <w:sz w:val="24"/>
              </w:rPr>
              <w:t>、排绳器设计合理，使用方便。</w:t>
            </w:r>
          </w:p>
          <w:p w:rsidR="00882B5C" w:rsidRPr="00585899" w:rsidRDefault="00882B5C" w:rsidP="00882B5C">
            <w:pPr>
              <w:widowControl/>
              <w:adjustRightInd w:val="0"/>
              <w:snapToGrid w:val="0"/>
              <w:rPr>
                <w:kern w:val="0"/>
                <w:sz w:val="24"/>
              </w:rPr>
            </w:pPr>
            <w:r w:rsidRPr="00585899">
              <w:rPr>
                <w:rFonts w:hint="eastAsia"/>
                <w:kern w:val="0"/>
                <w:sz w:val="24"/>
              </w:rPr>
              <w:t>十、样品评测要求（此项只作为投标样品评测要求，不在技术指标评分时予以扣分）</w:t>
            </w:r>
          </w:p>
          <w:p w:rsidR="00882B5C" w:rsidRPr="00585899" w:rsidRDefault="00882B5C" w:rsidP="00882B5C">
            <w:pPr>
              <w:widowControl/>
              <w:adjustRightInd w:val="0"/>
              <w:snapToGrid w:val="0"/>
              <w:rPr>
                <w:kern w:val="0"/>
                <w:sz w:val="24"/>
              </w:rPr>
            </w:pPr>
            <w:r w:rsidRPr="00585899">
              <w:rPr>
                <w:rFonts w:hint="eastAsia"/>
                <w:kern w:val="0"/>
                <w:sz w:val="24"/>
              </w:rPr>
              <w:t>1</w:t>
            </w:r>
            <w:r w:rsidRPr="00585899">
              <w:rPr>
                <w:rFonts w:hint="eastAsia"/>
                <w:kern w:val="0"/>
                <w:sz w:val="24"/>
              </w:rPr>
              <w:t>、查看应急逃生安全绳材质是否结实耐用，柔软易打结，</w:t>
            </w:r>
            <w:proofErr w:type="gramStart"/>
            <w:r w:rsidRPr="00585899">
              <w:rPr>
                <w:rFonts w:hint="eastAsia"/>
                <w:kern w:val="0"/>
                <w:sz w:val="24"/>
              </w:rPr>
              <w:t>绳体是否</w:t>
            </w:r>
            <w:proofErr w:type="gramEnd"/>
            <w:r w:rsidRPr="00585899">
              <w:rPr>
                <w:rFonts w:hint="eastAsia"/>
                <w:kern w:val="0"/>
                <w:sz w:val="24"/>
              </w:rPr>
              <w:t>粗细均匀，颜色是否符合要求。</w:t>
            </w:r>
          </w:p>
          <w:p w:rsidR="00882B5C" w:rsidRPr="00585899" w:rsidRDefault="00882B5C" w:rsidP="00882B5C">
            <w:pPr>
              <w:widowControl/>
              <w:adjustRightInd w:val="0"/>
              <w:snapToGrid w:val="0"/>
              <w:rPr>
                <w:kern w:val="0"/>
                <w:sz w:val="24"/>
              </w:rPr>
            </w:pPr>
            <w:r w:rsidRPr="00585899">
              <w:rPr>
                <w:rFonts w:hint="eastAsia"/>
                <w:kern w:val="0"/>
                <w:sz w:val="24"/>
              </w:rPr>
              <w:t>2</w:t>
            </w:r>
            <w:r w:rsidRPr="00585899">
              <w:rPr>
                <w:rFonts w:hint="eastAsia"/>
                <w:kern w:val="0"/>
                <w:sz w:val="24"/>
              </w:rPr>
              <w:t>、应急逃生安全绳的一端是否</w:t>
            </w:r>
            <w:proofErr w:type="gramStart"/>
            <w:r w:rsidRPr="00585899">
              <w:rPr>
                <w:rFonts w:hint="eastAsia"/>
                <w:kern w:val="0"/>
                <w:sz w:val="24"/>
              </w:rPr>
              <w:t>采用绳环结构</w:t>
            </w:r>
            <w:proofErr w:type="gramEnd"/>
            <w:r w:rsidRPr="00585899">
              <w:rPr>
                <w:rFonts w:hint="eastAsia"/>
                <w:kern w:val="0"/>
                <w:sz w:val="24"/>
              </w:rPr>
              <w:t>收尾，并用同种材料的细绳扎缝</w:t>
            </w:r>
            <w:r w:rsidRPr="00585899">
              <w:rPr>
                <w:rFonts w:hint="eastAsia"/>
                <w:kern w:val="0"/>
                <w:sz w:val="24"/>
              </w:rPr>
              <w:t>50mm</w:t>
            </w:r>
            <w:r w:rsidRPr="00585899">
              <w:rPr>
                <w:rFonts w:hint="eastAsia"/>
                <w:kern w:val="0"/>
                <w:sz w:val="24"/>
              </w:rPr>
              <w:t>，在扎缝处及另一端均需热封并包以裹紧的橡胶或塑料套管。</w:t>
            </w:r>
          </w:p>
          <w:p w:rsidR="00882B5C" w:rsidRPr="00585899" w:rsidRDefault="00882B5C" w:rsidP="00882B5C">
            <w:pPr>
              <w:widowControl/>
              <w:adjustRightInd w:val="0"/>
              <w:snapToGrid w:val="0"/>
              <w:rPr>
                <w:kern w:val="0"/>
                <w:sz w:val="24"/>
              </w:rPr>
            </w:pPr>
            <w:r w:rsidRPr="00585899">
              <w:rPr>
                <w:rFonts w:hint="eastAsia"/>
                <w:kern w:val="0"/>
                <w:sz w:val="24"/>
              </w:rPr>
              <w:t>3</w:t>
            </w:r>
            <w:r w:rsidRPr="00585899">
              <w:rPr>
                <w:rFonts w:hint="eastAsia"/>
                <w:kern w:val="0"/>
                <w:sz w:val="24"/>
              </w:rPr>
              <w:t>、测试防慌乱功能，防慌乱设计是否科学合理，使用是否便捷。</w:t>
            </w:r>
          </w:p>
          <w:p w:rsidR="00882B5C" w:rsidRPr="00585899" w:rsidRDefault="00882B5C" w:rsidP="00882B5C">
            <w:pPr>
              <w:widowControl/>
              <w:adjustRightInd w:val="0"/>
              <w:snapToGrid w:val="0"/>
              <w:rPr>
                <w:kern w:val="0"/>
                <w:sz w:val="24"/>
              </w:rPr>
            </w:pPr>
            <w:r w:rsidRPr="00585899">
              <w:rPr>
                <w:rFonts w:hint="eastAsia"/>
                <w:kern w:val="0"/>
                <w:sz w:val="24"/>
              </w:rPr>
              <w:t>4</w:t>
            </w:r>
            <w:r w:rsidRPr="00585899">
              <w:rPr>
                <w:rFonts w:hint="eastAsia"/>
                <w:kern w:val="0"/>
                <w:sz w:val="24"/>
              </w:rPr>
              <w:t>、实际使用应急逃生安全绳，查看整体结构是否科学合理，各部件匹配科学，是否使用便捷，操作简单，有无安全隐患。</w:t>
            </w:r>
          </w:p>
          <w:p w:rsidR="00882B5C" w:rsidRPr="00585899" w:rsidRDefault="00882B5C" w:rsidP="00882B5C">
            <w:pPr>
              <w:widowControl/>
              <w:adjustRightInd w:val="0"/>
              <w:snapToGrid w:val="0"/>
              <w:rPr>
                <w:kern w:val="0"/>
                <w:sz w:val="24"/>
              </w:rPr>
            </w:pPr>
            <w:r w:rsidRPr="00585899">
              <w:rPr>
                <w:rFonts w:hint="eastAsia"/>
                <w:kern w:val="0"/>
                <w:sz w:val="24"/>
              </w:rPr>
              <w:t>5</w:t>
            </w:r>
            <w:r w:rsidRPr="00585899">
              <w:rPr>
                <w:rFonts w:hint="eastAsia"/>
                <w:kern w:val="0"/>
                <w:sz w:val="24"/>
              </w:rPr>
              <w:t>、</w:t>
            </w:r>
            <w:r w:rsidR="00EE43FA" w:rsidRPr="00585899">
              <w:rPr>
                <w:rFonts w:hint="eastAsia"/>
                <w:kern w:val="0"/>
                <w:sz w:val="24"/>
              </w:rPr>
              <w:t>查看排绳器收起是否方便。</w:t>
            </w:r>
          </w:p>
          <w:p w:rsidR="00882B5C" w:rsidRPr="00585899" w:rsidRDefault="00882B5C" w:rsidP="00882B5C">
            <w:pPr>
              <w:widowControl/>
              <w:adjustRightInd w:val="0"/>
              <w:snapToGrid w:val="0"/>
              <w:rPr>
                <w:kern w:val="0"/>
                <w:sz w:val="24"/>
              </w:rPr>
            </w:pPr>
            <w:r w:rsidRPr="00585899">
              <w:rPr>
                <w:rFonts w:hint="eastAsia"/>
                <w:kern w:val="0"/>
                <w:sz w:val="24"/>
              </w:rPr>
              <w:t>6</w:t>
            </w:r>
            <w:r w:rsidRPr="00585899">
              <w:rPr>
                <w:rFonts w:hint="eastAsia"/>
                <w:kern w:val="0"/>
                <w:sz w:val="24"/>
              </w:rPr>
              <w:t>、应急逃生</w:t>
            </w:r>
            <w:proofErr w:type="gramStart"/>
            <w:r w:rsidRPr="00585899">
              <w:rPr>
                <w:rFonts w:hint="eastAsia"/>
                <w:kern w:val="0"/>
                <w:sz w:val="24"/>
              </w:rPr>
              <w:t>安全绳绳芯内应</w:t>
            </w:r>
            <w:proofErr w:type="gramEnd"/>
            <w:r w:rsidRPr="00585899">
              <w:rPr>
                <w:rFonts w:hint="eastAsia"/>
                <w:kern w:val="0"/>
                <w:sz w:val="24"/>
              </w:rPr>
              <w:t>编入一根宽度不小于</w:t>
            </w:r>
            <w:r w:rsidRPr="00585899">
              <w:rPr>
                <w:rFonts w:hint="eastAsia"/>
                <w:kern w:val="0"/>
                <w:sz w:val="24"/>
              </w:rPr>
              <w:t>2mm</w:t>
            </w:r>
            <w:r w:rsidRPr="00585899">
              <w:rPr>
                <w:rFonts w:hint="eastAsia"/>
                <w:kern w:val="0"/>
                <w:sz w:val="24"/>
              </w:rPr>
              <w:t>、贯穿全绳的信息条，其上至少应包括生产者和</w:t>
            </w:r>
            <w:r w:rsidRPr="00585899">
              <w:rPr>
                <w:rFonts w:hint="eastAsia"/>
                <w:kern w:val="0"/>
                <w:sz w:val="24"/>
              </w:rPr>
              <w:t>/</w:t>
            </w:r>
            <w:r w:rsidRPr="00585899">
              <w:rPr>
                <w:rFonts w:hint="eastAsia"/>
                <w:kern w:val="0"/>
                <w:sz w:val="24"/>
              </w:rPr>
              <w:t>或生产企业名称，采用以下两种方式之一表示：中文全称、英文或拼音全称。</w:t>
            </w:r>
          </w:p>
          <w:p w:rsidR="00882B5C" w:rsidRPr="00585899" w:rsidRDefault="00882B5C" w:rsidP="00EE43FA">
            <w:pPr>
              <w:widowControl/>
              <w:adjustRightInd w:val="0"/>
              <w:snapToGrid w:val="0"/>
              <w:rPr>
                <w:kern w:val="0"/>
                <w:sz w:val="24"/>
              </w:rPr>
            </w:pPr>
            <w:r w:rsidRPr="00585899">
              <w:rPr>
                <w:rFonts w:hint="eastAsia"/>
                <w:kern w:val="0"/>
                <w:sz w:val="24"/>
              </w:rPr>
              <w:t>7</w:t>
            </w:r>
            <w:r w:rsidRPr="00585899">
              <w:rPr>
                <w:rFonts w:hint="eastAsia"/>
                <w:kern w:val="0"/>
                <w:sz w:val="24"/>
              </w:rPr>
              <w:t>、</w:t>
            </w:r>
            <w:proofErr w:type="gramStart"/>
            <w:r w:rsidRPr="00585899">
              <w:rPr>
                <w:rFonts w:hint="eastAsia"/>
                <w:kern w:val="0"/>
                <w:sz w:val="24"/>
              </w:rPr>
              <w:t>绳环标识</w:t>
            </w:r>
            <w:proofErr w:type="gramEnd"/>
            <w:r w:rsidRPr="00585899">
              <w:rPr>
                <w:rFonts w:hint="eastAsia"/>
                <w:kern w:val="0"/>
                <w:sz w:val="24"/>
              </w:rPr>
              <w:t>内容是否准确、清晰。</w:t>
            </w:r>
          </w:p>
        </w:tc>
      </w:tr>
    </w:tbl>
    <w:p w:rsidR="00882B5C" w:rsidRPr="00585899" w:rsidRDefault="00882B5C" w:rsidP="00882B5C">
      <w:pPr>
        <w:pStyle w:val="Default"/>
        <w:spacing w:line="360" w:lineRule="auto"/>
        <w:ind w:firstLineChars="200" w:firstLine="446"/>
        <w:jc w:val="both"/>
        <w:rPr>
          <w:rFonts w:ascii="Times New Roman" w:eastAsia="宋体" w:hAnsi="Times New Roman" w:cs="Times New Roman"/>
          <w:color w:val="auto"/>
        </w:rPr>
      </w:pPr>
      <w:r w:rsidRPr="00585899">
        <w:rPr>
          <w:rFonts w:ascii="Times New Roman" w:eastAsia="宋体" w:hAnsi="Times New Roman" w:cs="Times New Roman"/>
          <w:color w:val="auto"/>
        </w:rPr>
        <w:lastRenderedPageBreak/>
        <w:t>第</w:t>
      </w:r>
      <w:r w:rsidRPr="00585899">
        <w:rPr>
          <w:rFonts w:ascii="Times New Roman" w:eastAsia="宋体" w:hAnsi="Times New Roman" w:cs="Times New Roman" w:hint="eastAsia"/>
          <w:color w:val="auto"/>
        </w:rPr>
        <w:t>六</w:t>
      </w:r>
      <w:r w:rsidRPr="00585899">
        <w:rPr>
          <w:rFonts w:ascii="Times New Roman" w:eastAsia="宋体" w:hAnsi="Times New Roman" w:cs="Times New Roman"/>
          <w:color w:val="auto"/>
        </w:rPr>
        <w:t>包：</w:t>
      </w:r>
    </w:p>
    <w:tbl>
      <w:tblPr>
        <w:tblW w:w="0" w:type="auto"/>
        <w:tblInd w:w="93" w:type="dxa"/>
        <w:tblLook w:val="04A0" w:firstRow="1" w:lastRow="0" w:firstColumn="1" w:lastColumn="0" w:noHBand="0" w:noVBand="1"/>
      </w:tblPr>
      <w:tblGrid>
        <w:gridCol w:w="724"/>
        <w:gridCol w:w="1418"/>
        <w:gridCol w:w="708"/>
        <w:gridCol w:w="5585"/>
      </w:tblGrid>
      <w:tr w:rsidR="00882B5C" w:rsidRPr="00585899" w:rsidTr="00882B5C">
        <w:trPr>
          <w:tblHeader/>
        </w:trPr>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需求条款</w:t>
            </w:r>
          </w:p>
        </w:tc>
      </w:tr>
      <w:tr w:rsidR="00882B5C" w:rsidRPr="00585899" w:rsidTr="00882B5C">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1</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3217F4" w:rsidP="00882B5C">
            <w:pPr>
              <w:widowControl/>
              <w:adjustRightInd w:val="0"/>
              <w:snapToGrid w:val="0"/>
              <w:jc w:val="center"/>
              <w:rPr>
                <w:kern w:val="0"/>
                <w:sz w:val="24"/>
              </w:rPr>
            </w:pPr>
            <w:r w:rsidRPr="00585899">
              <w:rPr>
                <w:rFonts w:ascii="宋体" w:hAnsi="宋体"/>
                <w:kern w:val="0"/>
                <w:sz w:val="24"/>
              </w:rPr>
              <w:t>▲</w:t>
            </w:r>
            <w:r w:rsidR="00882B5C" w:rsidRPr="00585899">
              <w:rPr>
                <w:rFonts w:hint="eastAsia"/>
                <w:kern w:val="0"/>
                <w:sz w:val="24"/>
              </w:rPr>
              <w:t>消防员灭火防护胶靴</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1385</w:t>
            </w:r>
            <w:r w:rsidRPr="00585899">
              <w:rPr>
                <w:rFonts w:hint="eastAsia"/>
                <w:kern w:val="0"/>
                <w:sz w:val="24"/>
              </w:rPr>
              <w:t>双</w:t>
            </w:r>
          </w:p>
        </w:tc>
        <w:tc>
          <w:tcPr>
            <w:tcW w:w="5585" w:type="dxa"/>
            <w:tcBorders>
              <w:top w:val="single" w:sz="8" w:space="0" w:color="auto"/>
              <w:left w:val="nil"/>
              <w:bottom w:val="single" w:sz="8" w:space="0" w:color="auto"/>
              <w:right w:val="single" w:sz="8" w:space="0" w:color="auto"/>
            </w:tcBorders>
          </w:tcPr>
          <w:p w:rsidR="00882B5C" w:rsidRPr="00585899" w:rsidRDefault="00882B5C" w:rsidP="00882B5C">
            <w:pPr>
              <w:widowControl/>
              <w:adjustRightInd w:val="0"/>
              <w:snapToGrid w:val="0"/>
              <w:rPr>
                <w:kern w:val="0"/>
                <w:sz w:val="24"/>
                <w:szCs w:val="24"/>
              </w:rPr>
            </w:pPr>
            <w:r w:rsidRPr="00585899">
              <w:rPr>
                <w:rFonts w:hint="eastAsia"/>
                <w:kern w:val="0"/>
                <w:sz w:val="24"/>
                <w:szCs w:val="24"/>
              </w:rPr>
              <w:t>符合</w:t>
            </w:r>
            <w:r w:rsidRPr="00585899">
              <w:rPr>
                <w:rFonts w:hint="eastAsia"/>
                <w:kern w:val="0"/>
                <w:sz w:val="24"/>
                <w:szCs w:val="24"/>
              </w:rPr>
              <w:t>XF6-2004</w:t>
            </w:r>
            <w:r w:rsidRPr="00585899">
              <w:rPr>
                <w:rFonts w:hint="eastAsia"/>
                <w:kern w:val="0"/>
                <w:sz w:val="24"/>
                <w:szCs w:val="24"/>
              </w:rPr>
              <w:t>《消防员灭火防护靴》标准。</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一、总体要求</w:t>
            </w:r>
          </w:p>
          <w:p w:rsidR="00EE43FA" w:rsidRPr="00585899" w:rsidRDefault="00EE43FA" w:rsidP="00EE43FA">
            <w:pPr>
              <w:widowControl/>
              <w:adjustRightInd w:val="0"/>
              <w:snapToGrid w:val="0"/>
              <w:rPr>
                <w:kern w:val="0"/>
                <w:sz w:val="24"/>
                <w:szCs w:val="24"/>
              </w:rPr>
            </w:pPr>
            <w:r w:rsidRPr="00585899">
              <w:rPr>
                <w:rFonts w:hint="eastAsia"/>
                <w:kern w:val="0"/>
                <w:sz w:val="24"/>
                <w:szCs w:val="24"/>
              </w:rPr>
              <w:t>灭火防护靴为</w:t>
            </w:r>
            <w:proofErr w:type="gramStart"/>
            <w:r w:rsidRPr="00585899">
              <w:rPr>
                <w:rFonts w:hint="eastAsia"/>
                <w:kern w:val="0"/>
                <w:sz w:val="24"/>
                <w:szCs w:val="24"/>
              </w:rPr>
              <w:t>橡</w:t>
            </w:r>
            <w:proofErr w:type="gramEnd"/>
            <w:r w:rsidRPr="00585899">
              <w:rPr>
                <w:rFonts w:hint="eastAsia"/>
                <w:kern w:val="0"/>
                <w:sz w:val="24"/>
                <w:szCs w:val="24"/>
              </w:rPr>
              <w:t>胶靴面，靴底材料为橡胶底，</w:t>
            </w:r>
            <w:proofErr w:type="gramStart"/>
            <w:r w:rsidRPr="00585899">
              <w:rPr>
                <w:rFonts w:hint="eastAsia"/>
                <w:kern w:val="0"/>
                <w:sz w:val="24"/>
                <w:szCs w:val="24"/>
              </w:rPr>
              <w:t>靴头内</w:t>
            </w:r>
            <w:proofErr w:type="gramEnd"/>
            <w:r w:rsidRPr="00585899">
              <w:rPr>
                <w:rFonts w:hint="eastAsia"/>
                <w:kern w:val="0"/>
                <w:sz w:val="24"/>
                <w:szCs w:val="24"/>
              </w:rPr>
              <w:t>衬垫采用航空铝，靴底加有纤维保护。鞋垫与防护</w:t>
            </w:r>
            <w:proofErr w:type="gramStart"/>
            <w:r w:rsidRPr="00585899">
              <w:rPr>
                <w:rFonts w:hint="eastAsia"/>
                <w:kern w:val="0"/>
                <w:sz w:val="24"/>
                <w:szCs w:val="24"/>
              </w:rPr>
              <w:t>靴</w:t>
            </w:r>
            <w:proofErr w:type="gramEnd"/>
            <w:r w:rsidRPr="00585899">
              <w:rPr>
                <w:rFonts w:hint="eastAsia"/>
                <w:kern w:val="0"/>
                <w:sz w:val="24"/>
                <w:szCs w:val="24"/>
              </w:rPr>
              <w:t>贴合度高，更换方便，有气垫设计。</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二、防砸性能</w:t>
            </w:r>
          </w:p>
          <w:p w:rsidR="00882B5C" w:rsidRPr="00585899" w:rsidRDefault="00882B5C" w:rsidP="00882B5C">
            <w:pPr>
              <w:widowControl/>
              <w:adjustRightInd w:val="0"/>
              <w:snapToGrid w:val="0"/>
              <w:rPr>
                <w:kern w:val="0"/>
                <w:sz w:val="24"/>
                <w:szCs w:val="24"/>
              </w:rPr>
            </w:pPr>
            <w:proofErr w:type="gramStart"/>
            <w:r w:rsidRPr="00585899">
              <w:rPr>
                <w:rFonts w:hint="eastAsia"/>
                <w:kern w:val="0"/>
                <w:sz w:val="24"/>
                <w:szCs w:val="24"/>
              </w:rPr>
              <w:t>靴头经标准静</w:t>
            </w:r>
            <w:proofErr w:type="gramEnd"/>
            <w:r w:rsidRPr="00585899">
              <w:rPr>
                <w:rFonts w:hint="eastAsia"/>
                <w:kern w:val="0"/>
                <w:sz w:val="24"/>
                <w:szCs w:val="24"/>
              </w:rPr>
              <w:t>压力试验和标准下落试验后，其间隙高度分别≥</w:t>
            </w:r>
            <w:r w:rsidRPr="00585899">
              <w:rPr>
                <w:rFonts w:hint="eastAsia"/>
                <w:kern w:val="0"/>
                <w:sz w:val="24"/>
                <w:szCs w:val="24"/>
              </w:rPr>
              <w:t>15mm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●三、抗穿刺性能</w:t>
            </w:r>
          </w:p>
          <w:p w:rsidR="00882B5C" w:rsidRPr="00585899" w:rsidRDefault="00882B5C" w:rsidP="00882B5C">
            <w:pPr>
              <w:widowControl/>
              <w:adjustRightInd w:val="0"/>
              <w:snapToGrid w:val="0"/>
              <w:rPr>
                <w:kern w:val="0"/>
                <w:sz w:val="24"/>
                <w:szCs w:val="24"/>
              </w:rPr>
            </w:pPr>
            <w:proofErr w:type="gramStart"/>
            <w:r w:rsidRPr="00585899">
              <w:rPr>
                <w:rFonts w:hint="eastAsia"/>
                <w:kern w:val="0"/>
                <w:sz w:val="24"/>
                <w:szCs w:val="24"/>
              </w:rPr>
              <w:t>外底抗穿刺</w:t>
            </w:r>
            <w:proofErr w:type="gramEnd"/>
            <w:r w:rsidRPr="00585899">
              <w:rPr>
                <w:rFonts w:hint="eastAsia"/>
                <w:kern w:val="0"/>
                <w:sz w:val="24"/>
                <w:szCs w:val="24"/>
              </w:rPr>
              <w:t>力≥</w:t>
            </w:r>
            <w:r w:rsidRPr="00585899">
              <w:rPr>
                <w:rFonts w:hint="eastAsia"/>
                <w:kern w:val="0"/>
                <w:sz w:val="24"/>
                <w:szCs w:val="24"/>
              </w:rPr>
              <w:t>1500N</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四、电绝缘性能</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1</w:t>
            </w:r>
            <w:r w:rsidRPr="00585899">
              <w:rPr>
                <w:rFonts w:hint="eastAsia"/>
                <w:kern w:val="0"/>
                <w:sz w:val="24"/>
                <w:szCs w:val="24"/>
              </w:rPr>
              <w:t>、击穿电压≥</w:t>
            </w:r>
            <w:r w:rsidRPr="00585899">
              <w:rPr>
                <w:rFonts w:hint="eastAsia"/>
                <w:kern w:val="0"/>
                <w:sz w:val="24"/>
                <w:szCs w:val="24"/>
              </w:rPr>
              <w:t>5000V</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lastRenderedPageBreak/>
              <w:t>●</w:t>
            </w:r>
            <w:r w:rsidRPr="00585899">
              <w:rPr>
                <w:rFonts w:hint="eastAsia"/>
                <w:kern w:val="0"/>
                <w:sz w:val="24"/>
                <w:szCs w:val="24"/>
              </w:rPr>
              <w:t>2</w:t>
            </w:r>
            <w:r w:rsidRPr="00585899">
              <w:rPr>
                <w:rFonts w:hint="eastAsia"/>
                <w:kern w:val="0"/>
                <w:sz w:val="24"/>
                <w:szCs w:val="24"/>
              </w:rPr>
              <w:t>、泄露电流≤</w:t>
            </w:r>
            <w:r w:rsidRPr="00585899">
              <w:rPr>
                <w:rFonts w:hint="eastAsia"/>
                <w:kern w:val="0"/>
                <w:sz w:val="24"/>
                <w:szCs w:val="24"/>
              </w:rPr>
              <w:t>1mA</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●五、隔热性能</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在标准试验后，靴底内表面的温升≤</w:t>
            </w:r>
            <w:r w:rsidRPr="00585899">
              <w:rPr>
                <w:rFonts w:hint="eastAsia"/>
                <w:kern w:val="0"/>
                <w:sz w:val="24"/>
                <w:szCs w:val="24"/>
              </w:rPr>
              <w:t>10</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●六、抗辐射热渗透性能：在标准试验后，内表面温升≤</w:t>
            </w:r>
            <w:r w:rsidRPr="00585899">
              <w:rPr>
                <w:rFonts w:hint="eastAsia"/>
                <w:kern w:val="0"/>
                <w:sz w:val="24"/>
                <w:szCs w:val="24"/>
              </w:rPr>
              <w:t>10</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七、防水性能：无渗水现象</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●八、质量：每双的质量≤</w:t>
            </w:r>
            <w:r w:rsidRPr="00585899">
              <w:rPr>
                <w:rFonts w:hint="eastAsia"/>
                <w:kern w:val="0"/>
                <w:sz w:val="24"/>
                <w:szCs w:val="24"/>
              </w:rPr>
              <w:t>3kg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九、消防员灭火防护</w:t>
            </w:r>
            <w:proofErr w:type="gramStart"/>
            <w:r w:rsidRPr="00585899">
              <w:rPr>
                <w:rFonts w:hint="eastAsia"/>
                <w:kern w:val="0"/>
                <w:sz w:val="24"/>
                <w:szCs w:val="24"/>
              </w:rPr>
              <w:t>靴</w:t>
            </w:r>
            <w:proofErr w:type="gramEnd"/>
            <w:r w:rsidRPr="00585899">
              <w:rPr>
                <w:rFonts w:hint="eastAsia"/>
                <w:kern w:val="0"/>
                <w:sz w:val="24"/>
                <w:szCs w:val="24"/>
              </w:rPr>
              <w:t>外表面有阻燃效果，接触火焰后，不出现燃烧现象。</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十、标识：每只靴子具有名称、规格型号、执行标准、厂家名称、生产时间、检验合格标记、注意事项（严禁用于带电、浓酸和浓碱等有强烈腐蚀性的化学品场所作业）等标识。交货时提供中文使用说明书。</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●十一、靴底位置植入</w:t>
            </w:r>
            <w:r w:rsidRPr="00585899">
              <w:rPr>
                <w:rFonts w:hint="eastAsia"/>
                <w:kern w:val="0"/>
                <w:sz w:val="24"/>
                <w:szCs w:val="24"/>
              </w:rPr>
              <w:t>RFID</w:t>
            </w:r>
            <w:r w:rsidRPr="00585899">
              <w:rPr>
                <w:rFonts w:hint="eastAsia"/>
                <w:kern w:val="0"/>
                <w:sz w:val="24"/>
                <w:szCs w:val="24"/>
              </w:rPr>
              <w:t>芯片，用于日常使用管理，芯片符合消防救援装备编码标准。</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十二、外观样式：消防胶靴从靴内跟底部至靴帮后部筒口最低处的高度为</w:t>
            </w:r>
            <w:r w:rsidRPr="00585899">
              <w:rPr>
                <w:rFonts w:hint="eastAsia"/>
                <w:kern w:val="0"/>
                <w:sz w:val="24"/>
                <w:szCs w:val="24"/>
              </w:rPr>
              <w:t>300mm(</w:t>
            </w:r>
            <w:r w:rsidRPr="00585899">
              <w:rPr>
                <w:rFonts w:hint="eastAsia"/>
                <w:kern w:val="0"/>
                <w:sz w:val="24"/>
                <w:szCs w:val="24"/>
              </w:rPr>
              <w:t>±</w:t>
            </w:r>
            <w:r w:rsidRPr="00585899">
              <w:rPr>
                <w:rFonts w:hint="eastAsia"/>
                <w:kern w:val="0"/>
                <w:sz w:val="24"/>
                <w:szCs w:val="24"/>
              </w:rPr>
              <w:t>5mm)</w:t>
            </w:r>
            <w:r w:rsidRPr="00585899">
              <w:rPr>
                <w:rFonts w:hint="eastAsia"/>
                <w:kern w:val="0"/>
                <w:sz w:val="24"/>
                <w:szCs w:val="24"/>
              </w:rPr>
              <w:t>；</w:t>
            </w:r>
            <w:proofErr w:type="gramStart"/>
            <w:r w:rsidRPr="00585899">
              <w:rPr>
                <w:rFonts w:hint="eastAsia"/>
                <w:kern w:val="0"/>
                <w:sz w:val="24"/>
                <w:szCs w:val="24"/>
              </w:rPr>
              <w:t>靴筒口采用</w:t>
            </w:r>
            <w:proofErr w:type="gramEnd"/>
            <w:r w:rsidRPr="00585899">
              <w:rPr>
                <w:rFonts w:hint="eastAsia"/>
                <w:kern w:val="0"/>
                <w:sz w:val="24"/>
                <w:szCs w:val="24"/>
              </w:rPr>
              <w:t>倾斜式设计，由前往后向下倾斜，前后高差</w:t>
            </w:r>
            <w:r w:rsidRPr="00585899">
              <w:rPr>
                <w:rFonts w:hint="eastAsia"/>
                <w:kern w:val="0"/>
                <w:sz w:val="24"/>
                <w:szCs w:val="24"/>
              </w:rPr>
              <w:t>20mm(</w:t>
            </w:r>
            <w:r w:rsidRPr="00585899">
              <w:rPr>
                <w:rFonts w:hint="eastAsia"/>
                <w:kern w:val="0"/>
                <w:sz w:val="24"/>
                <w:szCs w:val="24"/>
              </w:rPr>
              <w:t>±</w:t>
            </w:r>
            <w:r w:rsidRPr="00585899">
              <w:rPr>
                <w:rFonts w:hint="eastAsia"/>
                <w:kern w:val="0"/>
                <w:sz w:val="24"/>
                <w:szCs w:val="24"/>
              </w:rPr>
              <w:t>2mm)</w:t>
            </w:r>
            <w:r w:rsidRPr="00585899">
              <w:rPr>
                <w:rFonts w:hint="eastAsia"/>
                <w:kern w:val="0"/>
                <w:sz w:val="24"/>
                <w:szCs w:val="24"/>
              </w:rPr>
              <w:t>；靴帮上设有胫骨、踝骨和跖骨保护层，靴后跟部设有反光标识，筒口和靴底各设围条。</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十三、样品评测要求（此项只作为投标样品评测要求，不在负偏离评分时予以扣分）</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、对消防员灭火防护</w:t>
            </w:r>
            <w:proofErr w:type="gramStart"/>
            <w:r w:rsidRPr="00585899">
              <w:rPr>
                <w:rFonts w:hint="eastAsia"/>
                <w:kern w:val="0"/>
                <w:sz w:val="24"/>
                <w:szCs w:val="24"/>
              </w:rPr>
              <w:t>靴</w:t>
            </w:r>
            <w:proofErr w:type="gramEnd"/>
            <w:r w:rsidRPr="00585899">
              <w:rPr>
                <w:rFonts w:hint="eastAsia"/>
                <w:kern w:val="0"/>
                <w:sz w:val="24"/>
                <w:szCs w:val="24"/>
              </w:rPr>
              <w:t>做工精细度进行评测。</w:t>
            </w:r>
            <w:proofErr w:type="gramStart"/>
            <w:r w:rsidRPr="00585899">
              <w:rPr>
                <w:rFonts w:hint="eastAsia"/>
                <w:kern w:val="0"/>
                <w:sz w:val="24"/>
                <w:szCs w:val="24"/>
              </w:rPr>
              <w:t>靴面</w:t>
            </w:r>
            <w:proofErr w:type="gramEnd"/>
            <w:r w:rsidRPr="00585899">
              <w:rPr>
                <w:rFonts w:hint="eastAsia"/>
                <w:kern w:val="0"/>
                <w:sz w:val="24"/>
                <w:szCs w:val="24"/>
              </w:rPr>
              <w:t>无起皱、砂眼、杂质、气泡、疙瘩硬粒、</w:t>
            </w:r>
            <w:proofErr w:type="gramStart"/>
            <w:r w:rsidRPr="00585899">
              <w:rPr>
                <w:rFonts w:hint="eastAsia"/>
                <w:kern w:val="0"/>
                <w:sz w:val="24"/>
                <w:szCs w:val="24"/>
              </w:rPr>
              <w:t>粘伤痕迹</w:t>
            </w:r>
            <w:proofErr w:type="gramEnd"/>
            <w:r w:rsidRPr="00585899">
              <w:rPr>
                <w:rFonts w:hint="eastAsia"/>
                <w:kern w:val="0"/>
                <w:sz w:val="24"/>
                <w:szCs w:val="24"/>
              </w:rPr>
              <w:t>、亮油擦伤等有损外观的缺陷。</w:t>
            </w:r>
            <w:proofErr w:type="gramStart"/>
            <w:r w:rsidRPr="00585899">
              <w:rPr>
                <w:rFonts w:hint="eastAsia"/>
                <w:kern w:val="0"/>
                <w:sz w:val="24"/>
                <w:szCs w:val="24"/>
              </w:rPr>
              <w:t>靴面</w:t>
            </w:r>
            <w:proofErr w:type="gramEnd"/>
            <w:r w:rsidRPr="00585899">
              <w:rPr>
                <w:rFonts w:hint="eastAsia"/>
                <w:kern w:val="0"/>
                <w:sz w:val="24"/>
                <w:szCs w:val="24"/>
              </w:rPr>
              <w:t>与夹里布，内底布以及防砸内包头衬垫平整，无脱壳现象。无</w:t>
            </w:r>
            <w:proofErr w:type="gramStart"/>
            <w:r w:rsidRPr="00585899">
              <w:rPr>
                <w:rFonts w:hint="eastAsia"/>
                <w:kern w:val="0"/>
                <w:sz w:val="24"/>
                <w:szCs w:val="24"/>
              </w:rPr>
              <w:t>脱齿弹边</w:t>
            </w:r>
            <w:proofErr w:type="gramEnd"/>
            <w:r w:rsidRPr="00585899">
              <w:rPr>
                <w:rFonts w:hint="eastAsia"/>
                <w:kern w:val="0"/>
                <w:sz w:val="24"/>
                <w:szCs w:val="24"/>
              </w:rPr>
              <w:t>、脱空、开胶、喷霜、过硫和欠硫现象。</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、对消防员灭火防护</w:t>
            </w:r>
            <w:proofErr w:type="gramStart"/>
            <w:r w:rsidRPr="00585899">
              <w:rPr>
                <w:rFonts w:hint="eastAsia"/>
                <w:kern w:val="0"/>
                <w:sz w:val="24"/>
                <w:szCs w:val="24"/>
              </w:rPr>
              <w:t>靴</w:t>
            </w:r>
            <w:proofErr w:type="gramEnd"/>
            <w:r w:rsidRPr="00585899">
              <w:rPr>
                <w:rFonts w:hint="eastAsia"/>
                <w:kern w:val="0"/>
                <w:sz w:val="24"/>
                <w:szCs w:val="24"/>
              </w:rPr>
              <w:t>外观进行查看。外观样式符合消防</w:t>
            </w:r>
            <w:proofErr w:type="gramStart"/>
            <w:r w:rsidRPr="00585899">
              <w:rPr>
                <w:rFonts w:hint="eastAsia"/>
                <w:kern w:val="0"/>
                <w:sz w:val="24"/>
                <w:szCs w:val="24"/>
              </w:rPr>
              <w:t>救援局统</w:t>
            </w:r>
            <w:proofErr w:type="gramEnd"/>
            <w:r w:rsidRPr="00585899">
              <w:rPr>
                <w:rFonts w:hint="eastAsia"/>
                <w:kern w:val="0"/>
                <w:sz w:val="24"/>
                <w:szCs w:val="24"/>
              </w:rPr>
              <w:t>型要求。每只靴子具有名称、规格型号、执行标准、厂家名称、生产时间、检验合格标记、注意事项（严禁用于带电、浓酸和浓碱等有强烈腐蚀性的化学品场所作业）等标识。标识内容正确，标识清晰。</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、对消防员灭火防护</w:t>
            </w:r>
            <w:proofErr w:type="gramStart"/>
            <w:r w:rsidRPr="00585899">
              <w:rPr>
                <w:rFonts w:hint="eastAsia"/>
                <w:kern w:val="0"/>
                <w:sz w:val="24"/>
                <w:szCs w:val="24"/>
              </w:rPr>
              <w:t>靴</w:t>
            </w:r>
            <w:proofErr w:type="gramEnd"/>
            <w:r w:rsidRPr="00585899">
              <w:rPr>
                <w:rFonts w:hint="eastAsia"/>
                <w:kern w:val="0"/>
                <w:sz w:val="24"/>
                <w:szCs w:val="24"/>
              </w:rPr>
              <w:t>穿着舒适度进行评测。穿着舒适，穿戴后进行行走、跑步、上下台阶等，无卡脚、磨脚等现象，便于消防员进行灭火救援任务。结构设计科学，对脚部包裹性良好，穿着后确保脚踝部位的稳定性和灵活性。鞋垫与防护</w:t>
            </w:r>
            <w:proofErr w:type="gramStart"/>
            <w:r w:rsidRPr="00585899">
              <w:rPr>
                <w:rFonts w:hint="eastAsia"/>
                <w:kern w:val="0"/>
                <w:sz w:val="24"/>
                <w:szCs w:val="24"/>
              </w:rPr>
              <w:t>靴</w:t>
            </w:r>
            <w:proofErr w:type="gramEnd"/>
            <w:r w:rsidRPr="00585899">
              <w:rPr>
                <w:rFonts w:hint="eastAsia"/>
                <w:kern w:val="0"/>
                <w:sz w:val="24"/>
                <w:szCs w:val="24"/>
              </w:rPr>
              <w:t>贴合度高，更换方便，有气垫设计。</w:t>
            </w:r>
          </w:p>
          <w:p w:rsidR="00882B5C" w:rsidRPr="00585899" w:rsidRDefault="00882B5C" w:rsidP="00882B5C">
            <w:pPr>
              <w:widowControl/>
              <w:adjustRightInd w:val="0"/>
              <w:snapToGrid w:val="0"/>
              <w:textAlignment w:val="bottom"/>
              <w:rPr>
                <w:kern w:val="0"/>
                <w:sz w:val="24"/>
                <w:szCs w:val="24"/>
              </w:rPr>
            </w:pPr>
            <w:r w:rsidRPr="00585899">
              <w:rPr>
                <w:rFonts w:hint="eastAsia"/>
                <w:kern w:val="0"/>
                <w:sz w:val="24"/>
                <w:szCs w:val="24"/>
              </w:rPr>
              <w:t>4</w:t>
            </w:r>
            <w:r w:rsidRPr="00585899">
              <w:rPr>
                <w:rFonts w:hint="eastAsia"/>
                <w:kern w:val="0"/>
                <w:sz w:val="24"/>
                <w:szCs w:val="24"/>
              </w:rPr>
              <w:t>、对消防员灭火防护</w:t>
            </w:r>
            <w:proofErr w:type="gramStart"/>
            <w:r w:rsidRPr="00585899">
              <w:rPr>
                <w:rFonts w:hint="eastAsia"/>
                <w:kern w:val="0"/>
                <w:sz w:val="24"/>
                <w:szCs w:val="24"/>
              </w:rPr>
              <w:t>靴</w:t>
            </w:r>
            <w:proofErr w:type="gramEnd"/>
            <w:r w:rsidRPr="00585899">
              <w:rPr>
                <w:rFonts w:hint="eastAsia"/>
                <w:kern w:val="0"/>
                <w:sz w:val="24"/>
                <w:szCs w:val="24"/>
              </w:rPr>
              <w:t>主要性能进行评测。进行防火性能试验，用喷灯点燃靴面，不出现燃烧现象。对灭火防护</w:t>
            </w:r>
            <w:proofErr w:type="gramStart"/>
            <w:r w:rsidRPr="00585899">
              <w:rPr>
                <w:rFonts w:hint="eastAsia"/>
                <w:kern w:val="0"/>
                <w:sz w:val="24"/>
                <w:szCs w:val="24"/>
              </w:rPr>
              <w:t>靴</w:t>
            </w:r>
            <w:proofErr w:type="gramEnd"/>
            <w:r w:rsidRPr="00585899">
              <w:rPr>
                <w:rFonts w:hint="eastAsia"/>
                <w:kern w:val="0"/>
                <w:sz w:val="24"/>
                <w:szCs w:val="24"/>
              </w:rPr>
              <w:t>进行破坏性试验，检查靴底、靴头、内衬等材质，材质结实耐用，选取合理，靴底、靴头、靴面等部位做工结实耐用，不易损坏。防水性能测试，长时间在水中站立，不出现渗水现象。</w:t>
            </w:r>
          </w:p>
        </w:tc>
      </w:tr>
      <w:tr w:rsidR="00882B5C" w:rsidRPr="00585899" w:rsidTr="00882B5C">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lastRenderedPageBreak/>
              <w:t>2</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消防员灭火防护胶靴（冬季）</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60</w:t>
            </w:r>
            <w:r w:rsidRPr="00585899">
              <w:rPr>
                <w:rFonts w:hint="eastAsia"/>
                <w:kern w:val="0"/>
                <w:sz w:val="24"/>
              </w:rPr>
              <w:t>双</w:t>
            </w:r>
          </w:p>
        </w:tc>
        <w:tc>
          <w:tcPr>
            <w:tcW w:w="5585" w:type="dxa"/>
            <w:tcBorders>
              <w:top w:val="single" w:sz="8" w:space="0" w:color="auto"/>
              <w:left w:val="nil"/>
              <w:bottom w:val="single" w:sz="8" w:space="0" w:color="auto"/>
              <w:right w:val="single" w:sz="8" w:space="0" w:color="auto"/>
            </w:tcBorders>
          </w:tcPr>
          <w:p w:rsidR="00882B5C" w:rsidRPr="00585899" w:rsidRDefault="00882B5C" w:rsidP="00882B5C">
            <w:pPr>
              <w:widowControl/>
              <w:adjustRightInd w:val="0"/>
              <w:snapToGrid w:val="0"/>
              <w:rPr>
                <w:kern w:val="0"/>
                <w:sz w:val="24"/>
                <w:szCs w:val="24"/>
              </w:rPr>
            </w:pPr>
            <w:r w:rsidRPr="00585899">
              <w:rPr>
                <w:rFonts w:hint="eastAsia"/>
                <w:kern w:val="0"/>
                <w:sz w:val="24"/>
                <w:szCs w:val="24"/>
              </w:rPr>
              <w:t>符合</w:t>
            </w:r>
            <w:r w:rsidRPr="00585899">
              <w:rPr>
                <w:rFonts w:hint="eastAsia"/>
                <w:kern w:val="0"/>
                <w:sz w:val="24"/>
                <w:szCs w:val="24"/>
              </w:rPr>
              <w:t>XF6-2004</w:t>
            </w:r>
            <w:r w:rsidRPr="00585899">
              <w:rPr>
                <w:rFonts w:hint="eastAsia"/>
                <w:kern w:val="0"/>
                <w:sz w:val="24"/>
                <w:szCs w:val="24"/>
              </w:rPr>
              <w:t>《消防员灭火防护靴》标准。</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一、总体要求</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灭火防护靴为</w:t>
            </w:r>
            <w:proofErr w:type="gramStart"/>
            <w:r w:rsidRPr="00585899">
              <w:rPr>
                <w:rFonts w:hint="eastAsia"/>
                <w:kern w:val="0"/>
                <w:sz w:val="24"/>
                <w:szCs w:val="24"/>
              </w:rPr>
              <w:t>橡</w:t>
            </w:r>
            <w:proofErr w:type="gramEnd"/>
            <w:r w:rsidRPr="00585899">
              <w:rPr>
                <w:rFonts w:hint="eastAsia"/>
                <w:kern w:val="0"/>
                <w:sz w:val="24"/>
                <w:szCs w:val="24"/>
              </w:rPr>
              <w:t>胶靴面，靴底材料为橡胶底，</w:t>
            </w:r>
            <w:proofErr w:type="gramStart"/>
            <w:r w:rsidRPr="00585899">
              <w:rPr>
                <w:rFonts w:hint="eastAsia"/>
                <w:kern w:val="0"/>
                <w:sz w:val="24"/>
                <w:szCs w:val="24"/>
              </w:rPr>
              <w:t>靴头内</w:t>
            </w:r>
            <w:proofErr w:type="gramEnd"/>
            <w:r w:rsidRPr="00585899">
              <w:rPr>
                <w:rFonts w:hint="eastAsia"/>
                <w:kern w:val="0"/>
                <w:sz w:val="24"/>
                <w:szCs w:val="24"/>
              </w:rPr>
              <w:t>衬垫采用航空铝，靴底加有纤维保护，衬里内加装保暖层。</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二、防砸性能</w:t>
            </w:r>
          </w:p>
          <w:p w:rsidR="00882B5C" w:rsidRPr="00585899" w:rsidRDefault="00882B5C" w:rsidP="00882B5C">
            <w:pPr>
              <w:widowControl/>
              <w:adjustRightInd w:val="0"/>
              <w:snapToGrid w:val="0"/>
              <w:rPr>
                <w:kern w:val="0"/>
                <w:sz w:val="24"/>
                <w:szCs w:val="24"/>
              </w:rPr>
            </w:pPr>
            <w:proofErr w:type="gramStart"/>
            <w:r w:rsidRPr="00585899">
              <w:rPr>
                <w:rFonts w:hint="eastAsia"/>
                <w:kern w:val="0"/>
                <w:sz w:val="24"/>
                <w:szCs w:val="24"/>
              </w:rPr>
              <w:t>靴头经标准静</w:t>
            </w:r>
            <w:proofErr w:type="gramEnd"/>
            <w:r w:rsidRPr="00585899">
              <w:rPr>
                <w:rFonts w:hint="eastAsia"/>
                <w:kern w:val="0"/>
                <w:sz w:val="24"/>
                <w:szCs w:val="24"/>
              </w:rPr>
              <w:t>压力试验和标准下落试验后，其间隙高度分别≥</w:t>
            </w:r>
            <w:r w:rsidRPr="00585899">
              <w:rPr>
                <w:rFonts w:hint="eastAsia"/>
                <w:kern w:val="0"/>
                <w:sz w:val="24"/>
                <w:szCs w:val="24"/>
              </w:rPr>
              <w:t>15mm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●三、抗穿刺性能</w:t>
            </w:r>
          </w:p>
          <w:p w:rsidR="00882B5C" w:rsidRPr="00585899" w:rsidRDefault="00882B5C" w:rsidP="00882B5C">
            <w:pPr>
              <w:widowControl/>
              <w:adjustRightInd w:val="0"/>
              <w:snapToGrid w:val="0"/>
              <w:rPr>
                <w:kern w:val="0"/>
                <w:sz w:val="24"/>
                <w:szCs w:val="24"/>
              </w:rPr>
            </w:pPr>
            <w:proofErr w:type="gramStart"/>
            <w:r w:rsidRPr="00585899">
              <w:rPr>
                <w:rFonts w:hint="eastAsia"/>
                <w:kern w:val="0"/>
                <w:sz w:val="24"/>
                <w:szCs w:val="24"/>
              </w:rPr>
              <w:t>外底抗穿刺</w:t>
            </w:r>
            <w:proofErr w:type="gramEnd"/>
            <w:r w:rsidRPr="00585899">
              <w:rPr>
                <w:rFonts w:hint="eastAsia"/>
                <w:kern w:val="0"/>
                <w:sz w:val="24"/>
                <w:szCs w:val="24"/>
              </w:rPr>
              <w:t>力≥</w:t>
            </w:r>
            <w:r w:rsidRPr="00585899">
              <w:rPr>
                <w:rFonts w:hint="eastAsia"/>
                <w:kern w:val="0"/>
                <w:sz w:val="24"/>
                <w:szCs w:val="24"/>
              </w:rPr>
              <w:t>1500N</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四、电绝缘性能</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1</w:t>
            </w:r>
            <w:r w:rsidRPr="00585899">
              <w:rPr>
                <w:rFonts w:hint="eastAsia"/>
                <w:kern w:val="0"/>
                <w:sz w:val="24"/>
                <w:szCs w:val="24"/>
              </w:rPr>
              <w:t>、击穿电压≥</w:t>
            </w:r>
            <w:r w:rsidRPr="00585899">
              <w:rPr>
                <w:rFonts w:hint="eastAsia"/>
                <w:kern w:val="0"/>
                <w:sz w:val="24"/>
                <w:szCs w:val="24"/>
              </w:rPr>
              <w:t>5000V</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、泄露电流≤</w:t>
            </w:r>
            <w:r w:rsidRPr="00585899">
              <w:rPr>
                <w:rFonts w:hint="eastAsia"/>
                <w:kern w:val="0"/>
                <w:sz w:val="24"/>
                <w:szCs w:val="24"/>
              </w:rPr>
              <w:t>1mA</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●五、隔热性能</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在标准试验后，靴底内表面的温升≤</w:t>
            </w:r>
            <w:r w:rsidRPr="00585899">
              <w:rPr>
                <w:rFonts w:hint="eastAsia"/>
                <w:kern w:val="0"/>
                <w:sz w:val="24"/>
                <w:szCs w:val="24"/>
              </w:rPr>
              <w:t>10</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●六、抗辐射热渗透性能：在标准试验后，内表面温升≤</w:t>
            </w:r>
            <w:r w:rsidRPr="00585899">
              <w:rPr>
                <w:rFonts w:hint="eastAsia"/>
                <w:kern w:val="0"/>
                <w:sz w:val="24"/>
                <w:szCs w:val="24"/>
              </w:rPr>
              <w:t>10</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七、防水性能：无渗水现象</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●八、质量：每双的质量≤</w:t>
            </w:r>
            <w:r w:rsidRPr="00585899">
              <w:rPr>
                <w:rFonts w:hint="eastAsia"/>
                <w:kern w:val="0"/>
                <w:sz w:val="24"/>
                <w:szCs w:val="24"/>
              </w:rPr>
              <w:t>3kg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九、消防员灭火防护</w:t>
            </w:r>
            <w:proofErr w:type="gramStart"/>
            <w:r w:rsidRPr="00585899">
              <w:rPr>
                <w:rFonts w:hint="eastAsia"/>
                <w:kern w:val="0"/>
                <w:sz w:val="24"/>
                <w:szCs w:val="24"/>
              </w:rPr>
              <w:t>靴</w:t>
            </w:r>
            <w:proofErr w:type="gramEnd"/>
            <w:r w:rsidRPr="00585899">
              <w:rPr>
                <w:rFonts w:hint="eastAsia"/>
                <w:kern w:val="0"/>
                <w:sz w:val="24"/>
                <w:szCs w:val="24"/>
              </w:rPr>
              <w:t>外表面有阻燃效果，接触火焰后，不出现燃烧现象。</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十、标识：每只靴子具有名称、规格型号、执行标准、厂家名称、生产时间、检验合格标记、注意事项（严禁用于带电、浓酸和浓碱等有强烈腐蚀性的化学品场所作业）等标识。交货时提供中文使用说明书。</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●十一、靴底位置植入</w:t>
            </w:r>
            <w:r w:rsidRPr="00585899">
              <w:rPr>
                <w:rFonts w:hint="eastAsia"/>
                <w:kern w:val="0"/>
                <w:sz w:val="24"/>
                <w:szCs w:val="24"/>
              </w:rPr>
              <w:t>RFID</w:t>
            </w:r>
            <w:r w:rsidRPr="00585899">
              <w:rPr>
                <w:rFonts w:hint="eastAsia"/>
                <w:kern w:val="0"/>
                <w:sz w:val="24"/>
                <w:szCs w:val="24"/>
              </w:rPr>
              <w:t>芯片，用于日常使用管理，芯片符合消防救援装备编码标准</w:t>
            </w:r>
            <w:r w:rsidRPr="00585899">
              <w:rPr>
                <w:rFonts w:hint="eastAsia"/>
                <w:kern w:val="0"/>
                <w:sz w:val="24"/>
                <w:szCs w:val="24"/>
              </w:rPr>
              <w:t xml:space="preserve"> </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十二、外观样式：消防胶靴从靴内跟底部至靴帮后部筒口最低处的高度为</w:t>
            </w:r>
            <w:r w:rsidRPr="00585899">
              <w:rPr>
                <w:rFonts w:hint="eastAsia"/>
                <w:kern w:val="0"/>
                <w:sz w:val="24"/>
                <w:szCs w:val="24"/>
              </w:rPr>
              <w:t>300mm(</w:t>
            </w:r>
            <w:r w:rsidRPr="00585899">
              <w:rPr>
                <w:rFonts w:hint="eastAsia"/>
                <w:kern w:val="0"/>
                <w:sz w:val="24"/>
                <w:szCs w:val="24"/>
              </w:rPr>
              <w:t>±</w:t>
            </w:r>
            <w:r w:rsidRPr="00585899">
              <w:rPr>
                <w:rFonts w:hint="eastAsia"/>
                <w:kern w:val="0"/>
                <w:sz w:val="24"/>
                <w:szCs w:val="24"/>
              </w:rPr>
              <w:t>5mm)</w:t>
            </w:r>
            <w:r w:rsidRPr="00585899">
              <w:rPr>
                <w:rFonts w:hint="eastAsia"/>
                <w:kern w:val="0"/>
                <w:sz w:val="24"/>
                <w:szCs w:val="24"/>
              </w:rPr>
              <w:t>；</w:t>
            </w:r>
            <w:proofErr w:type="gramStart"/>
            <w:r w:rsidRPr="00585899">
              <w:rPr>
                <w:rFonts w:hint="eastAsia"/>
                <w:kern w:val="0"/>
                <w:sz w:val="24"/>
                <w:szCs w:val="24"/>
              </w:rPr>
              <w:t>靴筒口采用</w:t>
            </w:r>
            <w:proofErr w:type="gramEnd"/>
            <w:r w:rsidRPr="00585899">
              <w:rPr>
                <w:rFonts w:hint="eastAsia"/>
                <w:kern w:val="0"/>
                <w:sz w:val="24"/>
                <w:szCs w:val="24"/>
              </w:rPr>
              <w:t>倾斜式设计，由前往后向下倾斜，前后高差</w:t>
            </w:r>
            <w:r w:rsidRPr="00585899">
              <w:rPr>
                <w:rFonts w:hint="eastAsia"/>
                <w:kern w:val="0"/>
                <w:sz w:val="24"/>
                <w:szCs w:val="24"/>
              </w:rPr>
              <w:t>20mm(</w:t>
            </w:r>
            <w:r w:rsidRPr="00585899">
              <w:rPr>
                <w:rFonts w:hint="eastAsia"/>
                <w:kern w:val="0"/>
                <w:sz w:val="24"/>
                <w:szCs w:val="24"/>
              </w:rPr>
              <w:t>±</w:t>
            </w:r>
            <w:r w:rsidRPr="00585899">
              <w:rPr>
                <w:rFonts w:hint="eastAsia"/>
                <w:kern w:val="0"/>
                <w:sz w:val="24"/>
                <w:szCs w:val="24"/>
              </w:rPr>
              <w:t>2mm)</w:t>
            </w:r>
            <w:r w:rsidRPr="00585899">
              <w:rPr>
                <w:rFonts w:hint="eastAsia"/>
                <w:kern w:val="0"/>
                <w:sz w:val="24"/>
                <w:szCs w:val="24"/>
              </w:rPr>
              <w:t>；靴帮上设有胫骨、踝骨和跖骨保护层，靴后跟部设有反光标识，筒口和靴底各设围条。</w:t>
            </w:r>
          </w:p>
        </w:tc>
      </w:tr>
    </w:tbl>
    <w:p w:rsidR="00882B5C" w:rsidRPr="00585899" w:rsidRDefault="00882B5C" w:rsidP="00882B5C">
      <w:pPr>
        <w:pStyle w:val="Default"/>
        <w:spacing w:line="360" w:lineRule="auto"/>
        <w:ind w:firstLineChars="200" w:firstLine="446"/>
        <w:jc w:val="both"/>
        <w:rPr>
          <w:rFonts w:ascii="Times New Roman" w:eastAsia="宋体" w:hAnsi="Times New Roman" w:cs="Times New Roman"/>
          <w:color w:val="auto"/>
        </w:rPr>
      </w:pPr>
      <w:r w:rsidRPr="00585899">
        <w:rPr>
          <w:rFonts w:ascii="Times New Roman" w:eastAsia="宋体" w:hAnsi="Times New Roman" w:cs="Times New Roman"/>
          <w:color w:val="auto"/>
        </w:rPr>
        <w:t>第</w:t>
      </w:r>
      <w:r w:rsidRPr="00585899">
        <w:rPr>
          <w:rFonts w:ascii="Times New Roman" w:eastAsia="宋体" w:hAnsi="Times New Roman" w:cs="Times New Roman" w:hint="eastAsia"/>
          <w:color w:val="auto"/>
        </w:rPr>
        <w:t>七</w:t>
      </w:r>
      <w:r w:rsidRPr="00585899">
        <w:rPr>
          <w:rFonts w:ascii="Times New Roman" w:eastAsia="宋体" w:hAnsi="Times New Roman" w:cs="Times New Roman"/>
          <w:color w:val="auto"/>
        </w:rPr>
        <w:t>包：</w:t>
      </w:r>
    </w:p>
    <w:tbl>
      <w:tblPr>
        <w:tblW w:w="0" w:type="auto"/>
        <w:tblInd w:w="93" w:type="dxa"/>
        <w:tblLook w:val="04A0" w:firstRow="1" w:lastRow="0" w:firstColumn="1" w:lastColumn="0" w:noHBand="0" w:noVBand="1"/>
      </w:tblPr>
      <w:tblGrid>
        <w:gridCol w:w="724"/>
        <w:gridCol w:w="1418"/>
        <w:gridCol w:w="708"/>
        <w:gridCol w:w="5585"/>
      </w:tblGrid>
      <w:tr w:rsidR="00882B5C" w:rsidRPr="00585899" w:rsidTr="00882B5C">
        <w:trPr>
          <w:tblHeader/>
        </w:trPr>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需求条款</w:t>
            </w:r>
          </w:p>
        </w:tc>
      </w:tr>
      <w:tr w:rsidR="00882B5C" w:rsidRPr="00585899" w:rsidTr="00882B5C">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1</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3217F4" w:rsidP="00882B5C">
            <w:pPr>
              <w:widowControl/>
              <w:adjustRightInd w:val="0"/>
              <w:snapToGrid w:val="0"/>
              <w:jc w:val="center"/>
              <w:rPr>
                <w:kern w:val="0"/>
                <w:sz w:val="24"/>
              </w:rPr>
            </w:pPr>
            <w:r w:rsidRPr="00585899">
              <w:rPr>
                <w:rFonts w:ascii="宋体" w:hAnsi="宋体"/>
                <w:kern w:val="0"/>
                <w:sz w:val="24"/>
              </w:rPr>
              <w:t>▲</w:t>
            </w:r>
            <w:r w:rsidR="00882B5C" w:rsidRPr="00585899">
              <w:rPr>
                <w:rFonts w:hint="eastAsia"/>
                <w:kern w:val="0"/>
                <w:sz w:val="24"/>
              </w:rPr>
              <w:t>消防过滤式综合防毒面具</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624</w:t>
            </w:r>
            <w:r w:rsidRPr="00585899">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rPr>
                <w:kern w:val="0"/>
                <w:sz w:val="24"/>
                <w:szCs w:val="24"/>
              </w:rPr>
            </w:pPr>
            <w:r w:rsidRPr="00585899">
              <w:rPr>
                <w:rFonts w:hint="eastAsia"/>
                <w:kern w:val="0"/>
                <w:sz w:val="24"/>
                <w:szCs w:val="24"/>
              </w:rPr>
              <w:t>符合</w:t>
            </w:r>
            <w:r w:rsidRPr="00585899">
              <w:rPr>
                <w:rFonts w:hint="eastAsia"/>
                <w:kern w:val="0"/>
                <w:sz w:val="24"/>
                <w:szCs w:val="24"/>
              </w:rPr>
              <w:t>GB</w:t>
            </w:r>
            <w:r w:rsidRPr="00585899">
              <w:rPr>
                <w:kern w:val="0"/>
                <w:sz w:val="24"/>
                <w:szCs w:val="24"/>
              </w:rPr>
              <w:t>2890</w:t>
            </w:r>
            <w:r w:rsidRPr="00585899">
              <w:rPr>
                <w:rFonts w:hint="eastAsia"/>
                <w:kern w:val="0"/>
                <w:sz w:val="24"/>
                <w:szCs w:val="24"/>
              </w:rPr>
              <w:t>-2009</w:t>
            </w:r>
            <w:r w:rsidRPr="00585899">
              <w:rPr>
                <w:rFonts w:hint="eastAsia"/>
                <w:kern w:val="0"/>
                <w:sz w:val="24"/>
                <w:szCs w:val="24"/>
              </w:rPr>
              <w:t>《呼吸</w:t>
            </w:r>
            <w:r w:rsidRPr="00585899">
              <w:rPr>
                <w:kern w:val="0"/>
                <w:sz w:val="24"/>
                <w:szCs w:val="24"/>
              </w:rPr>
              <w:t>防护</w:t>
            </w:r>
            <w:r w:rsidRPr="00585899">
              <w:rPr>
                <w:rFonts w:hint="eastAsia"/>
                <w:kern w:val="0"/>
                <w:sz w:val="24"/>
                <w:szCs w:val="24"/>
              </w:rPr>
              <w:t xml:space="preserve"> </w:t>
            </w:r>
            <w:r w:rsidRPr="00585899">
              <w:rPr>
                <w:rFonts w:hint="eastAsia"/>
                <w:kern w:val="0"/>
                <w:sz w:val="24"/>
                <w:szCs w:val="24"/>
              </w:rPr>
              <w:t>自吸</w:t>
            </w:r>
            <w:r w:rsidRPr="00585899">
              <w:rPr>
                <w:kern w:val="0"/>
                <w:sz w:val="24"/>
                <w:szCs w:val="24"/>
              </w:rPr>
              <w:t>过滤式防毒面具》</w:t>
            </w:r>
            <w:r w:rsidRPr="00585899">
              <w:rPr>
                <w:rFonts w:hint="eastAsia"/>
                <w:kern w:val="0"/>
                <w:sz w:val="24"/>
                <w:szCs w:val="24"/>
              </w:rPr>
              <w:t>标准</w:t>
            </w:r>
            <w:r w:rsidRPr="00585899">
              <w:rPr>
                <w:kern w:val="0"/>
                <w:sz w:val="24"/>
                <w:szCs w:val="24"/>
              </w:rPr>
              <w:t>。</w:t>
            </w:r>
            <w:r w:rsidRPr="00585899">
              <w:rPr>
                <w:rFonts w:hint="eastAsia"/>
                <w:kern w:val="0"/>
                <w:sz w:val="24"/>
                <w:szCs w:val="24"/>
              </w:rPr>
              <w:t>用于开放空间有毒环境中作业时呼吸保护。</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、全面罩直接式</w:t>
            </w:r>
            <w:r w:rsidRPr="00585899">
              <w:rPr>
                <w:kern w:val="0"/>
                <w:sz w:val="24"/>
                <w:szCs w:val="24"/>
              </w:rPr>
              <w:t>防毒面具</w:t>
            </w:r>
            <w:r w:rsidRPr="00585899">
              <w:rPr>
                <w:rFonts w:hint="eastAsia"/>
                <w:kern w:val="0"/>
                <w:sz w:val="24"/>
                <w:szCs w:val="24"/>
              </w:rPr>
              <w:t>，阻燃、防水，与</w:t>
            </w:r>
            <w:r w:rsidRPr="00585899">
              <w:rPr>
                <w:kern w:val="0"/>
                <w:sz w:val="24"/>
                <w:szCs w:val="24"/>
              </w:rPr>
              <w:t>面部紧密贴合</w:t>
            </w:r>
            <w:r w:rsidRPr="00585899">
              <w:rPr>
                <w:rFonts w:hint="eastAsia"/>
                <w:kern w:val="0"/>
                <w:sz w:val="24"/>
                <w:szCs w:val="24"/>
              </w:rPr>
              <w:t>，</w:t>
            </w:r>
            <w:r w:rsidRPr="00585899">
              <w:rPr>
                <w:kern w:val="0"/>
                <w:sz w:val="24"/>
                <w:szCs w:val="24"/>
              </w:rPr>
              <w:t>无压痛感</w:t>
            </w:r>
            <w:r w:rsidRPr="00585899">
              <w:rPr>
                <w:rFonts w:hint="eastAsia"/>
                <w:kern w:val="0"/>
                <w:sz w:val="24"/>
                <w:szCs w:val="24"/>
              </w:rPr>
              <w:t>，</w:t>
            </w:r>
            <w:r w:rsidRPr="00585899">
              <w:rPr>
                <w:kern w:val="0"/>
                <w:sz w:val="24"/>
                <w:szCs w:val="24"/>
              </w:rPr>
              <w:t>固定系统能根据</w:t>
            </w:r>
            <w:r w:rsidRPr="00585899">
              <w:rPr>
                <w:rFonts w:hint="eastAsia"/>
                <w:kern w:val="0"/>
                <w:sz w:val="24"/>
                <w:szCs w:val="24"/>
              </w:rPr>
              <w:t>佩戴者</w:t>
            </w:r>
            <w:r w:rsidRPr="00585899">
              <w:rPr>
                <w:kern w:val="0"/>
                <w:sz w:val="24"/>
                <w:szCs w:val="24"/>
              </w:rPr>
              <w:t>的需要调节</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、聚碳酸</w:t>
            </w:r>
            <w:proofErr w:type="gramStart"/>
            <w:r w:rsidRPr="00585899">
              <w:rPr>
                <w:rFonts w:hint="eastAsia"/>
                <w:kern w:val="0"/>
                <w:sz w:val="24"/>
                <w:szCs w:val="24"/>
              </w:rPr>
              <w:t>脂面屏</w:t>
            </w:r>
            <w:proofErr w:type="gramEnd"/>
            <w:r w:rsidRPr="00585899">
              <w:rPr>
                <w:rFonts w:hint="eastAsia"/>
                <w:kern w:val="0"/>
                <w:sz w:val="24"/>
                <w:szCs w:val="24"/>
              </w:rPr>
              <w:t>，面罩吸气阻力≤</w:t>
            </w:r>
            <w:r w:rsidRPr="00585899">
              <w:rPr>
                <w:rFonts w:hint="eastAsia"/>
                <w:kern w:val="0"/>
                <w:sz w:val="24"/>
                <w:szCs w:val="24"/>
              </w:rPr>
              <w:t>40Pa</w:t>
            </w:r>
            <w:r w:rsidRPr="00585899">
              <w:rPr>
                <w:rFonts w:hint="eastAsia"/>
                <w:kern w:val="0"/>
                <w:sz w:val="24"/>
                <w:szCs w:val="24"/>
              </w:rPr>
              <w:t>，呼气阻力≤</w:t>
            </w:r>
            <w:r w:rsidRPr="00585899">
              <w:rPr>
                <w:rFonts w:hint="eastAsia"/>
                <w:kern w:val="0"/>
                <w:sz w:val="24"/>
                <w:szCs w:val="24"/>
              </w:rPr>
              <w:t>100Pa</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w:t>
            </w:r>
            <w:proofErr w:type="gramStart"/>
            <w:r w:rsidR="0024163B" w:rsidRPr="00585899">
              <w:rPr>
                <w:rFonts w:hint="eastAsia"/>
                <w:kern w:val="0"/>
                <w:sz w:val="24"/>
                <w:szCs w:val="24"/>
              </w:rPr>
              <w:t>滤毒罐标色</w:t>
            </w:r>
            <w:proofErr w:type="gramEnd"/>
            <w:r w:rsidR="0024163B" w:rsidRPr="00585899">
              <w:rPr>
                <w:rFonts w:hint="eastAsia"/>
                <w:kern w:val="0"/>
                <w:sz w:val="24"/>
                <w:szCs w:val="24"/>
              </w:rPr>
              <w:t>及防护时间应符合</w:t>
            </w:r>
            <w:r w:rsidR="0024163B" w:rsidRPr="00585899">
              <w:rPr>
                <w:rFonts w:hint="eastAsia"/>
                <w:kern w:val="0"/>
                <w:sz w:val="24"/>
                <w:szCs w:val="24"/>
              </w:rPr>
              <w:t>P3</w:t>
            </w:r>
            <w:r w:rsidR="0024163B" w:rsidRPr="00585899">
              <w:rPr>
                <w:rFonts w:hint="eastAsia"/>
                <w:kern w:val="0"/>
                <w:sz w:val="24"/>
                <w:szCs w:val="24"/>
              </w:rPr>
              <w:t>级滤毒罐标准，可防护有机气体或蒸汽、无机气体或蒸汽、二氧化硫和其他酸性气体或蒸汽、氨及氨的有机衍生物、一氧化碳</w:t>
            </w:r>
            <w:r w:rsidR="0024163B" w:rsidRPr="00585899">
              <w:rPr>
                <w:rFonts w:hint="eastAsia"/>
                <w:kern w:val="0"/>
                <w:sz w:val="24"/>
                <w:szCs w:val="24"/>
              </w:rPr>
              <w:lastRenderedPageBreak/>
              <w:t>气体、汞</w:t>
            </w:r>
            <w:proofErr w:type="gramStart"/>
            <w:r w:rsidR="0024163B" w:rsidRPr="00585899">
              <w:rPr>
                <w:rFonts w:hint="eastAsia"/>
                <w:kern w:val="0"/>
                <w:sz w:val="24"/>
                <w:szCs w:val="24"/>
              </w:rPr>
              <w:t>蒸气</w:t>
            </w:r>
            <w:proofErr w:type="gramEnd"/>
            <w:r w:rsidR="0024163B" w:rsidRPr="00585899">
              <w:rPr>
                <w:rFonts w:hint="eastAsia"/>
                <w:kern w:val="0"/>
                <w:sz w:val="24"/>
                <w:szCs w:val="24"/>
              </w:rPr>
              <w:t>、硫化氢气体等。滤毒罐保质期不少于</w:t>
            </w:r>
            <w:r w:rsidR="0024163B" w:rsidRPr="00585899">
              <w:rPr>
                <w:rFonts w:hint="eastAsia"/>
                <w:kern w:val="0"/>
                <w:sz w:val="24"/>
                <w:szCs w:val="24"/>
              </w:rPr>
              <w:t>2</w:t>
            </w:r>
            <w:r w:rsidR="0024163B" w:rsidRPr="00585899">
              <w:rPr>
                <w:rFonts w:hint="eastAsia"/>
                <w:kern w:val="0"/>
                <w:sz w:val="24"/>
                <w:szCs w:val="24"/>
              </w:rPr>
              <w:t>年。</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4</w:t>
            </w:r>
            <w:r w:rsidRPr="00585899">
              <w:rPr>
                <w:rFonts w:hint="eastAsia"/>
                <w:kern w:val="0"/>
                <w:sz w:val="24"/>
                <w:szCs w:val="24"/>
              </w:rPr>
              <w:t>、面罩边缘平滑，无明显棱角和毛刺，无影响气密性的缺陷。</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5</w:t>
            </w:r>
            <w:r w:rsidRPr="00585899">
              <w:rPr>
                <w:rFonts w:hint="eastAsia"/>
                <w:kern w:val="0"/>
                <w:sz w:val="24"/>
                <w:szCs w:val="24"/>
              </w:rPr>
              <w:t>、面罩上可更换部件易更换。</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6</w:t>
            </w:r>
            <w:r w:rsidRPr="00585899">
              <w:rPr>
                <w:rFonts w:hint="eastAsia"/>
                <w:kern w:val="0"/>
                <w:sz w:val="24"/>
                <w:szCs w:val="24"/>
              </w:rPr>
              <w:t>、面罩</w:t>
            </w:r>
            <w:proofErr w:type="gramStart"/>
            <w:r w:rsidRPr="00585899">
              <w:rPr>
                <w:rFonts w:hint="eastAsia"/>
                <w:kern w:val="0"/>
                <w:sz w:val="24"/>
                <w:szCs w:val="24"/>
              </w:rPr>
              <w:t>观察眼窗应</w:t>
            </w:r>
            <w:proofErr w:type="gramEnd"/>
            <w:r w:rsidRPr="00585899">
              <w:rPr>
                <w:rFonts w:hint="eastAsia"/>
                <w:kern w:val="0"/>
                <w:sz w:val="24"/>
                <w:szCs w:val="24"/>
              </w:rPr>
              <w:t>视物真实，有防止镜片结雾的措施。</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7</w:t>
            </w:r>
            <w:r w:rsidRPr="00585899">
              <w:rPr>
                <w:rFonts w:hint="eastAsia"/>
                <w:kern w:val="0"/>
                <w:sz w:val="24"/>
                <w:szCs w:val="24"/>
              </w:rPr>
              <w:t>、面罩材料无毒、无刺激性、对健康无害。面罩具有阻燃性，不续燃。</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8</w:t>
            </w:r>
            <w:r w:rsidRPr="00585899">
              <w:rPr>
                <w:rFonts w:hint="eastAsia"/>
                <w:kern w:val="0"/>
                <w:sz w:val="24"/>
                <w:szCs w:val="24"/>
              </w:rPr>
              <w:t>、每套含</w:t>
            </w:r>
            <w:r w:rsidRPr="00585899">
              <w:rPr>
                <w:rFonts w:hint="eastAsia"/>
                <w:kern w:val="0"/>
                <w:sz w:val="24"/>
                <w:szCs w:val="24"/>
              </w:rPr>
              <w:t>2</w:t>
            </w:r>
            <w:r w:rsidRPr="00585899">
              <w:rPr>
                <w:rFonts w:hint="eastAsia"/>
                <w:kern w:val="0"/>
                <w:sz w:val="24"/>
                <w:szCs w:val="24"/>
              </w:rPr>
              <w:t>个滤毒罐。</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9</w:t>
            </w:r>
            <w:r w:rsidRPr="00585899">
              <w:rPr>
                <w:rFonts w:hint="eastAsia"/>
                <w:kern w:val="0"/>
                <w:sz w:val="24"/>
                <w:szCs w:val="24"/>
              </w:rPr>
              <w:t>、面具应标注类型、型号及号型；制造商名称、厂址；生产日期等中文标识。</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10</w:t>
            </w:r>
            <w:r w:rsidRPr="00585899">
              <w:rPr>
                <w:rFonts w:hint="eastAsia"/>
                <w:kern w:val="0"/>
                <w:sz w:val="24"/>
                <w:szCs w:val="24"/>
              </w:rPr>
              <w:t>、交货时提供中文使用说明书。</w:t>
            </w:r>
            <w:r w:rsidRPr="00585899">
              <w:rPr>
                <w:kern w:val="0"/>
                <w:sz w:val="24"/>
                <w:szCs w:val="24"/>
              </w:rPr>
              <w:t xml:space="preserve"> </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11</w:t>
            </w:r>
            <w:r w:rsidRPr="00585899">
              <w:rPr>
                <w:rFonts w:hint="eastAsia"/>
                <w:kern w:val="0"/>
                <w:sz w:val="24"/>
                <w:szCs w:val="24"/>
              </w:rPr>
              <w:t>、样品评测要求（此项只作为投标样品评测要求，不在技术指标评分时予以扣分）</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、面罩边缘平滑，无明显棱角和毛刺，无影响气密性的缺陷。</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、材料结实，各部件连接牢固。面罩上可更换部件易更换。</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、与</w:t>
            </w:r>
            <w:r w:rsidRPr="00585899">
              <w:rPr>
                <w:kern w:val="0"/>
                <w:sz w:val="24"/>
                <w:szCs w:val="24"/>
              </w:rPr>
              <w:t>面部紧密贴合</w:t>
            </w:r>
            <w:r w:rsidRPr="00585899">
              <w:rPr>
                <w:rFonts w:hint="eastAsia"/>
                <w:kern w:val="0"/>
                <w:sz w:val="24"/>
                <w:szCs w:val="24"/>
              </w:rPr>
              <w:t>，</w:t>
            </w:r>
            <w:r w:rsidRPr="00585899">
              <w:rPr>
                <w:kern w:val="0"/>
                <w:sz w:val="24"/>
                <w:szCs w:val="24"/>
              </w:rPr>
              <w:t>无压痛感</w:t>
            </w:r>
            <w:r w:rsidRPr="00585899">
              <w:rPr>
                <w:rFonts w:hint="eastAsia"/>
                <w:kern w:val="0"/>
                <w:sz w:val="24"/>
                <w:szCs w:val="24"/>
              </w:rPr>
              <w:t>，</w:t>
            </w:r>
            <w:r w:rsidRPr="00585899">
              <w:rPr>
                <w:kern w:val="0"/>
                <w:sz w:val="24"/>
                <w:szCs w:val="24"/>
              </w:rPr>
              <w:t>固定系统能根据</w:t>
            </w:r>
            <w:r w:rsidRPr="00585899">
              <w:rPr>
                <w:rFonts w:hint="eastAsia"/>
                <w:kern w:val="0"/>
                <w:sz w:val="24"/>
                <w:szCs w:val="24"/>
              </w:rPr>
              <w:t>佩戴者</w:t>
            </w:r>
            <w:r w:rsidRPr="00585899">
              <w:rPr>
                <w:kern w:val="0"/>
                <w:sz w:val="24"/>
                <w:szCs w:val="24"/>
              </w:rPr>
              <w:t>的需要调节</w:t>
            </w:r>
            <w:r w:rsidRPr="00585899">
              <w:rPr>
                <w:rFonts w:hint="eastAsia"/>
                <w:kern w:val="0"/>
                <w:sz w:val="24"/>
                <w:szCs w:val="24"/>
              </w:rPr>
              <w:t>。面罩</w:t>
            </w:r>
            <w:proofErr w:type="gramStart"/>
            <w:r w:rsidRPr="00585899">
              <w:rPr>
                <w:rFonts w:hint="eastAsia"/>
                <w:kern w:val="0"/>
                <w:sz w:val="24"/>
                <w:szCs w:val="24"/>
              </w:rPr>
              <w:t>观察眼窗应</w:t>
            </w:r>
            <w:proofErr w:type="gramEnd"/>
            <w:r w:rsidRPr="00585899">
              <w:rPr>
                <w:rFonts w:hint="eastAsia"/>
                <w:kern w:val="0"/>
                <w:sz w:val="24"/>
                <w:szCs w:val="24"/>
              </w:rPr>
              <w:t>视物真实，有防止镜片结雾的措施。</w:t>
            </w:r>
          </w:p>
          <w:p w:rsidR="00882B5C" w:rsidRPr="00585899" w:rsidRDefault="00882B5C" w:rsidP="00882B5C">
            <w:pPr>
              <w:snapToGrid w:val="0"/>
              <w:rPr>
                <w:kern w:val="0"/>
                <w:sz w:val="24"/>
                <w:szCs w:val="24"/>
              </w:rPr>
            </w:pPr>
            <w:r w:rsidRPr="00585899">
              <w:rPr>
                <w:rFonts w:hint="eastAsia"/>
                <w:kern w:val="0"/>
                <w:sz w:val="24"/>
                <w:szCs w:val="24"/>
              </w:rPr>
              <w:t>4</w:t>
            </w:r>
            <w:r w:rsidRPr="00585899">
              <w:rPr>
                <w:rFonts w:hint="eastAsia"/>
                <w:kern w:val="0"/>
                <w:sz w:val="24"/>
                <w:szCs w:val="24"/>
              </w:rPr>
              <w:t>、产品标识符合规定。</w:t>
            </w:r>
          </w:p>
        </w:tc>
      </w:tr>
      <w:tr w:rsidR="00882B5C" w:rsidRPr="00585899" w:rsidTr="00882B5C">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lastRenderedPageBreak/>
              <w:t>2</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消防过滤式自救呼吸器</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1690</w:t>
            </w:r>
            <w:r w:rsidRPr="00585899">
              <w:rPr>
                <w:rFonts w:hint="eastAsia"/>
                <w:kern w:val="0"/>
                <w:sz w:val="24"/>
              </w:rPr>
              <w:t>个</w:t>
            </w:r>
          </w:p>
        </w:tc>
        <w:tc>
          <w:tcPr>
            <w:tcW w:w="5585"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rPr>
                <w:kern w:val="0"/>
                <w:sz w:val="24"/>
                <w:szCs w:val="24"/>
              </w:rPr>
            </w:pPr>
            <w:r w:rsidRPr="00585899">
              <w:rPr>
                <w:rFonts w:hint="eastAsia"/>
                <w:kern w:val="0"/>
                <w:sz w:val="24"/>
                <w:szCs w:val="24"/>
              </w:rPr>
              <w:t>符合</w:t>
            </w:r>
            <w:r w:rsidRPr="00585899">
              <w:rPr>
                <w:rFonts w:hint="eastAsia"/>
                <w:kern w:val="0"/>
                <w:sz w:val="24"/>
                <w:szCs w:val="24"/>
              </w:rPr>
              <w:t>GB 21976.7</w:t>
            </w:r>
            <w:r w:rsidRPr="00585899">
              <w:rPr>
                <w:kern w:val="0"/>
                <w:sz w:val="24"/>
                <w:szCs w:val="24"/>
              </w:rPr>
              <w:t>-2012</w:t>
            </w:r>
            <w:r w:rsidRPr="00585899">
              <w:rPr>
                <w:rFonts w:hint="eastAsia"/>
                <w:kern w:val="0"/>
                <w:sz w:val="24"/>
                <w:szCs w:val="24"/>
              </w:rPr>
              <w:t>《建筑火灾逃生避难器材</w:t>
            </w:r>
            <w:r w:rsidRPr="00585899">
              <w:rPr>
                <w:rFonts w:hint="eastAsia"/>
                <w:kern w:val="0"/>
                <w:sz w:val="24"/>
                <w:szCs w:val="24"/>
              </w:rPr>
              <w:t xml:space="preserve"> </w:t>
            </w:r>
            <w:r w:rsidRPr="00585899">
              <w:rPr>
                <w:rFonts w:hint="eastAsia"/>
                <w:kern w:val="0"/>
                <w:sz w:val="24"/>
                <w:szCs w:val="24"/>
              </w:rPr>
              <w:t>第</w:t>
            </w:r>
            <w:r w:rsidRPr="00585899">
              <w:rPr>
                <w:rFonts w:hint="eastAsia"/>
                <w:kern w:val="0"/>
                <w:sz w:val="24"/>
                <w:szCs w:val="24"/>
              </w:rPr>
              <w:t>7</w:t>
            </w:r>
            <w:r w:rsidRPr="00585899">
              <w:rPr>
                <w:rFonts w:hint="eastAsia"/>
                <w:kern w:val="0"/>
                <w:sz w:val="24"/>
                <w:szCs w:val="24"/>
              </w:rPr>
              <w:t>部分：过滤式消防自救呼吸器》标准。</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kern w:val="0"/>
                <w:sz w:val="24"/>
                <w:szCs w:val="24"/>
              </w:rPr>
              <w:t>1</w:t>
            </w:r>
            <w:r w:rsidRPr="00585899">
              <w:rPr>
                <w:rFonts w:hint="eastAsia"/>
                <w:kern w:val="0"/>
                <w:sz w:val="24"/>
                <w:szCs w:val="24"/>
              </w:rPr>
              <w:t>、佩戴质量≤</w:t>
            </w:r>
            <w:r w:rsidRPr="00585899">
              <w:rPr>
                <w:rFonts w:hint="eastAsia"/>
                <w:kern w:val="0"/>
                <w:sz w:val="24"/>
                <w:szCs w:val="24"/>
              </w:rPr>
              <w:t>800g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kern w:val="0"/>
                <w:sz w:val="24"/>
                <w:szCs w:val="24"/>
              </w:rPr>
              <w:t>2</w:t>
            </w:r>
            <w:r w:rsidRPr="00585899">
              <w:rPr>
                <w:rFonts w:hint="eastAsia"/>
                <w:kern w:val="0"/>
                <w:sz w:val="24"/>
                <w:szCs w:val="24"/>
              </w:rPr>
              <w:t>、额定防护时间≥</w:t>
            </w:r>
            <w:r w:rsidRPr="00585899">
              <w:rPr>
                <w:rFonts w:hint="eastAsia"/>
                <w:kern w:val="0"/>
                <w:sz w:val="24"/>
                <w:szCs w:val="24"/>
              </w:rPr>
              <w:t>30min</w:t>
            </w:r>
            <w:r w:rsidRPr="00585899">
              <w:rPr>
                <w:rFonts w:hint="eastAsia"/>
                <w:kern w:val="0"/>
                <w:sz w:val="24"/>
                <w:szCs w:val="24"/>
              </w:rPr>
              <w:t>。在额定防护时间内，任何单个</w:t>
            </w:r>
            <w:r w:rsidRPr="00585899">
              <w:rPr>
                <w:rFonts w:hint="eastAsia"/>
                <w:kern w:val="0"/>
                <w:sz w:val="24"/>
                <w:szCs w:val="24"/>
              </w:rPr>
              <w:t>5min</w:t>
            </w:r>
            <w:r w:rsidRPr="00585899">
              <w:rPr>
                <w:rFonts w:hint="eastAsia"/>
                <w:kern w:val="0"/>
                <w:sz w:val="24"/>
                <w:szCs w:val="24"/>
              </w:rPr>
              <w:t>过程中，一氧化碳透过浓度的时间加权平均值≤</w:t>
            </w:r>
            <w:r w:rsidRPr="00585899">
              <w:rPr>
                <w:rFonts w:hint="eastAsia"/>
                <w:kern w:val="0"/>
                <w:sz w:val="24"/>
                <w:szCs w:val="24"/>
              </w:rPr>
              <w:t>150mL/m3</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kern w:val="0"/>
                <w:sz w:val="24"/>
                <w:szCs w:val="24"/>
              </w:rPr>
              <w:t>3</w:t>
            </w:r>
            <w:r w:rsidRPr="00585899">
              <w:rPr>
                <w:rFonts w:hint="eastAsia"/>
                <w:kern w:val="0"/>
                <w:sz w:val="24"/>
                <w:szCs w:val="24"/>
              </w:rPr>
              <w:t>、吸气温度≤</w:t>
            </w:r>
            <w:r w:rsidRPr="00585899">
              <w:rPr>
                <w:rFonts w:hint="eastAsia"/>
                <w:kern w:val="0"/>
                <w:sz w:val="24"/>
                <w:szCs w:val="24"/>
              </w:rPr>
              <w:t>55</w:t>
            </w:r>
            <w:r w:rsidRPr="00585899">
              <w:rPr>
                <w:rFonts w:hint="eastAsia"/>
                <w:kern w:val="0"/>
                <w:sz w:val="24"/>
                <w:szCs w:val="24"/>
              </w:rPr>
              <w:t>℃，吸气阻力≤</w:t>
            </w:r>
            <w:r w:rsidRPr="00585899">
              <w:rPr>
                <w:rFonts w:hint="eastAsia"/>
                <w:kern w:val="0"/>
                <w:sz w:val="24"/>
                <w:szCs w:val="24"/>
              </w:rPr>
              <w:t>800Pa</w:t>
            </w:r>
            <w:r w:rsidRPr="00585899">
              <w:rPr>
                <w:rFonts w:hint="eastAsia"/>
                <w:kern w:val="0"/>
                <w:sz w:val="24"/>
                <w:szCs w:val="24"/>
              </w:rPr>
              <w:t>，呼气阻力≤</w:t>
            </w:r>
            <w:r w:rsidRPr="00585899">
              <w:rPr>
                <w:rFonts w:hint="eastAsia"/>
                <w:kern w:val="0"/>
                <w:sz w:val="24"/>
                <w:szCs w:val="24"/>
              </w:rPr>
              <w:t>180Pa</w:t>
            </w:r>
            <w:r w:rsidRPr="00585899">
              <w:rPr>
                <w:rFonts w:hint="eastAsia"/>
                <w:kern w:val="0"/>
                <w:sz w:val="24"/>
                <w:szCs w:val="24"/>
              </w:rPr>
              <w:t>，</w:t>
            </w:r>
            <w:proofErr w:type="gramStart"/>
            <w:r w:rsidRPr="00585899">
              <w:rPr>
                <w:rFonts w:hint="eastAsia"/>
                <w:kern w:val="0"/>
                <w:sz w:val="24"/>
                <w:szCs w:val="24"/>
              </w:rPr>
              <w:t>滤烟性能</w:t>
            </w:r>
            <w:proofErr w:type="gramEnd"/>
            <w:r w:rsidRPr="00585899">
              <w:rPr>
                <w:rFonts w:hint="eastAsia"/>
                <w:kern w:val="0"/>
                <w:sz w:val="24"/>
                <w:szCs w:val="24"/>
              </w:rPr>
              <w:t>≥</w:t>
            </w:r>
            <w:r w:rsidRPr="00585899">
              <w:rPr>
                <w:rFonts w:hint="eastAsia"/>
                <w:kern w:val="0"/>
                <w:sz w:val="24"/>
                <w:szCs w:val="24"/>
              </w:rPr>
              <w:t>95%</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kern w:val="0"/>
                <w:sz w:val="24"/>
                <w:szCs w:val="24"/>
              </w:rPr>
              <w:t>4</w:t>
            </w:r>
            <w:r w:rsidRPr="00585899">
              <w:rPr>
                <w:rFonts w:hint="eastAsia"/>
                <w:kern w:val="0"/>
                <w:sz w:val="24"/>
                <w:szCs w:val="24"/>
              </w:rPr>
              <w:t>、过滤装置与防护头罩间的联接能承受的轴向拉力应≥</w:t>
            </w:r>
            <w:r w:rsidRPr="00585899">
              <w:rPr>
                <w:rFonts w:hint="eastAsia"/>
                <w:kern w:val="0"/>
                <w:sz w:val="24"/>
                <w:szCs w:val="24"/>
              </w:rPr>
              <w:t>50N</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5</w:t>
            </w:r>
            <w:r w:rsidRPr="00585899">
              <w:rPr>
                <w:rFonts w:hint="eastAsia"/>
                <w:kern w:val="0"/>
                <w:sz w:val="24"/>
                <w:szCs w:val="24"/>
              </w:rPr>
              <w:t>、佩戴应迅速、简便，不需培训，经阅读使用说明书后即能正确使用。</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6</w:t>
            </w:r>
            <w:r w:rsidRPr="00585899">
              <w:rPr>
                <w:rFonts w:hint="eastAsia"/>
                <w:kern w:val="0"/>
                <w:sz w:val="24"/>
                <w:szCs w:val="24"/>
              </w:rPr>
              <w:t>、系带应能快速</w:t>
            </w:r>
            <w:proofErr w:type="gramStart"/>
            <w:r w:rsidRPr="00585899">
              <w:rPr>
                <w:rFonts w:hint="eastAsia"/>
                <w:kern w:val="0"/>
                <w:sz w:val="24"/>
                <w:szCs w:val="24"/>
              </w:rPr>
              <w:t>拉紧且脱卸</w:t>
            </w:r>
            <w:proofErr w:type="gramEnd"/>
            <w:r w:rsidRPr="00585899">
              <w:rPr>
                <w:rFonts w:hint="eastAsia"/>
                <w:kern w:val="0"/>
                <w:sz w:val="24"/>
                <w:szCs w:val="24"/>
              </w:rPr>
              <w:t>方便；人员佩戴呼吸器后，应对行动无明显影响；接触佩戴者的部件均应无锐边、毛刺等缺陷；视窗不应因</w:t>
            </w:r>
            <w:proofErr w:type="gramStart"/>
            <w:r w:rsidRPr="00585899">
              <w:rPr>
                <w:rFonts w:hint="eastAsia"/>
                <w:kern w:val="0"/>
                <w:sz w:val="24"/>
                <w:szCs w:val="24"/>
              </w:rPr>
              <w:t>上雾而</w:t>
            </w:r>
            <w:proofErr w:type="gramEnd"/>
            <w:r w:rsidRPr="00585899">
              <w:rPr>
                <w:rFonts w:hint="eastAsia"/>
                <w:kern w:val="0"/>
                <w:sz w:val="24"/>
                <w:szCs w:val="24"/>
              </w:rPr>
              <w:t>影响视觉，且视觉不应模糊不清。</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7</w:t>
            </w:r>
            <w:r w:rsidRPr="00585899">
              <w:rPr>
                <w:rFonts w:hint="eastAsia"/>
                <w:kern w:val="0"/>
                <w:sz w:val="24"/>
                <w:szCs w:val="24"/>
              </w:rPr>
              <w:t>、呼吸器由防护头罩和过滤装置组成，呼吸器的滤毒装置的密封，在不借助工具的情况下应能快速打开。</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8</w:t>
            </w:r>
            <w:r w:rsidRPr="00585899">
              <w:rPr>
                <w:rFonts w:hint="eastAsia"/>
                <w:kern w:val="0"/>
                <w:sz w:val="24"/>
                <w:szCs w:val="24"/>
              </w:rPr>
              <w:t>、供货时，产品生产日期必须为供货前</w:t>
            </w:r>
            <w:r w:rsidRPr="00585899">
              <w:rPr>
                <w:rFonts w:hint="eastAsia"/>
                <w:kern w:val="0"/>
                <w:sz w:val="24"/>
                <w:szCs w:val="24"/>
              </w:rPr>
              <w:t>2</w:t>
            </w:r>
            <w:r w:rsidRPr="00585899">
              <w:rPr>
                <w:rFonts w:hint="eastAsia"/>
                <w:kern w:val="0"/>
                <w:sz w:val="24"/>
                <w:szCs w:val="24"/>
              </w:rPr>
              <w:t>个</w:t>
            </w:r>
            <w:r w:rsidRPr="00585899">
              <w:rPr>
                <w:kern w:val="0"/>
                <w:sz w:val="24"/>
                <w:szCs w:val="24"/>
              </w:rPr>
              <w:t>月</w:t>
            </w:r>
            <w:r w:rsidRPr="00585899">
              <w:rPr>
                <w:rFonts w:hint="eastAsia"/>
                <w:kern w:val="0"/>
                <w:sz w:val="24"/>
                <w:szCs w:val="24"/>
              </w:rPr>
              <w:t>以</w:t>
            </w:r>
            <w:r w:rsidRPr="00585899">
              <w:rPr>
                <w:kern w:val="0"/>
                <w:sz w:val="24"/>
                <w:szCs w:val="24"/>
              </w:rPr>
              <w:t>内</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9</w:t>
            </w:r>
            <w:r w:rsidRPr="00585899">
              <w:rPr>
                <w:rFonts w:hint="eastAsia"/>
                <w:kern w:val="0"/>
                <w:sz w:val="24"/>
                <w:szCs w:val="24"/>
              </w:rPr>
              <w:t>、样品评测要求（此项只作为投标样品评测要求，不在负偏离评分时予以扣分）</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lastRenderedPageBreak/>
              <w:t>（</w:t>
            </w:r>
            <w:r w:rsidRPr="00585899">
              <w:rPr>
                <w:rFonts w:hint="eastAsia"/>
                <w:kern w:val="0"/>
                <w:sz w:val="24"/>
                <w:szCs w:val="24"/>
              </w:rPr>
              <w:t>1</w:t>
            </w:r>
            <w:r w:rsidRPr="00585899">
              <w:rPr>
                <w:rFonts w:hint="eastAsia"/>
                <w:kern w:val="0"/>
                <w:sz w:val="24"/>
                <w:szCs w:val="24"/>
              </w:rPr>
              <w:t>）实际使用过滤式自救呼吸器，佩戴应迅速、简便，不需培训，经阅读使用说明书后即能正确使用。</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）实际佩戴过滤式自救呼吸器，系带应能快速</w:t>
            </w:r>
            <w:proofErr w:type="gramStart"/>
            <w:r w:rsidRPr="00585899">
              <w:rPr>
                <w:rFonts w:hint="eastAsia"/>
                <w:kern w:val="0"/>
                <w:sz w:val="24"/>
                <w:szCs w:val="24"/>
              </w:rPr>
              <w:t>拉紧且脱卸</w:t>
            </w:r>
            <w:proofErr w:type="gramEnd"/>
            <w:r w:rsidRPr="00585899">
              <w:rPr>
                <w:rFonts w:hint="eastAsia"/>
                <w:kern w:val="0"/>
                <w:sz w:val="24"/>
                <w:szCs w:val="24"/>
              </w:rPr>
              <w:t>方便；人员佩戴呼吸器后，应对行动无明显影响；接触佩戴者的部件均应无锐边、毛刺等缺陷；视窗不应因</w:t>
            </w:r>
            <w:proofErr w:type="gramStart"/>
            <w:r w:rsidRPr="00585899">
              <w:rPr>
                <w:rFonts w:hint="eastAsia"/>
                <w:kern w:val="0"/>
                <w:sz w:val="24"/>
                <w:szCs w:val="24"/>
              </w:rPr>
              <w:t>上雾而</w:t>
            </w:r>
            <w:proofErr w:type="gramEnd"/>
            <w:r w:rsidRPr="00585899">
              <w:rPr>
                <w:rFonts w:hint="eastAsia"/>
                <w:kern w:val="0"/>
                <w:sz w:val="24"/>
                <w:szCs w:val="24"/>
              </w:rPr>
              <w:t>影响视觉，且视觉不应模糊不清。</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）呼吸器由防护头罩和过滤装置组成，呼吸器的滤毒装置的密封，在不借助工具的情况下应能快速打开。</w:t>
            </w:r>
          </w:p>
        </w:tc>
      </w:tr>
    </w:tbl>
    <w:p w:rsidR="00882B5C" w:rsidRPr="00585899" w:rsidRDefault="00882B5C" w:rsidP="00882B5C">
      <w:pPr>
        <w:pStyle w:val="Default"/>
        <w:spacing w:line="360" w:lineRule="auto"/>
        <w:ind w:firstLineChars="200" w:firstLine="446"/>
        <w:jc w:val="both"/>
        <w:rPr>
          <w:rFonts w:ascii="Times New Roman" w:eastAsia="宋体" w:hAnsi="Times New Roman" w:cs="Times New Roman"/>
          <w:color w:val="auto"/>
        </w:rPr>
      </w:pPr>
      <w:r w:rsidRPr="00585899">
        <w:rPr>
          <w:rFonts w:ascii="Times New Roman" w:eastAsia="宋体" w:hAnsi="Times New Roman" w:cs="Times New Roman"/>
          <w:color w:val="auto"/>
        </w:rPr>
        <w:lastRenderedPageBreak/>
        <w:t>第</w:t>
      </w:r>
      <w:r w:rsidRPr="00585899">
        <w:rPr>
          <w:rFonts w:ascii="Times New Roman" w:eastAsia="宋体" w:hAnsi="Times New Roman" w:cs="Times New Roman" w:hint="eastAsia"/>
          <w:color w:val="auto"/>
        </w:rPr>
        <w:t>八</w:t>
      </w:r>
      <w:r w:rsidRPr="00585899">
        <w:rPr>
          <w:rFonts w:ascii="Times New Roman" w:eastAsia="宋体" w:hAnsi="Times New Roman" w:cs="Times New Roman"/>
          <w:color w:val="auto"/>
        </w:rPr>
        <w:t>包：</w:t>
      </w:r>
    </w:p>
    <w:tbl>
      <w:tblPr>
        <w:tblW w:w="0" w:type="auto"/>
        <w:tblInd w:w="93" w:type="dxa"/>
        <w:tblLook w:val="04A0" w:firstRow="1" w:lastRow="0" w:firstColumn="1" w:lastColumn="0" w:noHBand="0" w:noVBand="1"/>
      </w:tblPr>
      <w:tblGrid>
        <w:gridCol w:w="724"/>
        <w:gridCol w:w="1418"/>
        <w:gridCol w:w="708"/>
        <w:gridCol w:w="5585"/>
      </w:tblGrid>
      <w:tr w:rsidR="00882B5C" w:rsidRPr="00585899" w:rsidTr="00882B5C">
        <w:trPr>
          <w:tblHeader/>
        </w:trPr>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需求条款</w:t>
            </w:r>
          </w:p>
        </w:tc>
      </w:tr>
      <w:tr w:rsidR="00882B5C" w:rsidRPr="00585899" w:rsidTr="00882B5C">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1</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3217F4" w:rsidP="00882B5C">
            <w:pPr>
              <w:widowControl/>
              <w:adjustRightInd w:val="0"/>
              <w:snapToGrid w:val="0"/>
              <w:jc w:val="center"/>
              <w:rPr>
                <w:kern w:val="0"/>
                <w:sz w:val="24"/>
              </w:rPr>
            </w:pPr>
            <w:r w:rsidRPr="00585899">
              <w:rPr>
                <w:rFonts w:ascii="宋体" w:hAnsi="宋体"/>
                <w:kern w:val="0"/>
                <w:sz w:val="24"/>
              </w:rPr>
              <w:t>▲</w:t>
            </w:r>
            <w:r w:rsidR="00882B5C" w:rsidRPr="00585899">
              <w:rPr>
                <w:rFonts w:hint="eastAsia"/>
                <w:kern w:val="0"/>
                <w:sz w:val="24"/>
              </w:rPr>
              <w:t>绳索救援个人套装</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26</w:t>
            </w:r>
            <w:r w:rsidRPr="00585899">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rPr>
                <w:kern w:val="0"/>
                <w:sz w:val="24"/>
                <w:szCs w:val="24"/>
              </w:rPr>
            </w:pPr>
            <w:r w:rsidRPr="00585899">
              <w:rPr>
                <w:rFonts w:hint="eastAsia"/>
                <w:kern w:val="0"/>
                <w:sz w:val="24"/>
                <w:szCs w:val="24"/>
              </w:rPr>
              <w:t>用于绳索救援时的个人作业装备，套装包括：高空救援头盔</w:t>
            </w:r>
            <w:r w:rsidRPr="00585899">
              <w:rPr>
                <w:rFonts w:hint="eastAsia"/>
                <w:kern w:val="0"/>
                <w:sz w:val="24"/>
                <w:szCs w:val="24"/>
              </w:rPr>
              <w:t>6</w:t>
            </w:r>
            <w:r w:rsidRPr="00585899">
              <w:rPr>
                <w:rFonts w:hint="eastAsia"/>
                <w:kern w:val="0"/>
                <w:sz w:val="24"/>
                <w:szCs w:val="24"/>
              </w:rPr>
              <w:t>个，手持上升器</w:t>
            </w:r>
            <w:r w:rsidRPr="00585899">
              <w:rPr>
                <w:rFonts w:hint="eastAsia"/>
                <w:kern w:val="0"/>
                <w:sz w:val="24"/>
                <w:szCs w:val="24"/>
              </w:rPr>
              <w:t>6</w:t>
            </w:r>
            <w:r w:rsidRPr="00585899">
              <w:rPr>
                <w:rFonts w:hint="eastAsia"/>
                <w:kern w:val="0"/>
                <w:sz w:val="24"/>
                <w:szCs w:val="24"/>
              </w:rPr>
              <w:t>个，自制停式单凸轮下降器</w:t>
            </w:r>
            <w:r w:rsidRPr="00585899">
              <w:rPr>
                <w:rFonts w:hint="eastAsia"/>
                <w:kern w:val="0"/>
                <w:sz w:val="24"/>
                <w:szCs w:val="24"/>
              </w:rPr>
              <w:t>6</w:t>
            </w:r>
            <w:r w:rsidRPr="00585899">
              <w:rPr>
                <w:rFonts w:hint="eastAsia"/>
                <w:kern w:val="0"/>
                <w:sz w:val="24"/>
                <w:szCs w:val="24"/>
              </w:rPr>
              <w:t>个，绳梯</w:t>
            </w:r>
            <w:r w:rsidRPr="00585899">
              <w:rPr>
                <w:rFonts w:hint="eastAsia"/>
                <w:kern w:val="0"/>
                <w:sz w:val="24"/>
                <w:szCs w:val="24"/>
              </w:rPr>
              <w:t>6</w:t>
            </w:r>
            <w:r w:rsidRPr="00585899">
              <w:rPr>
                <w:rFonts w:hint="eastAsia"/>
                <w:kern w:val="0"/>
                <w:sz w:val="24"/>
                <w:szCs w:val="24"/>
              </w:rPr>
              <w:t>个，</w:t>
            </w:r>
            <w:proofErr w:type="gramStart"/>
            <w:r w:rsidRPr="00585899">
              <w:rPr>
                <w:rFonts w:hint="eastAsia"/>
                <w:kern w:val="0"/>
                <w:sz w:val="24"/>
                <w:szCs w:val="24"/>
              </w:rPr>
              <w:t>脚踏带</w:t>
            </w:r>
            <w:proofErr w:type="gramEnd"/>
            <w:r w:rsidRPr="00585899">
              <w:rPr>
                <w:rFonts w:hint="eastAsia"/>
                <w:kern w:val="0"/>
                <w:sz w:val="24"/>
                <w:szCs w:val="24"/>
              </w:rPr>
              <w:t>12</w:t>
            </w:r>
            <w:r w:rsidRPr="00585899">
              <w:rPr>
                <w:rFonts w:hint="eastAsia"/>
                <w:kern w:val="0"/>
                <w:sz w:val="24"/>
                <w:szCs w:val="24"/>
              </w:rPr>
              <w:t>个，</w:t>
            </w:r>
            <w:proofErr w:type="gramStart"/>
            <w:r w:rsidRPr="00585899">
              <w:rPr>
                <w:rFonts w:hint="eastAsia"/>
                <w:kern w:val="0"/>
                <w:sz w:val="24"/>
                <w:szCs w:val="24"/>
              </w:rPr>
              <w:t>短扁带</w:t>
            </w:r>
            <w:r w:rsidRPr="00585899">
              <w:rPr>
                <w:rFonts w:hint="eastAsia"/>
                <w:kern w:val="0"/>
                <w:sz w:val="24"/>
                <w:szCs w:val="24"/>
              </w:rPr>
              <w:t>6</w:t>
            </w:r>
            <w:r w:rsidRPr="00585899">
              <w:rPr>
                <w:rFonts w:hint="eastAsia"/>
                <w:kern w:val="0"/>
                <w:sz w:val="24"/>
                <w:szCs w:val="24"/>
              </w:rPr>
              <w:t>个</w:t>
            </w:r>
            <w:proofErr w:type="gramEnd"/>
            <w:r w:rsidRPr="00585899">
              <w:rPr>
                <w:rFonts w:hint="eastAsia"/>
                <w:kern w:val="0"/>
                <w:sz w:val="24"/>
                <w:szCs w:val="24"/>
              </w:rPr>
              <w:t>，游动</w:t>
            </w:r>
            <w:proofErr w:type="gramStart"/>
            <w:r w:rsidRPr="00585899">
              <w:rPr>
                <w:rFonts w:hint="eastAsia"/>
                <w:kern w:val="0"/>
                <w:sz w:val="24"/>
                <w:szCs w:val="24"/>
              </w:rPr>
              <w:t>止坠器</w:t>
            </w:r>
            <w:r w:rsidRPr="00585899">
              <w:rPr>
                <w:rFonts w:hint="eastAsia"/>
                <w:kern w:val="0"/>
                <w:sz w:val="24"/>
                <w:szCs w:val="24"/>
              </w:rPr>
              <w:t>12</w:t>
            </w:r>
            <w:r w:rsidRPr="00585899">
              <w:rPr>
                <w:rFonts w:hint="eastAsia"/>
                <w:kern w:val="0"/>
                <w:sz w:val="24"/>
                <w:szCs w:val="24"/>
              </w:rPr>
              <w:t>个</w:t>
            </w:r>
            <w:proofErr w:type="gramEnd"/>
            <w:r w:rsidRPr="00585899">
              <w:rPr>
                <w:rFonts w:hint="eastAsia"/>
                <w:kern w:val="0"/>
                <w:sz w:val="24"/>
                <w:szCs w:val="24"/>
              </w:rPr>
              <w:t>，势能吸收器</w:t>
            </w:r>
            <w:r w:rsidRPr="00585899">
              <w:rPr>
                <w:rFonts w:hint="eastAsia"/>
                <w:kern w:val="0"/>
                <w:sz w:val="24"/>
                <w:szCs w:val="24"/>
              </w:rPr>
              <w:t>12</w:t>
            </w:r>
            <w:r w:rsidRPr="00585899">
              <w:rPr>
                <w:rFonts w:hint="eastAsia"/>
                <w:kern w:val="0"/>
                <w:sz w:val="24"/>
                <w:szCs w:val="24"/>
              </w:rPr>
              <w:t>个，挤压</w:t>
            </w:r>
            <w:proofErr w:type="gramStart"/>
            <w:r w:rsidRPr="00585899">
              <w:rPr>
                <w:rFonts w:hint="eastAsia"/>
                <w:kern w:val="0"/>
                <w:sz w:val="24"/>
                <w:szCs w:val="24"/>
              </w:rPr>
              <w:t>类止坠器</w:t>
            </w:r>
            <w:proofErr w:type="gramEnd"/>
            <w:r w:rsidRPr="00585899">
              <w:rPr>
                <w:rFonts w:hint="eastAsia"/>
                <w:kern w:val="0"/>
                <w:sz w:val="24"/>
                <w:szCs w:val="24"/>
              </w:rPr>
              <w:t>6</w:t>
            </w:r>
            <w:r w:rsidRPr="00585899">
              <w:rPr>
                <w:rFonts w:hint="eastAsia"/>
                <w:kern w:val="0"/>
                <w:sz w:val="24"/>
                <w:szCs w:val="24"/>
              </w:rPr>
              <w:t>个，</w:t>
            </w:r>
            <w:proofErr w:type="gramStart"/>
            <w:r w:rsidRPr="00585899">
              <w:rPr>
                <w:rFonts w:hint="eastAsia"/>
                <w:kern w:val="0"/>
                <w:sz w:val="24"/>
                <w:szCs w:val="24"/>
              </w:rPr>
              <w:t>主锁</w:t>
            </w:r>
            <w:proofErr w:type="gramEnd"/>
            <w:r w:rsidRPr="00585899">
              <w:rPr>
                <w:rFonts w:hint="eastAsia"/>
                <w:kern w:val="0"/>
                <w:sz w:val="24"/>
                <w:szCs w:val="24"/>
              </w:rPr>
              <w:t xml:space="preserve"> (</w:t>
            </w:r>
            <w:r w:rsidRPr="00585899">
              <w:rPr>
                <w:rFonts w:hint="eastAsia"/>
                <w:kern w:val="0"/>
                <w:sz w:val="24"/>
                <w:szCs w:val="24"/>
              </w:rPr>
              <w:t>合金</w:t>
            </w:r>
            <w:r w:rsidRPr="00585899">
              <w:rPr>
                <w:rFonts w:hint="eastAsia"/>
                <w:kern w:val="0"/>
                <w:sz w:val="24"/>
                <w:szCs w:val="24"/>
              </w:rPr>
              <w:t>)54</w:t>
            </w:r>
            <w:r w:rsidRPr="00585899">
              <w:rPr>
                <w:rFonts w:hint="eastAsia"/>
                <w:kern w:val="0"/>
                <w:sz w:val="24"/>
                <w:szCs w:val="24"/>
              </w:rPr>
              <w:t>个，</w:t>
            </w:r>
            <w:proofErr w:type="gramStart"/>
            <w:r w:rsidRPr="00585899">
              <w:rPr>
                <w:rFonts w:hint="eastAsia"/>
                <w:kern w:val="0"/>
                <w:sz w:val="24"/>
                <w:szCs w:val="24"/>
              </w:rPr>
              <w:t>主锁</w:t>
            </w:r>
            <w:proofErr w:type="gramEnd"/>
            <w:r w:rsidRPr="00585899">
              <w:rPr>
                <w:rFonts w:hint="eastAsia"/>
                <w:kern w:val="0"/>
                <w:sz w:val="24"/>
                <w:szCs w:val="24"/>
              </w:rPr>
              <w:t>(</w:t>
            </w:r>
            <w:r w:rsidRPr="00585899">
              <w:rPr>
                <w:rFonts w:hint="eastAsia"/>
                <w:kern w:val="0"/>
                <w:sz w:val="24"/>
                <w:szCs w:val="24"/>
              </w:rPr>
              <w:t>钢</w:t>
            </w:r>
            <w:r w:rsidRPr="00585899">
              <w:rPr>
                <w:rFonts w:hint="eastAsia"/>
                <w:kern w:val="0"/>
                <w:sz w:val="24"/>
                <w:szCs w:val="24"/>
              </w:rPr>
              <w:t>)6</w:t>
            </w:r>
            <w:r w:rsidRPr="00585899">
              <w:rPr>
                <w:rFonts w:hint="eastAsia"/>
                <w:kern w:val="0"/>
                <w:sz w:val="24"/>
                <w:szCs w:val="24"/>
              </w:rPr>
              <w:t>个，工作定位挽索</w:t>
            </w:r>
            <w:r w:rsidRPr="00585899">
              <w:rPr>
                <w:rFonts w:hint="eastAsia"/>
                <w:kern w:val="0"/>
                <w:sz w:val="24"/>
                <w:szCs w:val="24"/>
              </w:rPr>
              <w:t>6</w:t>
            </w:r>
            <w:r w:rsidRPr="00585899">
              <w:rPr>
                <w:rFonts w:hint="eastAsia"/>
                <w:kern w:val="0"/>
                <w:sz w:val="24"/>
                <w:szCs w:val="24"/>
              </w:rPr>
              <w:t>个，装备包</w:t>
            </w:r>
            <w:r w:rsidRPr="00585899">
              <w:rPr>
                <w:rFonts w:hint="eastAsia"/>
                <w:kern w:val="0"/>
                <w:sz w:val="24"/>
                <w:szCs w:val="24"/>
              </w:rPr>
              <w:t>(</w:t>
            </w:r>
            <w:r w:rsidRPr="00585899">
              <w:rPr>
                <w:rFonts w:hint="eastAsia"/>
                <w:kern w:val="0"/>
                <w:sz w:val="24"/>
                <w:szCs w:val="24"/>
              </w:rPr>
              <w:t>个人）</w:t>
            </w:r>
            <w:r w:rsidRPr="00585899">
              <w:rPr>
                <w:rFonts w:hint="eastAsia"/>
                <w:kern w:val="0"/>
                <w:sz w:val="24"/>
                <w:szCs w:val="24"/>
              </w:rPr>
              <w:t>6</w:t>
            </w:r>
            <w:r w:rsidRPr="00585899">
              <w:rPr>
                <w:rFonts w:hint="eastAsia"/>
                <w:kern w:val="0"/>
                <w:sz w:val="24"/>
                <w:szCs w:val="24"/>
              </w:rPr>
              <w:t>个，小型单滑轮</w:t>
            </w:r>
            <w:r w:rsidRPr="00585899">
              <w:rPr>
                <w:rFonts w:hint="eastAsia"/>
                <w:kern w:val="0"/>
                <w:sz w:val="24"/>
                <w:szCs w:val="24"/>
              </w:rPr>
              <w:t>6</w:t>
            </w:r>
            <w:r w:rsidRPr="00585899">
              <w:rPr>
                <w:rFonts w:hint="eastAsia"/>
                <w:kern w:val="0"/>
                <w:sz w:val="24"/>
                <w:szCs w:val="24"/>
              </w:rPr>
              <w:t>个，胸式上升器</w:t>
            </w:r>
            <w:r w:rsidRPr="00585899">
              <w:rPr>
                <w:rFonts w:hint="eastAsia"/>
                <w:kern w:val="0"/>
                <w:sz w:val="24"/>
                <w:szCs w:val="24"/>
              </w:rPr>
              <w:t>6</w:t>
            </w:r>
            <w:r w:rsidRPr="00585899">
              <w:rPr>
                <w:rFonts w:hint="eastAsia"/>
                <w:kern w:val="0"/>
                <w:sz w:val="24"/>
                <w:szCs w:val="24"/>
              </w:rPr>
              <w:t>个，脚式上升器</w:t>
            </w:r>
            <w:r w:rsidRPr="00585899">
              <w:rPr>
                <w:rFonts w:hint="eastAsia"/>
                <w:kern w:val="0"/>
                <w:sz w:val="24"/>
                <w:szCs w:val="24"/>
              </w:rPr>
              <w:t>6</w:t>
            </w:r>
            <w:r w:rsidRPr="00585899">
              <w:rPr>
                <w:rFonts w:hint="eastAsia"/>
                <w:kern w:val="0"/>
                <w:sz w:val="24"/>
                <w:szCs w:val="24"/>
              </w:rPr>
              <w:t>个，可调节牛尾</w:t>
            </w:r>
            <w:r w:rsidRPr="00585899">
              <w:rPr>
                <w:rFonts w:hint="eastAsia"/>
                <w:kern w:val="0"/>
                <w:sz w:val="24"/>
                <w:szCs w:val="24"/>
              </w:rPr>
              <w:t>6</w:t>
            </w:r>
            <w:r w:rsidRPr="00585899">
              <w:rPr>
                <w:rFonts w:hint="eastAsia"/>
                <w:kern w:val="0"/>
                <w:sz w:val="24"/>
                <w:szCs w:val="24"/>
              </w:rPr>
              <w:t>个，防磨地垫</w:t>
            </w:r>
            <w:r w:rsidRPr="00585899">
              <w:rPr>
                <w:rFonts w:hint="eastAsia"/>
                <w:kern w:val="0"/>
                <w:sz w:val="24"/>
                <w:szCs w:val="24"/>
              </w:rPr>
              <w:t>6</w:t>
            </w:r>
            <w:r w:rsidRPr="00585899">
              <w:rPr>
                <w:rFonts w:hint="eastAsia"/>
                <w:kern w:val="0"/>
                <w:sz w:val="24"/>
                <w:szCs w:val="24"/>
              </w:rPr>
              <w:t>个，膝式上升器</w:t>
            </w:r>
            <w:r w:rsidRPr="00585899">
              <w:rPr>
                <w:rFonts w:hint="eastAsia"/>
                <w:kern w:val="0"/>
                <w:sz w:val="24"/>
                <w:szCs w:val="24"/>
              </w:rPr>
              <w:t>6</w:t>
            </w:r>
            <w:r w:rsidRPr="00585899">
              <w:rPr>
                <w:rFonts w:hint="eastAsia"/>
                <w:kern w:val="0"/>
                <w:sz w:val="24"/>
                <w:szCs w:val="24"/>
              </w:rPr>
              <w:t>个；</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一、高空救援头盔：</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1</w:t>
            </w:r>
            <w:r w:rsidRPr="00585899">
              <w:rPr>
                <w:rFonts w:hint="eastAsia"/>
                <w:kern w:val="0"/>
                <w:sz w:val="24"/>
                <w:szCs w:val="24"/>
              </w:rPr>
              <w:t>、材质：采用聚苯乙烯泡沫内腔及</w:t>
            </w:r>
            <w:r w:rsidRPr="00585899">
              <w:rPr>
                <w:rFonts w:hint="eastAsia"/>
                <w:kern w:val="0"/>
                <w:sz w:val="24"/>
                <w:szCs w:val="24"/>
              </w:rPr>
              <w:t>ABS</w:t>
            </w:r>
            <w:r w:rsidRPr="00585899">
              <w:rPr>
                <w:rFonts w:hint="eastAsia"/>
                <w:kern w:val="0"/>
                <w:sz w:val="24"/>
                <w:szCs w:val="24"/>
              </w:rPr>
              <w:t>外壳，为头部提供最大程度缓冲保护；</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、下巴带可拆卸</w:t>
            </w:r>
            <w:r w:rsidRPr="00585899">
              <w:rPr>
                <w:rFonts w:hint="eastAsia"/>
                <w:kern w:val="0"/>
                <w:sz w:val="24"/>
                <w:szCs w:val="24"/>
              </w:rPr>
              <w:t xml:space="preserve">, </w:t>
            </w:r>
            <w:r w:rsidRPr="00585899">
              <w:rPr>
                <w:rFonts w:hint="eastAsia"/>
                <w:kern w:val="0"/>
                <w:sz w:val="24"/>
                <w:szCs w:val="24"/>
              </w:rPr>
              <w:t>两侧透气孔内置纱网避免细小物体飞溅进入。磁性锁芯搭扣，便于戴着手套快速穿戴，避免夹住面颊皮肤。内置可拆卸型头灯和耳罩卡槽。带可装护目镜的卡子；</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、头围</w:t>
            </w:r>
            <w:r w:rsidRPr="00585899">
              <w:rPr>
                <w:rFonts w:hint="eastAsia"/>
                <w:kern w:val="0"/>
                <w:sz w:val="24"/>
                <w:szCs w:val="24"/>
              </w:rPr>
              <w:t>:51 - 63 cm</w:t>
            </w:r>
            <w:r w:rsidRPr="00585899">
              <w:rPr>
                <w:rFonts w:hint="eastAsia"/>
                <w:kern w:val="0"/>
                <w:sz w:val="24"/>
                <w:szCs w:val="24"/>
              </w:rPr>
              <w:t>，重量≤</w:t>
            </w:r>
            <w:r w:rsidRPr="00585899">
              <w:rPr>
                <w:rFonts w:hint="eastAsia"/>
                <w:kern w:val="0"/>
                <w:sz w:val="24"/>
                <w:szCs w:val="24"/>
              </w:rPr>
              <w:t>450 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4</w:t>
            </w:r>
            <w:r w:rsidRPr="00585899">
              <w:rPr>
                <w:rFonts w:hint="eastAsia"/>
                <w:kern w:val="0"/>
                <w:sz w:val="24"/>
                <w:szCs w:val="24"/>
              </w:rPr>
              <w:t>、颜色</w:t>
            </w:r>
            <w:r w:rsidRPr="00585899">
              <w:rPr>
                <w:rFonts w:hint="eastAsia"/>
                <w:kern w:val="0"/>
                <w:sz w:val="24"/>
                <w:szCs w:val="24"/>
              </w:rPr>
              <w:t>:</w:t>
            </w:r>
            <w:r w:rsidRPr="00585899">
              <w:rPr>
                <w:rFonts w:hint="eastAsia"/>
                <w:kern w:val="0"/>
                <w:sz w:val="24"/>
                <w:szCs w:val="24"/>
              </w:rPr>
              <w:t>至少有橙色和白色两种颜色，根据需求选择颜色数量；</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二、手持上升器：</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、形式：右手式上升器；</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、材质：高强度铝合金；</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、适用绳径：</w:t>
            </w:r>
            <w:r w:rsidRPr="00585899">
              <w:rPr>
                <w:rFonts w:hint="eastAsia"/>
                <w:kern w:val="0"/>
                <w:sz w:val="24"/>
                <w:szCs w:val="24"/>
              </w:rPr>
              <w:t>8mm-13mm</w:t>
            </w:r>
            <w:r w:rsidRPr="00585899">
              <w:rPr>
                <w:rFonts w:hint="eastAsia"/>
                <w:kern w:val="0"/>
                <w:sz w:val="24"/>
                <w:szCs w:val="24"/>
              </w:rPr>
              <w:t>；重量≤</w:t>
            </w:r>
            <w:r w:rsidRPr="00585899">
              <w:rPr>
                <w:rFonts w:hint="eastAsia"/>
                <w:kern w:val="0"/>
                <w:sz w:val="24"/>
                <w:szCs w:val="24"/>
              </w:rPr>
              <w:t>200g</w:t>
            </w:r>
            <w:r w:rsidRPr="00585899">
              <w:rPr>
                <w:rFonts w:hint="eastAsia"/>
                <w:kern w:val="0"/>
                <w:sz w:val="24"/>
                <w:szCs w:val="24"/>
              </w:rPr>
              <w:t>，最大工作负荷≥</w:t>
            </w:r>
            <w:r w:rsidRPr="00585899">
              <w:rPr>
                <w:rFonts w:hint="eastAsia"/>
                <w:kern w:val="0"/>
                <w:sz w:val="24"/>
                <w:szCs w:val="24"/>
              </w:rPr>
              <w:t>200kg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4</w:t>
            </w:r>
            <w:r w:rsidRPr="00585899">
              <w:rPr>
                <w:rFonts w:hint="eastAsia"/>
                <w:kern w:val="0"/>
                <w:sz w:val="24"/>
                <w:szCs w:val="24"/>
              </w:rPr>
              <w:t>、多重弧度</w:t>
            </w:r>
            <w:proofErr w:type="gramStart"/>
            <w:r w:rsidRPr="00585899">
              <w:rPr>
                <w:rFonts w:hint="eastAsia"/>
                <w:kern w:val="0"/>
                <w:sz w:val="24"/>
                <w:szCs w:val="24"/>
              </w:rPr>
              <w:t>棘</w:t>
            </w:r>
            <w:proofErr w:type="gramEnd"/>
            <w:r w:rsidRPr="00585899">
              <w:rPr>
                <w:rFonts w:hint="eastAsia"/>
                <w:kern w:val="0"/>
                <w:sz w:val="24"/>
                <w:szCs w:val="24"/>
              </w:rPr>
              <w:t>齿凸轮，令其上升时阻力更低，而制停时咬合力更大，即使是在潮湿、结冰，或者覆盖泥沙的绳子上使用也非常稳定；下</w:t>
            </w:r>
            <w:proofErr w:type="gramStart"/>
            <w:r w:rsidRPr="00585899">
              <w:rPr>
                <w:rFonts w:hint="eastAsia"/>
                <w:kern w:val="0"/>
                <w:sz w:val="24"/>
                <w:szCs w:val="24"/>
              </w:rPr>
              <w:t>连接孔可同时</w:t>
            </w:r>
            <w:proofErr w:type="gramEnd"/>
            <w:r w:rsidRPr="00585899">
              <w:rPr>
                <w:rFonts w:hint="eastAsia"/>
                <w:kern w:val="0"/>
                <w:sz w:val="24"/>
                <w:szCs w:val="24"/>
              </w:rPr>
              <w:t>连接挽索锁扣和脚踏圈的锁扣，可开启的安全凸轮使上升器在绳索的任何位置都可以用单手打开或安装；</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三、自制停式单凸轮下降器：</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1</w:t>
            </w:r>
            <w:r w:rsidRPr="00585899">
              <w:rPr>
                <w:rFonts w:hint="eastAsia"/>
                <w:kern w:val="0"/>
                <w:sz w:val="24"/>
                <w:szCs w:val="24"/>
              </w:rPr>
              <w:t>、材质：</w:t>
            </w:r>
            <w:r w:rsidRPr="00585899">
              <w:rPr>
                <w:rFonts w:hint="eastAsia"/>
                <w:kern w:val="0"/>
                <w:sz w:val="24"/>
                <w:szCs w:val="24"/>
              </w:rPr>
              <w:t xml:space="preserve"> 100%</w:t>
            </w:r>
            <w:r w:rsidRPr="00585899">
              <w:rPr>
                <w:rFonts w:hint="eastAsia"/>
                <w:kern w:val="0"/>
                <w:sz w:val="24"/>
                <w:szCs w:val="24"/>
              </w:rPr>
              <w:t>金属材质，坚固耐用；</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、适用绳索直径：</w:t>
            </w:r>
            <w:r w:rsidRPr="00585899">
              <w:rPr>
                <w:rFonts w:hint="eastAsia"/>
                <w:kern w:val="0"/>
                <w:sz w:val="24"/>
                <w:szCs w:val="24"/>
              </w:rPr>
              <w:t>10mm-13mm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、最大工作负荷≥</w:t>
            </w:r>
            <w:r w:rsidRPr="00585899">
              <w:rPr>
                <w:rFonts w:hint="eastAsia"/>
                <w:kern w:val="0"/>
                <w:sz w:val="24"/>
                <w:szCs w:val="24"/>
              </w:rPr>
              <w:t>250kg</w:t>
            </w:r>
            <w:r w:rsidRPr="00585899">
              <w:rPr>
                <w:rFonts w:hint="eastAsia"/>
                <w:kern w:val="0"/>
                <w:sz w:val="24"/>
                <w:szCs w:val="24"/>
              </w:rPr>
              <w:t>，</w:t>
            </w:r>
            <w:r w:rsidRPr="00585899">
              <w:rPr>
                <w:rFonts w:hint="eastAsia"/>
                <w:kern w:val="0"/>
                <w:sz w:val="24"/>
                <w:szCs w:val="24"/>
              </w:rPr>
              <w:t xml:space="preserve"> </w:t>
            </w:r>
            <w:r w:rsidRPr="00585899">
              <w:rPr>
                <w:rFonts w:hint="eastAsia"/>
                <w:kern w:val="0"/>
                <w:sz w:val="24"/>
                <w:szCs w:val="24"/>
              </w:rPr>
              <w:t>可</w:t>
            </w:r>
            <w:r w:rsidRPr="00585899">
              <w:rPr>
                <w:rFonts w:hint="eastAsia"/>
                <w:kern w:val="0"/>
                <w:sz w:val="24"/>
                <w:szCs w:val="24"/>
              </w:rPr>
              <w:t>2</w:t>
            </w:r>
            <w:r w:rsidRPr="00585899">
              <w:rPr>
                <w:rFonts w:hint="eastAsia"/>
                <w:kern w:val="0"/>
                <w:sz w:val="24"/>
                <w:szCs w:val="24"/>
              </w:rPr>
              <w:t>人使用；</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lastRenderedPageBreak/>
              <w:t>4</w:t>
            </w:r>
            <w:r w:rsidRPr="00585899">
              <w:rPr>
                <w:rFonts w:hint="eastAsia"/>
                <w:kern w:val="0"/>
                <w:sz w:val="24"/>
                <w:szCs w:val="24"/>
              </w:rPr>
              <w:t>、防恐慌</w:t>
            </w:r>
            <w:proofErr w:type="gramStart"/>
            <w:r w:rsidRPr="00585899">
              <w:rPr>
                <w:rFonts w:hint="eastAsia"/>
                <w:kern w:val="0"/>
                <w:sz w:val="24"/>
                <w:szCs w:val="24"/>
              </w:rPr>
              <w:t>自动制停凸轮</w:t>
            </w:r>
            <w:proofErr w:type="gramEnd"/>
            <w:r w:rsidRPr="00585899">
              <w:rPr>
                <w:rFonts w:hint="eastAsia"/>
                <w:kern w:val="0"/>
                <w:sz w:val="24"/>
                <w:szCs w:val="24"/>
              </w:rPr>
              <w:t>下降器，受力</w:t>
            </w:r>
            <w:proofErr w:type="gramStart"/>
            <w:r w:rsidRPr="00585899">
              <w:rPr>
                <w:rFonts w:hint="eastAsia"/>
                <w:kern w:val="0"/>
                <w:sz w:val="24"/>
                <w:szCs w:val="24"/>
              </w:rPr>
              <w:t>自动回锁功能</w:t>
            </w:r>
            <w:proofErr w:type="gramEnd"/>
            <w:r w:rsidRPr="00585899">
              <w:rPr>
                <w:rFonts w:hint="eastAsia"/>
                <w:kern w:val="0"/>
                <w:sz w:val="24"/>
                <w:szCs w:val="24"/>
              </w:rPr>
              <w:t>，手柄保险开关，上端连接</w:t>
            </w:r>
            <w:proofErr w:type="gramStart"/>
            <w:r w:rsidRPr="00585899">
              <w:rPr>
                <w:rFonts w:hint="eastAsia"/>
                <w:kern w:val="0"/>
                <w:sz w:val="24"/>
                <w:szCs w:val="24"/>
              </w:rPr>
              <w:t>孔破载</w:t>
            </w:r>
            <w:proofErr w:type="gramEnd"/>
            <w:r w:rsidRPr="00585899">
              <w:rPr>
                <w:rFonts w:hint="eastAsia"/>
                <w:kern w:val="0"/>
                <w:sz w:val="24"/>
                <w:szCs w:val="24"/>
              </w:rPr>
              <w:t xml:space="preserve">15KN, </w:t>
            </w:r>
            <w:r w:rsidRPr="00585899">
              <w:rPr>
                <w:rFonts w:hint="eastAsia"/>
                <w:kern w:val="0"/>
                <w:sz w:val="24"/>
                <w:szCs w:val="24"/>
              </w:rPr>
              <w:t>内标注有绳索导向和标记，防止绳索装反凸轮，直观的绳索路径有效防止扭曲和磨损，微距上升直接顺畅无需换挡；</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5</w:t>
            </w:r>
            <w:r w:rsidRPr="00585899">
              <w:rPr>
                <w:rFonts w:hint="eastAsia"/>
                <w:kern w:val="0"/>
                <w:sz w:val="24"/>
                <w:szCs w:val="24"/>
              </w:rPr>
              <w:t>、重量≤</w:t>
            </w:r>
            <w:r w:rsidRPr="00585899">
              <w:rPr>
                <w:rFonts w:hint="eastAsia"/>
                <w:kern w:val="0"/>
                <w:sz w:val="24"/>
                <w:szCs w:val="24"/>
              </w:rPr>
              <w:t>510g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四、绳梯：</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w:t>
            </w:r>
            <w:r w:rsidRPr="00585899">
              <w:rPr>
                <w:rFonts w:hint="eastAsia"/>
                <w:kern w:val="0"/>
                <w:sz w:val="24"/>
                <w:szCs w:val="24"/>
              </w:rPr>
              <w:t>4</w:t>
            </w:r>
            <w:r w:rsidRPr="00585899">
              <w:rPr>
                <w:rFonts w:hint="eastAsia"/>
                <w:kern w:val="0"/>
                <w:sz w:val="24"/>
                <w:szCs w:val="24"/>
              </w:rPr>
              <w:t>级绳梯，多层设计，颜色标记醒目区域，快扣调节，带有收纳设计；</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、最大承重≥</w:t>
            </w:r>
            <w:r w:rsidRPr="00585899">
              <w:rPr>
                <w:rFonts w:hint="eastAsia"/>
                <w:kern w:val="0"/>
                <w:sz w:val="24"/>
                <w:szCs w:val="24"/>
              </w:rPr>
              <w:t>500 kg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、长度≥</w:t>
            </w:r>
            <w:r w:rsidRPr="00585899">
              <w:rPr>
                <w:rFonts w:hint="eastAsia"/>
                <w:kern w:val="0"/>
                <w:sz w:val="24"/>
                <w:szCs w:val="24"/>
              </w:rPr>
              <w:t>140 cm</w:t>
            </w:r>
            <w:r w:rsidRPr="00585899">
              <w:rPr>
                <w:rFonts w:hint="eastAsia"/>
                <w:kern w:val="0"/>
                <w:sz w:val="24"/>
                <w:szCs w:val="24"/>
              </w:rPr>
              <w:t>；</w:t>
            </w:r>
            <w:r w:rsidRPr="00585899">
              <w:rPr>
                <w:rFonts w:hint="eastAsia"/>
                <w:kern w:val="0"/>
                <w:sz w:val="24"/>
                <w:szCs w:val="24"/>
              </w:rPr>
              <w:t xml:space="preserve"> </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4</w:t>
            </w:r>
            <w:r w:rsidRPr="00585899">
              <w:rPr>
                <w:rFonts w:hint="eastAsia"/>
                <w:kern w:val="0"/>
                <w:sz w:val="24"/>
                <w:szCs w:val="24"/>
              </w:rPr>
              <w:t>、材质：聚酰胺</w:t>
            </w:r>
            <w:r w:rsidRPr="00585899">
              <w:rPr>
                <w:rFonts w:hint="eastAsia"/>
                <w:kern w:val="0"/>
                <w:sz w:val="24"/>
                <w:szCs w:val="24"/>
              </w:rPr>
              <w:t>(</w:t>
            </w:r>
            <w:r w:rsidRPr="00585899">
              <w:rPr>
                <w:rFonts w:hint="eastAsia"/>
                <w:kern w:val="0"/>
                <w:sz w:val="24"/>
                <w:szCs w:val="24"/>
              </w:rPr>
              <w:t>尼龙</w:t>
            </w:r>
            <w:r w:rsidRPr="00585899">
              <w:rPr>
                <w:rFonts w:hint="eastAsia"/>
                <w:kern w:val="0"/>
                <w:sz w:val="24"/>
                <w:szCs w:val="24"/>
              </w:rPr>
              <w:t>)</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5</w:t>
            </w:r>
            <w:r w:rsidRPr="00585899">
              <w:rPr>
                <w:rFonts w:hint="eastAsia"/>
                <w:kern w:val="0"/>
                <w:sz w:val="24"/>
                <w:szCs w:val="24"/>
              </w:rPr>
              <w:t>、重量≤</w:t>
            </w:r>
            <w:r w:rsidRPr="00585899">
              <w:rPr>
                <w:rFonts w:hint="eastAsia"/>
                <w:kern w:val="0"/>
                <w:sz w:val="24"/>
                <w:szCs w:val="24"/>
              </w:rPr>
              <w:t>210 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五、脚踏带：</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1</w:t>
            </w:r>
            <w:r w:rsidRPr="00585899">
              <w:rPr>
                <w:rFonts w:hint="eastAsia"/>
                <w:kern w:val="0"/>
                <w:sz w:val="24"/>
                <w:szCs w:val="24"/>
              </w:rPr>
              <w:t>、材质：高强度聚乙烯纤维；</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、长度≥</w:t>
            </w:r>
            <w:r w:rsidRPr="00585899">
              <w:rPr>
                <w:rFonts w:hint="eastAsia"/>
                <w:kern w:val="0"/>
                <w:sz w:val="24"/>
                <w:szCs w:val="24"/>
              </w:rPr>
              <w:t>143cm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w:t>
            </w:r>
            <w:proofErr w:type="gramStart"/>
            <w:r w:rsidRPr="00585899">
              <w:rPr>
                <w:rFonts w:hint="eastAsia"/>
                <w:kern w:val="0"/>
                <w:sz w:val="24"/>
                <w:szCs w:val="24"/>
              </w:rPr>
              <w:t>打组缝合，绳芯不</w:t>
            </w:r>
            <w:proofErr w:type="gramEnd"/>
            <w:r w:rsidRPr="00585899">
              <w:rPr>
                <w:rFonts w:hint="eastAsia"/>
                <w:kern w:val="0"/>
                <w:sz w:val="24"/>
                <w:szCs w:val="24"/>
              </w:rPr>
              <w:t>滑动，不锈钢二孔调节扣，快速调节绳索长度；</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4</w:t>
            </w:r>
            <w:r w:rsidRPr="00585899">
              <w:rPr>
                <w:rFonts w:hint="eastAsia"/>
                <w:kern w:val="0"/>
                <w:sz w:val="24"/>
                <w:szCs w:val="24"/>
              </w:rPr>
              <w:t>、直径≥</w:t>
            </w:r>
            <w:r w:rsidRPr="00585899">
              <w:rPr>
                <w:rFonts w:hint="eastAsia"/>
                <w:kern w:val="0"/>
                <w:sz w:val="24"/>
                <w:szCs w:val="24"/>
              </w:rPr>
              <w:t>5.3mm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5</w:t>
            </w:r>
            <w:r w:rsidRPr="00585899">
              <w:rPr>
                <w:rFonts w:hint="eastAsia"/>
                <w:kern w:val="0"/>
                <w:sz w:val="24"/>
                <w:szCs w:val="24"/>
              </w:rPr>
              <w:t>、重量≤</w:t>
            </w:r>
            <w:r w:rsidRPr="00585899">
              <w:rPr>
                <w:rFonts w:hint="eastAsia"/>
                <w:kern w:val="0"/>
                <w:sz w:val="24"/>
                <w:szCs w:val="24"/>
              </w:rPr>
              <w:t>50g</w:t>
            </w:r>
            <w:r w:rsidRPr="00585899">
              <w:rPr>
                <w:rFonts w:hint="eastAsia"/>
                <w:kern w:val="0"/>
                <w:sz w:val="24"/>
                <w:szCs w:val="24"/>
              </w:rPr>
              <w:t>；</w:t>
            </w:r>
            <w:r w:rsidRPr="00585899">
              <w:rPr>
                <w:rFonts w:hint="eastAsia"/>
                <w:kern w:val="0"/>
                <w:sz w:val="24"/>
                <w:szCs w:val="24"/>
              </w:rPr>
              <w:t xml:space="preserve"> </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六、短扁带：</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、长度</w:t>
            </w:r>
            <w:r w:rsidRPr="00585899">
              <w:rPr>
                <w:rFonts w:hint="eastAsia"/>
                <w:kern w:val="0"/>
                <w:sz w:val="24"/>
                <w:szCs w:val="24"/>
              </w:rPr>
              <w:t>10cm-12cm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、断裂负荷</w:t>
            </w:r>
            <w:r w:rsidR="0024163B" w:rsidRPr="00585899">
              <w:rPr>
                <w:rFonts w:hint="eastAsia"/>
                <w:kern w:val="0"/>
                <w:sz w:val="24"/>
                <w:szCs w:val="24"/>
              </w:rPr>
              <w:t>≥</w:t>
            </w:r>
            <w:r w:rsidRPr="00585899">
              <w:rPr>
                <w:rFonts w:hint="eastAsia"/>
                <w:kern w:val="0"/>
                <w:sz w:val="24"/>
                <w:szCs w:val="24"/>
              </w:rPr>
              <w:t>2200daN(kg)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、尼龙材质；</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七、游动止坠器：</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、重量≤</w:t>
            </w:r>
            <w:r w:rsidRPr="00585899">
              <w:rPr>
                <w:rFonts w:hint="eastAsia"/>
                <w:kern w:val="0"/>
                <w:sz w:val="24"/>
                <w:szCs w:val="24"/>
              </w:rPr>
              <w:t>425g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、绳索适用范围：</w:t>
            </w:r>
            <w:r w:rsidRPr="00585899">
              <w:rPr>
                <w:rFonts w:hint="eastAsia"/>
                <w:kern w:val="0"/>
                <w:sz w:val="24"/>
                <w:szCs w:val="24"/>
              </w:rPr>
              <w:t>10-13mm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、工作负荷≥</w:t>
            </w:r>
            <w:r w:rsidRPr="00585899">
              <w:rPr>
                <w:rFonts w:hint="eastAsia"/>
                <w:kern w:val="0"/>
                <w:sz w:val="24"/>
                <w:szCs w:val="24"/>
              </w:rPr>
              <w:t>100Kg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4</w:t>
            </w:r>
            <w:r w:rsidRPr="00585899">
              <w:rPr>
                <w:rFonts w:hint="eastAsia"/>
                <w:kern w:val="0"/>
                <w:sz w:val="24"/>
                <w:szCs w:val="24"/>
              </w:rPr>
              <w:t>、制动距离≤</w:t>
            </w:r>
            <w:r w:rsidRPr="00585899">
              <w:rPr>
                <w:rFonts w:hint="eastAsia"/>
                <w:kern w:val="0"/>
                <w:sz w:val="24"/>
                <w:szCs w:val="24"/>
              </w:rPr>
              <w:t>20cm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5</w:t>
            </w:r>
            <w:r w:rsidRPr="00585899">
              <w:rPr>
                <w:rFonts w:hint="eastAsia"/>
                <w:kern w:val="0"/>
                <w:sz w:val="24"/>
                <w:szCs w:val="24"/>
              </w:rPr>
              <w:t>、普通使用时，不需要人为干预</w:t>
            </w:r>
            <w:proofErr w:type="gramStart"/>
            <w:r w:rsidRPr="00585899">
              <w:rPr>
                <w:rFonts w:hint="eastAsia"/>
                <w:kern w:val="0"/>
                <w:sz w:val="24"/>
                <w:szCs w:val="24"/>
              </w:rPr>
              <w:t>止坠器便</w:t>
            </w:r>
            <w:proofErr w:type="gramEnd"/>
            <w:r w:rsidRPr="00585899">
              <w:rPr>
                <w:rFonts w:hint="eastAsia"/>
                <w:kern w:val="0"/>
                <w:sz w:val="24"/>
                <w:szCs w:val="24"/>
              </w:rPr>
              <w:t>可在绳索上自由移动，并且跟随使用者的移动。如遇坠落冲击或突然加速，移动</w:t>
            </w:r>
            <w:proofErr w:type="gramStart"/>
            <w:r w:rsidRPr="00585899">
              <w:rPr>
                <w:rFonts w:hint="eastAsia"/>
                <w:kern w:val="0"/>
                <w:sz w:val="24"/>
                <w:szCs w:val="24"/>
              </w:rPr>
              <w:t>止坠器将</w:t>
            </w:r>
            <w:proofErr w:type="gramEnd"/>
            <w:r w:rsidRPr="00585899">
              <w:rPr>
                <w:rFonts w:hint="eastAsia"/>
                <w:kern w:val="0"/>
                <w:sz w:val="24"/>
                <w:szCs w:val="24"/>
              </w:rPr>
              <w:t>在绳索上制动并制止使用者的下坠。</w:t>
            </w:r>
            <w:proofErr w:type="gramStart"/>
            <w:r w:rsidRPr="00585899">
              <w:rPr>
                <w:rFonts w:hint="eastAsia"/>
                <w:kern w:val="0"/>
                <w:sz w:val="24"/>
                <w:szCs w:val="24"/>
              </w:rPr>
              <w:t>止坠器内置</w:t>
            </w:r>
            <w:proofErr w:type="gramEnd"/>
            <w:r w:rsidRPr="00585899">
              <w:rPr>
                <w:rFonts w:hint="eastAsia"/>
                <w:kern w:val="0"/>
                <w:sz w:val="24"/>
                <w:szCs w:val="24"/>
              </w:rPr>
              <w:t>锁定功能，能将设备固定在绳索上降低坠落距离；</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八、势能吸收器：</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、长度≥</w:t>
            </w:r>
            <w:r w:rsidRPr="00585899">
              <w:rPr>
                <w:rFonts w:hint="eastAsia"/>
                <w:kern w:val="0"/>
                <w:sz w:val="24"/>
                <w:szCs w:val="24"/>
              </w:rPr>
              <w:t>40cm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、重量≤</w:t>
            </w:r>
            <w:r w:rsidRPr="00585899">
              <w:rPr>
                <w:rFonts w:hint="eastAsia"/>
                <w:kern w:val="0"/>
                <w:sz w:val="24"/>
                <w:szCs w:val="24"/>
              </w:rPr>
              <w:t>205g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、最大负荷≥</w:t>
            </w:r>
            <w:r w:rsidRPr="00585899">
              <w:rPr>
                <w:rFonts w:hint="eastAsia"/>
                <w:kern w:val="0"/>
                <w:sz w:val="24"/>
                <w:szCs w:val="24"/>
              </w:rPr>
              <w:t>250kg</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4</w:t>
            </w:r>
            <w:r w:rsidRPr="00585899">
              <w:rPr>
                <w:rFonts w:hint="eastAsia"/>
                <w:kern w:val="0"/>
                <w:sz w:val="24"/>
                <w:szCs w:val="24"/>
              </w:rPr>
              <w:t>、配合用于移动止坠器，可双人救援使用，配有撕裂式扁带，装于拉链式包内，便于安全检查，</w:t>
            </w:r>
            <w:proofErr w:type="gramStart"/>
            <w:r w:rsidRPr="00585899">
              <w:rPr>
                <w:rFonts w:hint="eastAsia"/>
                <w:kern w:val="0"/>
                <w:sz w:val="24"/>
                <w:szCs w:val="24"/>
              </w:rPr>
              <w:t>遇冲坠</w:t>
            </w:r>
            <w:proofErr w:type="gramEnd"/>
            <w:r w:rsidRPr="00585899">
              <w:rPr>
                <w:rFonts w:hint="eastAsia"/>
                <w:kern w:val="0"/>
                <w:sz w:val="24"/>
                <w:szCs w:val="24"/>
              </w:rPr>
              <w:t>时势能吸收器通过织带撕裂吸收对使用者的冲击力。两端配有织带保护器，用于将连接器固定到位并保护织带免受磨损；</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九、挤压</w:t>
            </w:r>
            <w:proofErr w:type="gramStart"/>
            <w:r w:rsidRPr="00585899">
              <w:rPr>
                <w:rFonts w:hint="eastAsia"/>
                <w:kern w:val="0"/>
                <w:sz w:val="24"/>
                <w:szCs w:val="24"/>
              </w:rPr>
              <w:t>类止坠</w:t>
            </w:r>
            <w:proofErr w:type="gramEnd"/>
            <w:r w:rsidRPr="00585899">
              <w:rPr>
                <w:rFonts w:hint="eastAsia"/>
                <w:kern w:val="0"/>
                <w:sz w:val="24"/>
                <w:szCs w:val="24"/>
              </w:rPr>
              <w:t>器：</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lastRenderedPageBreak/>
              <w:t>1</w:t>
            </w:r>
            <w:r w:rsidRPr="00585899">
              <w:rPr>
                <w:rFonts w:hint="eastAsia"/>
                <w:kern w:val="0"/>
                <w:sz w:val="24"/>
                <w:szCs w:val="24"/>
              </w:rPr>
              <w:t>、适用绳索范围：</w:t>
            </w:r>
            <w:r w:rsidRPr="00585899">
              <w:rPr>
                <w:rFonts w:hint="eastAsia"/>
                <w:kern w:val="0"/>
                <w:sz w:val="24"/>
                <w:szCs w:val="24"/>
              </w:rPr>
              <w:t>10mm-13mm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、承重≥</w:t>
            </w:r>
            <w:r w:rsidRPr="00585899">
              <w:rPr>
                <w:rFonts w:hint="eastAsia"/>
                <w:kern w:val="0"/>
                <w:sz w:val="24"/>
                <w:szCs w:val="24"/>
              </w:rPr>
              <w:t>140kg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w:t>
            </w:r>
            <w:proofErr w:type="gramStart"/>
            <w:r w:rsidRPr="00585899">
              <w:rPr>
                <w:rFonts w:hint="eastAsia"/>
                <w:kern w:val="0"/>
                <w:sz w:val="24"/>
                <w:szCs w:val="24"/>
              </w:rPr>
              <w:t>主锁</w:t>
            </w:r>
            <w:proofErr w:type="gramEnd"/>
            <w:r w:rsidRPr="00585899">
              <w:rPr>
                <w:rFonts w:hint="eastAsia"/>
                <w:kern w:val="0"/>
                <w:sz w:val="24"/>
                <w:szCs w:val="24"/>
              </w:rPr>
              <w:t xml:space="preserve"> (</w:t>
            </w:r>
            <w:r w:rsidRPr="00585899">
              <w:rPr>
                <w:rFonts w:hint="eastAsia"/>
                <w:kern w:val="0"/>
                <w:sz w:val="24"/>
                <w:szCs w:val="24"/>
              </w:rPr>
              <w:t>合金</w:t>
            </w:r>
            <w:r w:rsidRPr="00585899">
              <w:rPr>
                <w:rFonts w:hint="eastAsia"/>
                <w:kern w:val="0"/>
                <w:sz w:val="24"/>
                <w:szCs w:val="24"/>
              </w:rPr>
              <w:t>)</w:t>
            </w:r>
            <w:r w:rsidRPr="00585899">
              <w:rPr>
                <w:rFonts w:hint="eastAsia"/>
                <w:kern w:val="0"/>
                <w:sz w:val="24"/>
                <w:szCs w:val="24"/>
              </w:rPr>
              <w:t>：</w:t>
            </w:r>
            <w:r w:rsidRPr="00585899">
              <w:rPr>
                <w:rFonts w:hint="eastAsia"/>
                <w:kern w:val="0"/>
                <w:sz w:val="24"/>
                <w:szCs w:val="24"/>
              </w:rPr>
              <w:t>O</w:t>
            </w:r>
            <w:r w:rsidRPr="00585899">
              <w:rPr>
                <w:rFonts w:hint="eastAsia"/>
                <w:kern w:val="0"/>
                <w:sz w:val="24"/>
                <w:szCs w:val="24"/>
              </w:rPr>
              <w:t>型铝合金三段锁扣；</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、开口尺寸≥</w:t>
            </w:r>
            <w:r w:rsidRPr="00585899">
              <w:rPr>
                <w:rFonts w:hint="eastAsia"/>
                <w:kern w:val="0"/>
                <w:sz w:val="24"/>
                <w:szCs w:val="24"/>
              </w:rPr>
              <w:t>22 mm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、纵向拉力≥</w:t>
            </w:r>
            <w:r w:rsidRPr="00585899">
              <w:rPr>
                <w:rFonts w:hint="eastAsia"/>
                <w:kern w:val="0"/>
                <w:sz w:val="24"/>
                <w:szCs w:val="24"/>
              </w:rPr>
              <w:t>25 kN</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、横向拉力≥</w:t>
            </w:r>
            <w:r w:rsidRPr="00585899">
              <w:rPr>
                <w:rFonts w:hint="eastAsia"/>
                <w:kern w:val="0"/>
                <w:sz w:val="24"/>
                <w:szCs w:val="24"/>
              </w:rPr>
              <w:t>8kN</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4</w:t>
            </w:r>
            <w:r w:rsidRPr="00585899">
              <w:rPr>
                <w:rFonts w:hint="eastAsia"/>
                <w:kern w:val="0"/>
                <w:sz w:val="24"/>
                <w:szCs w:val="24"/>
              </w:rPr>
              <w:t>、开口拉力≥</w:t>
            </w:r>
            <w:r w:rsidRPr="00585899">
              <w:rPr>
                <w:rFonts w:hint="eastAsia"/>
                <w:kern w:val="0"/>
                <w:sz w:val="24"/>
                <w:szCs w:val="24"/>
              </w:rPr>
              <w:t>8kN</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5</w:t>
            </w:r>
            <w:r w:rsidRPr="00585899">
              <w:rPr>
                <w:rFonts w:hint="eastAsia"/>
                <w:kern w:val="0"/>
                <w:sz w:val="24"/>
                <w:szCs w:val="24"/>
              </w:rPr>
              <w:t>、重量≤</w:t>
            </w:r>
            <w:r w:rsidRPr="00585899">
              <w:rPr>
                <w:rFonts w:hint="eastAsia"/>
                <w:kern w:val="0"/>
                <w:sz w:val="24"/>
                <w:szCs w:val="24"/>
              </w:rPr>
              <w:t>75g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十一、</w:t>
            </w:r>
            <w:proofErr w:type="gramStart"/>
            <w:r w:rsidRPr="00585899">
              <w:rPr>
                <w:rFonts w:hint="eastAsia"/>
                <w:kern w:val="0"/>
                <w:sz w:val="24"/>
                <w:szCs w:val="24"/>
              </w:rPr>
              <w:t>主锁</w:t>
            </w:r>
            <w:proofErr w:type="gramEnd"/>
            <w:r w:rsidRPr="00585899">
              <w:rPr>
                <w:rFonts w:hint="eastAsia"/>
                <w:kern w:val="0"/>
                <w:sz w:val="24"/>
                <w:szCs w:val="24"/>
              </w:rPr>
              <w:t>(</w:t>
            </w:r>
            <w:r w:rsidRPr="00585899">
              <w:rPr>
                <w:rFonts w:hint="eastAsia"/>
                <w:kern w:val="0"/>
                <w:sz w:val="24"/>
                <w:szCs w:val="24"/>
              </w:rPr>
              <w:t>钢</w:t>
            </w:r>
            <w:r w:rsidRPr="00585899">
              <w:rPr>
                <w:rFonts w:hint="eastAsia"/>
                <w:kern w:val="0"/>
                <w:sz w:val="24"/>
                <w:szCs w:val="24"/>
              </w:rPr>
              <w:t>)</w:t>
            </w:r>
            <w:r w:rsidRPr="00585899">
              <w:rPr>
                <w:rFonts w:hint="eastAsia"/>
                <w:kern w:val="0"/>
                <w:sz w:val="24"/>
                <w:szCs w:val="24"/>
              </w:rPr>
              <w:t>：椭圆形钢制三段锁扣；</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、开口尺寸≥</w:t>
            </w:r>
            <w:r w:rsidRPr="00585899">
              <w:rPr>
                <w:rFonts w:hint="eastAsia"/>
                <w:kern w:val="0"/>
                <w:sz w:val="24"/>
                <w:szCs w:val="24"/>
              </w:rPr>
              <w:t>22 mm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、纵向拉力≥</w:t>
            </w:r>
            <w:r w:rsidRPr="00585899">
              <w:rPr>
                <w:rFonts w:hint="eastAsia"/>
                <w:kern w:val="0"/>
                <w:sz w:val="24"/>
                <w:szCs w:val="24"/>
              </w:rPr>
              <w:t>38 kN</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、横向拉力≥</w:t>
            </w:r>
            <w:r w:rsidRPr="00585899">
              <w:rPr>
                <w:rFonts w:hint="eastAsia"/>
                <w:kern w:val="0"/>
                <w:sz w:val="24"/>
                <w:szCs w:val="24"/>
              </w:rPr>
              <w:t>16kN</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4</w:t>
            </w:r>
            <w:r w:rsidRPr="00585899">
              <w:rPr>
                <w:rFonts w:hint="eastAsia"/>
                <w:kern w:val="0"/>
                <w:sz w:val="24"/>
                <w:szCs w:val="24"/>
              </w:rPr>
              <w:t>、开口拉力≥</w:t>
            </w:r>
            <w:r w:rsidRPr="00585899">
              <w:rPr>
                <w:rFonts w:hint="eastAsia"/>
                <w:kern w:val="0"/>
                <w:sz w:val="24"/>
                <w:szCs w:val="24"/>
              </w:rPr>
              <w:t>15kN</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5</w:t>
            </w:r>
            <w:r w:rsidRPr="00585899">
              <w:rPr>
                <w:rFonts w:hint="eastAsia"/>
                <w:kern w:val="0"/>
                <w:sz w:val="24"/>
                <w:szCs w:val="24"/>
              </w:rPr>
              <w:t>、重量≤</w:t>
            </w:r>
            <w:r w:rsidRPr="00585899">
              <w:rPr>
                <w:rFonts w:hint="eastAsia"/>
                <w:kern w:val="0"/>
                <w:sz w:val="24"/>
                <w:szCs w:val="24"/>
              </w:rPr>
              <w:t>200g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十二、工作定位挽索：</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、长度：</w:t>
            </w:r>
            <w:r w:rsidRPr="00585899">
              <w:rPr>
                <w:rFonts w:hint="eastAsia"/>
                <w:kern w:val="0"/>
                <w:sz w:val="24"/>
                <w:szCs w:val="24"/>
              </w:rPr>
              <w:t>80-120 cm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、重量≤</w:t>
            </w:r>
            <w:r w:rsidRPr="00585899">
              <w:rPr>
                <w:rFonts w:hint="eastAsia"/>
                <w:kern w:val="0"/>
                <w:sz w:val="24"/>
                <w:szCs w:val="24"/>
              </w:rPr>
              <w:t>120g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、强度≥</w:t>
            </w:r>
            <w:r w:rsidRPr="00585899">
              <w:rPr>
                <w:rFonts w:hint="eastAsia"/>
                <w:kern w:val="0"/>
                <w:sz w:val="24"/>
                <w:szCs w:val="24"/>
              </w:rPr>
              <w:t>22kN</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4</w:t>
            </w:r>
            <w:r w:rsidRPr="00585899">
              <w:rPr>
                <w:rFonts w:hint="eastAsia"/>
                <w:kern w:val="0"/>
                <w:sz w:val="24"/>
                <w:szCs w:val="24"/>
              </w:rPr>
              <w:t>、直径≥</w:t>
            </w:r>
            <w:r w:rsidRPr="00585899">
              <w:rPr>
                <w:rFonts w:hint="eastAsia"/>
                <w:kern w:val="0"/>
                <w:sz w:val="24"/>
                <w:szCs w:val="24"/>
              </w:rPr>
              <w:t>10.5mm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十三、小型单滑轮：</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、滑轮直径≥</w:t>
            </w:r>
            <w:r w:rsidRPr="00585899">
              <w:rPr>
                <w:rFonts w:hint="eastAsia"/>
                <w:kern w:val="0"/>
                <w:sz w:val="24"/>
                <w:szCs w:val="24"/>
              </w:rPr>
              <w:t>38mm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、效率≥</w:t>
            </w:r>
            <w:r w:rsidRPr="00585899">
              <w:rPr>
                <w:rFonts w:hint="eastAsia"/>
                <w:kern w:val="0"/>
                <w:sz w:val="24"/>
                <w:szCs w:val="24"/>
              </w:rPr>
              <w:t>95%</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、最大工作负荷≥</w:t>
            </w:r>
            <w:r w:rsidRPr="00585899">
              <w:rPr>
                <w:rFonts w:hint="eastAsia"/>
                <w:kern w:val="0"/>
                <w:sz w:val="24"/>
                <w:szCs w:val="24"/>
              </w:rPr>
              <w:t>8kN</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4</w:t>
            </w:r>
            <w:r w:rsidRPr="00585899">
              <w:rPr>
                <w:rFonts w:hint="eastAsia"/>
                <w:kern w:val="0"/>
                <w:sz w:val="24"/>
                <w:szCs w:val="24"/>
              </w:rPr>
              <w:t>、重量≤</w:t>
            </w:r>
            <w:r w:rsidRPr="00585899">
              <w:rPr>
                <w:rFonts w:hint="eastAsia"/>
                <w:kern w:val="0"/>
                <w:sz w:val="24"/>
                <w:szCs w:val="24"/>
              </w:rPr>
              <w:t>200g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5</w:t>
            </w:r>
            <w:r w:rsidRPr="00585899">
              <w:rPr>
                <w:rFonts w:hint="eastAsia"/>
                <w:kern w:val="0"/>
                <w:sz w:val="24"/>
                <w:szCs w:val="24"/>
              </w:rPr>
              <w:t>、适用绳索直径：</w:t>
            </w:r>
            <w:r w:rsidRPr="00585899">
              <w:rPr>
                <w:rFonts w:hint="eastAsia"/>
                <w:kern w:val="0"/>
                <w:sz w:val="24"/>
                <w:szCs w:val="24"/>
              </w:rPr>
              <w:t>7</w:t>
            </w:r>
            <w:r w:rsidRPr="00585899">
              <w:rPr>
                <w:rFonts w:hint="eastAsia"/>
                <w:kern w:val="0"/>
                <w:sz w:val="24"/>
                <w:szCs w:val="24"/>
              </w:rPr>
              <w:t>～</w:t>
            </w:r>
            <w:r w:rsidRPr="00585899">
              <w:rPr>
                <w:rFonts w:hint="eastAsia"/>
                <w:kern w:val="0"/>
                <w:sz w:val="24"/>
                <w:szCs w:val="24"/>
              </w:rPr>
              <w:t>13mm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十四、胸式上升器：</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、适用绳索直径：</w:t>
            </w:r>
            <w:r w:rsidRPr="00585899">
              <w:rPr>
                <w:rFonts w:hint="eastAsia"/>
                <w:kern w:val="0"/>
                <w:sz w:val="24"/>
                <w:szCs w:val="24"/>
              </w:rPr>
              <w:t>8-13mm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、最大负重≥</w:t>
            </w:r>
            <w:r w:rsidRPr="00585899">
              <w:rPr>
                <w:rFonts w:hint="eastAsia"/>
                <w:kern w:val="0"/>
                <w:sz w:val="24"/>
                <w:szCs w:val="24"/>
              </w:rPr>
              <w:t>140kg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、重量≤</w:t>
            </w:r>
            <w:r w:rsidRPr="00585899">
              <w:rPr>
                <w:rFonts w:hint="eastAsia"/>
                <w:kern w:val="0"/>
                <w:sz w:val="24"/>
                <w:szCs w:val="24"/>
              </w:rPr>
              <w:t>85g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4</w:t>
            </w:r>
            <w:r w:rsidRPr="00585899">
              <w:rPr>
                <w:rFonts w:hint="eastAsia"/>
                <w:kern w:val="0"/>
                <w:sz w:val="24"/>
                <w:szCs w:val="24"/>
              </w:rPr>
              <w:t>、带有自清洁槽的齿形凸轮可在任何条件下（冻结）优化性能或泥泞的绳索，走绳槽用不锈钢加强，以提高耐磨性。</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5</w:t>
            </w:r>
            <w:r w:rsidRPr="00585899">
              <w:rPr>
                <w:rFonts w:hint="eastAsia"/>
                <w:kern w:val="0"/>
                <w:sz w:val="24"/>
                <w:szCs w:val="24"/>
              </w:rPr>
              <w:t>、材料：铝、不锈钢和尼龙；</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十五、脚式上升器：</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、适用绳索直径：</w:t>
            </w:r>
            <w:r w:rsidRPr="00585899">
              <w:rPr>
                <w:rFonts w:hint="eastAsia"/>
                <w:kern w:val="0"/>
                <w:sz w:val="24"/>
                <w:szCs w:val="24"/>
              </w:rPr>
              <w:t>8-13mm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、重量≤</w:t>
            </w:r>
            <w:r w:rsidRPr="00585899">
              <w:rPr>
                <w:rFonts w:hint="eastAsia"/>
                <w:kern w:val="0"/>
                <w:sz w:val="24"/>
                <w:szCs w:val="24"/>
              </w:rPr>
              <w:t>85g</w:t>
            </w:r>
            <w:r w:rsidRPr="00585899">
              <w:rPr>
                <w:rFonts w:hint="eastAsia"/>
                <w:kern w:val="0"/>
                <w:sz w:val="24"/>
                <w:szCs w:val="24"/>
              </w:rPr>
              <w:t>；</w:t>
            </w:r>
          </w:p>
          <w:p w:rsidR="0024163B" w:rsidRPr="00585899" w:rsidRDefault="0024163B" w:rsidP="0024163B">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、脚向后简单的移动即可从绳中释放，系</w:t>
            </w:r>
            <w:proofErr w:type="gramStart"/>
            <w:r w:rsidRPr="00585899">
              <w:rPr>
                <w:rFonts w:hint="eastAsia"/>
                <w:kern w:val="0"/>
                <w:sz w:val="24"/>
                <w:szCs w:val="24"/>
              </w:rPr>
              <w:t>带采</w:t>
            </w:r>
            <w:proofErr w:type="gramEnd"/>
            <w:r w:rsidRPr="00585899">
              <w:rPr>
                <w:rFonts w:hint="eastAsia"/>
                <w:kern w:val="0"/>
                <w:sz w:val="24"/>
                <w:szCs w:val="24"/>
              </w:rPr>
              <w:t>用快捷扣，方便</w:t>
            </w:r>
            <w:proofErr w:type="gramStart"/>
            <w:r w:rsidRPr="00585899">
              <w:rPr>
                <w:rFonts w:hint="eastAsia"/>
                <w:kern w:val="0"/>
                <w:sz w:val="24"/>
                <w:szCs w:val="24"/>
              </w:rPr>
              <w:t>快捷调整</w:t>
            </w:r>
            <w:proofErr w:type="gramEnd"/>
            <w:r w:rsidRPr="00585899">
              <w:rPr>
                <w:rFonts w:hint="eastAsia"/>
                <w:kern w:val="0"/>
                <w:sz w:val="24"/>
                <w:szCs w:val="24"/>
              </w:rPr>
              <w:t>松紧；脚式上升器的防脱块，有助于在绳索上升期间将绳索保持在脚式上升器里面，防止绳索脱出；</w:t>
            </w:r>
          </w:p>
          <w:p w:rsidR="0024163B" w:rsidRPr="00585899" w:rsidRDefault="0024163B" w:rsidP="0024163B">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4</w:t>
            </w:r>
            <w:r w:rsidRPr="00585899">
              <w:rPr>
                <w:rFonts w:hint="eastAsia"/>
                <w:kern w:val="0"/>
                <w:sz w:val="24"/>
                <w:szCs w:val="24"/>
              </w:rPr>
              <w:t>、材质：铝、不锈钢、聚乙烯纤维；承重≥</w:t>
            </w:r>
            <w:r w:rsidRPr="00585899">
              <w:rPr>
                <w:rFonts w:hint="eastAsia"/>
                <w:kern w:val="0"/>
                <w:sz w:val="24"/>
                <w:szCs w:val="24"/>
              </w:rPr>
              <w:t>170KG</w:t>
            </w:r>
            <w:r w:rsidRPr="00585899">
              <w:rPr>
                <w:rFonts w:hint="eastAsia"/>
                <w:kern w:val="0"/>
                <w:sz w:val="24"/>
                <w:szCs w:val="24"/>
              </w:rPr>
              <w:t>；</w:t>
            </w:r>
          </w:p>
          <w:p w:rsidR="0024163B" w:rsidRPr="00585899" w:rsidRDefault="0024163B" w:rsidP="0024163B">
            <w:pPr>
              <w:widowControl/>
              <w:adjustRightInd w:val="0"/>
              <w:snapToGrid w:val="0"/>
              <w:rPr>
                <w:kern w:val="0"/>
                <w:sz w:val="24"/>
                <w:szCs w:val="24"/>
              </w:rPr>
            </w:pPr>
            <w:r w:rsidRPr="00585899">
              <w:rPr>
                <w:rFonts w:hint="eastAsia"/>
                <w:kern w:val="0"/>
                <w:sz w:val="24"/>
                <w:szCs w:val="24"/>
              </w:rPr>
              <w:t>十六、防磨地垫：</w:t>
            </w:r>
          </w:p>
          <w:p w:rsidR="0024163B" w:rsidRPr="00585899" w:rsidRDefault="0024163B" w:rsidP="0024163B">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、材质：</w:t>
            </w:r>
            <w:r w:rsidRPr="00585899">
              <w:rPr>
                <w:rFonts w:hint="eastAsia"/>
                <w:kern w:val="0"/>
                <w:sz w:val="24"/>
                <w:szCs w:val="24"/>
              </w:rPr>
              <w:t>100%</w:t>
            </w:r>
            <w:r w:rsidRPr="00585899">
              <w:rPr>
                <w:rFonts w:hint="eastAsia"/>
                <w:kern w:val="0"/>
                <w:sz w:val="24"/>
                <w:szCs w:val="24"/>
              </w:rPr>
              <w:t>纯棉，耐高温；双层</w:t>
            </w:r>
            <w:proofErr w:type="gramStart"/>
            <w:r w:rsidRPr="00585899">
              <w:rPr>
                <w:rFonts w:hint="eastAsia"/>
                <w:kern w:val="0"/>
                <w:sz w:val="24"/>
                <w:szCs w:val="24"/>
              </w:rPr>
              <w:t>料结构</w:t>
            </w:r>
            <w:proofErr w:type="gramEnd"/>
            <w:r w:rsidRPr="00585899">
              <w:rPr>
                <w:rFonts w:hint="eastAsia"/>
                <w:kern w:val="0"/>
                <w:sz w:val="24"/>
                <w:szCs w:val="24"/>
              </w:rPr>
              <w:t>坚固耐磨。</w:t>
            </w:r>
          </w:p>
          <w:p w:rsidR="0024163B" w:rsidRPr="00585899" w:rsidRDefault="0024163B" w:rsidP="0024163B">
            <w:pPr>
              <w:widowControl/>
              <w:adjustRightInd w:val="0"/>
              <w:snapToGrid w:val="0"/>
              <w:rPr>
                <w:kern w:val="0"/>
                <w:sz w:val="24"/>
                <w:szCs w:val="24"/>
              </w:rPr>
            </w:pPr>
            <w:r w:rsidRPr="00585899">
              <w:rPr>
                <w:rFonts w:hint="eastAsia"/>
                <w:kern w:val="0"/>
                <w:sz w:val="24"/>
                <w:szCs w:val="24"/>
              </w:rPr>
              <w:lastRenderedPageBreak/>
              <w:t>2</w:t>
            </w:r>
            <w:r w:rsidRPr="00585899">
              <w:rPr>
                <w:rFonts w:hint="eastAsia"/>
                <w:kern w:val="0"/>
                <w:sz w:val="24"/>
                <w:szCs w:val="24"/>
              </w:rPr>
              <w:t>、具有</w:t>
            </w:r>
            <w:r w:rsidRPr="00585899">
              <w:rPr>
                <w:rFonts w:hint="eastAsia"/>
                <w:kern w:val="0"/>
                <w:sz w:val="24"/>
                <w:szCs w:val="24"/>
              </w:rPr>
              <w:t>304</w:t>
            </w:r>
            <w:r w:rsidRPr="00585899">
              <w:rPr>
                <w:rFonts w:hint="eastAsia"/>
                <w:kern w:val="0"/>
                <w:sz w:val="24"/>
                <w:szCs w:val="24"/>
              </w:rPr>
              <w:t>不锈钢气眼，</w:t>
            </w:r>
            <w:proofErr w:type="gramStart"/>
            <w:r w:rsidRPr="00585899">
              <w:rPr>
                <w:rFonts w:hint="eastAsia"/>
                <w:kern w:val="0"/>
                <w:sz w:val="24"/>
                <w:szCs w:val="24"/>
              </w:rPr>
              <w:t>垫与垫可</w:t>
            </w:r>
            <w:proofErr w:type="gramEnd"/>
            <w:r w:rsidRPr="00585899">
              <w:rPr>
                <w:rFonts w:hint="eastAsia"/>
                <w:kern w:val="0"/>
                <w:sz w:val="24"/>
                <w:szCs w:val="24"/>
              </w:rPr>
              <w:t>拼接；</w:t>
            </w:r>
            <w:r w:rsidRPr="00585899">
              <w:rPr>
                <w:rFonts w:hint="eastAsia"/>
                <w:kern w:val="0"/>
                <w:sz w:val="24"/>
                <w:szCs w:val="24"/>
              </w:rPr>
              <w:t>6</w:t>
            </w:r>
            <w:r w:rsidRPr="00585899">
              <w:rPr>
                <w:rFonts w:hint="eastAsia"/>
                <w:kern w:val="0"/>
                <w:sz w:val="24"/>
                <w:szCs w:val="24"/>
              </w:rPr>
              <w:t>个</w:t>
            </w:r>
            <w:r w:rsidRPr="00585899">
              <w:rPr>
                <w:rFonts w:hint="eastAsia"/>
                <w:kern w:val="0"/>
                <w:sz w:val="24"/>
                <w:szCs w:val="24"/>
              </w:rPr>
              <w:t>304</w:t>
            </w:r>
            <w:r w:rsidRPr="00585899">
              <w:rPr>
                <w:rFonts w:hint="eastAsia"/>
                <w:kern w:val="0"/>
                <w:sz w:val="24"/>
                <w:szCs w:val="24"/>
              </w:rPr>
              <w:t>不锈钢</w:t>
            </w:r>
            <w:r w:rsidRPr="00585899">
              <w:rPr>
                <w:rFonts w:hint="eastAsia"/>
                <w:kern w:val="0"/>
                <w:sz w:val="24"/>
                <w:szCs w:val="24"/>
              </w:rPr>
              <w:t>17mm</w:t>
            </w:r>
            <w:r w:rsidRPr="00585899">
              <w:rPr>
                <w:rFonts w:hint="eastAsia"/>
                <w:kern w:val="0"/>
                <w:sz w:val="24"/>
                <w:szCs w:val="24"/>
              </w:rPr>
              <w:t>孔径气眼，可直接</w:t>
            </w:r>
            <w:proofErr w:type="gramStart"/>
            <w:r w:rsidRPr="00585899">
              <w:rPr>
                <w:rFonts w:hint="eastAsia"/>
                <w:kern w:val="0"/>
                <w:sz w:val="24"/>
                <w:szCs w:val="24"/>
              </w:rPr>
              <w:t>挂主锁</w:t>
            </w:r>
            <w:proofErr w:type="gramEnd"/>
            <w:r w:rsidRPr="00585899">
              <w:rPr>
                <w:rFonts w:hint="eastAsia"/>
                <w:kern w:val="0"/>
                <w:sz w:val="24"/>
                <w:szCs w:val="24"/>
              </w:rPr>
              <w:t>固定；双层</w:t>
            </w:r>
            <w:r w:rsidRPr="00585899">
              <w:rPr>
                <w:rFonts w:hint="eastAsia"/>
                <w:kern w:val="0"/>
                <w:sz w:val="24"/>
                <w:szCs w:val="24"/>
              </w:rPr>
              <w:t>16</w:t>
            </w:r>
            <w:r w:rsidRPr="00585899">
              <w:rPr>
                <w:rFonts w:hint="eastAsia"/>
                <w:kern w:val="0"/>
                <w:sz w:val="24"/>
                <w:szCs w:val="24"/>
              </w:rPr>
              <w:t>安</w:t>
            </w:r>
            <w:proofErr w:type="gramStart"/>
            <w:r w:rsidRPr="00585899">
              <w:rPr>
                <w:rFonts w:hint="eastAsia"/>
                <w:kern w:val="0"/>
                <w:sz w:val="24"/>
                <w:szCs w:val="24"/>
              </w:rPr>
              <w:t>加密面料车缝结构</w:t>
            </w:r>
            <w:proofErr w:type="gramEnd"/>
            <w:r w:rsidRPr="00585899">
              <w:rPr>
                <w:rFonts w:hint="eastAsia"/>
                <w:kern w:val="0"/>
                <w:sz w:val="24"/>
                <w:szCs w:val="24"/>
              </w:rPr>
              <w:t>坚固耐磨，充份保护。实现快速多个垫拼接；保护面积大，适合不规则的环境使用。</w:t>
            </w:r>
            <w:r w:rsidRPr="00585899">
              <w:rPr>
                <w:rFonts w:hint="eastAsia"/>
                <w:kern w:val="0"/>
                <w:sz w:val="24"/>
                <w:szCs w:val="24"/>
              </w:rPr>
              <w:t xml:space="preserve"> </w:t>
            </w:r>
          </w:p>
          <w:p w:rsidR="0024163B" w:rsidRPr="00585899" w:rsidRDefault="0024163B" w:rsidP="0024163B">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、尺寸≥</w:t>
            </w:r>
            <w:r w:rsidRPr="00585899">
              <w:rPr>
                <w:rFonts w:hint="eastAsia"/>
                <w:kern w:val="0"/>
                <w:sz w:val="24"/>
                <w:szCs w:val="24"/>
              </w:rPr>
              <w:t>140*80cm</w:t>
            </w:r>
            <w:r w:rsidRPr="00585899">
              <w:rPr>
                <w:rFonts w:hint="eastAsia"/>
                <w:kern w:val="0"/>
                <w:sz w:val="24"/>
                <w:szCs w:val="24"/>
              </w:rPr>
              <w:t>；</w:t>
            </w:r>
          </w:p>
          <w:p w:rsidR="0024163B" w:rsidRPr="00585899" w:rsidRDefault="0024163B" w:rsidP="0024163B">
            <w:pPr>
              <w:widowControl/>
              <w:adjustRightInd w:val="0"/>
              <w:snapToGrid w:val="0"/>
              <w:rPr>
                <w:kern w:val="0"/>
                <w:sz w:val="24"/>
                <w:szCs w:val="24"/>
              </w:rPr>
            </w:pPr>
            <w:r w:rsidRPr="00585899">
              <w:rPr>
                <w:rFonts w:hint="eastAsia"/>
                <w:kern w:val="0"/>
                <w:sz w:val="24"/>
                <w:szCs w:val="24"/>
              </w:rPr>
              <w:t>4</w:t>
            </w:r>
            <w:r w:rsidRPr="00585899">
              <w:rPr>
                <w:rFonts w:hint="eastAsia"/>
                <w:kern w:val="0"/>
                <w:sz w:val="24"/>
                <w:szCs w:val="24"/>
              </w:rPr>
              <w:t>、重量：≤</w:t>
            </w:r>
            <w:r w:rsidRPr="00585899">
              <w:rPr>
                <w:rFonts w:hint="eastAsia"/>
                <w:kern w:val="0"/>
                <w:sz w:val="24"/>
                <w:szCs w:val="24"/>
              </w:rPr>
              <w:t>1100g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十七、可调节牛尾：</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、直径≥</w:t>
            </w:r>
            <w:r w:rsidRPr="00585899">
              <w:rPr>
                <w:rFonts w:hint="eastAsia"/>
                <w:kern w:val="0"/>
                <w:sz w:val="24"/>
                <w:szCs w:val="24"/>
              </w:rPr>
              <w:t>10mm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、重量≤</w:t>
            </w:r>
            <w:r w:rsidRPr="00585899">
              <w:rPr>
                <w:rFonts w:hint="eastAsia"/>
                <w:kern w:val="0"/>
                <w:sz w:val="24"/>
                <w:szCs w:val="24"/>
              </w:rPr>
              <w:t>180g</w:t>
            </w:r>
            <w:r w:rsidRPr="00585899">
              <w:rPr>
                <w:rFonts w:hint="eastAsia"/>
                <w:kern w:val="0"/>
                <w:sz w:val="24"/>
                <w:szCs w:val="24"/>
              </w:rPr>
              <w:t>，单臂可调节至</w:t>
            </w:r>
            <w:r w:rsidRPr="00585899">
              <w:rPr>
                <w:rFonts w:hint="eastAsia"/>
                <w:kern w:val="0"/>
                <w:sz w:val="24"/>
                <w:szCs w:val="24"/>
              </w:rPr>
              <w:t>1</w:t>
            </w:r>
            <w:r w:rsidRPr="00585899">
              <w:rPr>
                <w:rFonts w:hint="eastAsia"/>
                <w:kern w:val="0"/>
                <w:sz w:val="24"/>
                <w:szCs w:val="24"/>
              </w:rPr>
              <w:t>米。</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、用于前进挽索，材质：铝合金；重量≤</w:t>
            </w:r>
            <w:r w:rsidRPr="00585899">
              <w:rPr>
                <w:rFonts w:hint="eastAsia"/>
                <w:kern w:val="0"/>
                <w:sz w:val="24"/>
                <w:szCs w:val="24"/>
              </w:rPr>
              <w:t>100g</w:t>
            </w:r>
            <w:r w:rsidRPr="00585899">
              <w:rPr>
                <w:rFonts w:hint="eastAsia"/>
                <w:kern w:val="0"/>
                <w:sz w:val="24"/>
                <w:szCs w:val="24"/>
              </w:rPr>
              <w:t>，纵向拉力≥</w:t>
            </w:r>
            <w:r w:rsidRPr="00585899">
              <w:rPr>
                <w:rFonts w:hint="eastAsia"/>
                <w:kern w:val="0"/>
                <w:sz w:val="24"/>
                <w:szCs w:val="24"/>
              </w:rPr>
              <w:t>25KN</w:t>
            </w:r>
            <w:r w:rsidRPr="00585899">
              <w:rPr>
                <w:rFonts w:hint="eastAsia"/>
                <w:kern w:val="0"/>
                <w:sz w:val="24"/>
                <w:szCs w:val="24"/>
              </w:rPr>
              <w:t>；横向拉力≥</w:t>
            </w:r>
            <w:r w:rsidRPr="00585899">
              <w:rPr>
                <w:rFonts w:hint="eastAsia"/>
                <w:kern w:val="0"/>
                <w:sz w:val="24"/>
                <w:szCs w:val="24"/>
              </w:rPr>
              <w:t>10KN</w:t>
            </w:r>
            <w:r w:rsidRPr="00585899">
              <w:rPr>
                <w:rFonts w:hint="eastAsia"/>
                <w:kern w:val="0"/>
                <w:sz w:val="24"/>
                <w:szCs w:val="24"/>
              </w:rPr>
              <w:t>；开口拉力≥</w:t>
            </w:r>
            <w:r w:rsidRPr="00585899">
              <w:rPr>
                <w:rFonts w:hint="eastAsia"/>
                <w:kern w:val="0"/>
                <w:sz w:val="24"/>
                <w:szCs w:val="24"/>
              </w:rPr>
              <w:t>8KN</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十八、膝式上升器：</w:t>
            </w:r>
          </w:p>
          <w:p w:rsidR="0024163B" w:rsidRPr="00585899" w:rsidRDefault="0024163B" w:rsidP="0024163B">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、适用绳索直径：</w:t>
            </w:r>
            <w:r w:rsidRPr="00585899">
              <w:rPr>
                <w:rFonts w:hint="eastAsia"/>
                <w:kern w:val="0"/>
                <w:sz w:val="24"/>
                <w:szCs w:val="24"/>
              </w:rPr>
              <w:t>8-13</w:t>
            </w:r>
            <w:r w:rsidRPr="00585899">
              <w:rPr>
                <w:rFonts w:hint="eastAsia"/>
                <w:kern w:val="0"/>
                <w:sz w:val="24"/>
                <w:szCs w:val="24"/>
              </w:rPr>
              <w:t>毫米；</w:t>
            </w:r>
          </w:p>
          <w:p w:rsidR="0024163B" w:rsidRPr="00585899" w:rsidRDefault="0024163B" w:rsidP="0024163B">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、带脚踏带，</w:t>
            </w:r>
            <w:proofErr w:type="gramStart"/>
            <w:r w:rsidRPr="00585899">
              <w:rPr>
                <w:rFonts w:hint="eastAsia"/>
                <w:kern w:val="0"/>
                <w:sz w:val="24"/>
                <w:szCs w:val="24"/>
              </w:rPr>
              <w:t>使上攀更容易</w:t>
            </w:r>
            <w:proofErr w:type="gramEnd"/>
            <w:r w:rsidRPr="00585899">
              <w:rPr>
                <w:rFonts w:hint="eastAsia"/>
                <w:kern w:val="0"/>
                <w:sz w:val="24"/>
                <w:szCs w:val="24"/>
              </w:rPr>
              <w:t>，由一根上方扁带、一个上升器、一个带脚踏圈的</w:t>
            </w:r>
            <w:proofErr w:type="gramStart"/>
            <w:r w:rsidRPr="00585899">
              <w:rPr>
                <w:rFonts w:hint="eastAsia"/>
                <w:kern w:val="0"/>
                <w:sz w:val="24"/>
                <w:szCs w:val="24"/>
              </w:rPr>
              <w:t>下方扁带和</w:t>
            </w:r>
            <w:proofErr w:type="gramEnd"/>
            <w:r w:rsidRPr="00585899">
              <w:rPr>
                <w:rFonts w:hint="eastAsia"/>
                <w:kern w:val="0"/>
                <w:sz w:val="24"/>
                <w:szCs w:val="24"/>
              </w:rPr>
              <w:t>一个工具包组成，整个系统可以调节，适合各种体型；重量≤</w:t>
            </w:r>
            <w:r w:rsidRPr="00585899">
              <w:rPr>
                <w:rFonts w:hint="eastAsia"/>
                <w:kern w:val="0"/>
                <w:sz w:val="24"/>
                <w:szCs w:val="24"/>
              </w:rPr>
              <w:t>280g</w:t>
            </w:r>
            <w:r w:rsidRPr="00585899">
              <w:rPr>
                <w:rFonts w:hint="eastAsia"/>
                <w:kern w:val="0"/>
                <w:sz w:val="24"/>
                <w:szCs w:val="24"/>
              </w:rPr>
              <w:t>；</w:t>
            </w:r>
          </w:p>
          <w:p w:rsidR="00882B5C" w:rsidRPr="00585899" w:rsidRDefault="0024163B" w:rsidP="0024163B">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、材质：铝、钢、尼龙、聚酯；承重≥</w:t>
            </w:r>
            <w:r w:rsidRPr="00585899">
              <w:rPr>
                <w:rFonts w:hint="eastAsia"/>
                <w:kern w:val="0"/>
                <w:sz w:val="24"/>
                <w:szCs w:val="24"/>
              </w:rPr>
              <w:t>170KG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十九、装备包</w:t>
            </w:r>
            <w:r w:rsidRPr="00585899">
              <w:rPr>
                <w:rFonts w:hint="eastAsia"/>
                <w:kern w:val="0"/>
                <w:sz w:val="24"/>
                <w:szCs w:val="24"/>
              </w:rPr>
              <w:t>(</w:t>
            </w:r>
            <w:r w:rsidRPr="00585899">
              <w:rPr>
                <w:rFonts w:hint="eastAsia"/>
                <w:kern w:val="0"/>
                <w:sz w:val="24"/>
                <w:szCs w:val="24"/>
              </w:rPr>
              <w:t>个人）：</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、内置</w:t>
            </w:r>
            <w:r w:rsidRPr="00585899">
              <w:rPr>
                <w:rFonts w:hint="eastAsia"/>
                <w:kern w:val="0"/>
                <w:sz w:val="24"/>
                <w:szCs w:val="24"/>
              </w:rPr>
              <w:t>1</w:t>
            </w:r>
            <w:r w:rsidRPr="00585899">
              <w:rPr>
                <w:rFonts w:hint="eastAsia"/>
                <w:kern w:val="0"/>
                <w:sz w:val="24"/>
                <w:szCs w:val="24"/>
              </w:rPr>
              <w:t>个拉链分装袋，包</w:t>
            </w:r>
            <w:proofErr w:type="gramStart"/>
            <w:r w:rsidRPr="00585899">
              <w:rPr>
                <w:rFonts w:hint="eastAsia"/>
                <w:kern w:val="0"/>
                <w:sz w:val="24"/>
                <w:szCs w:val="24"/>
              </w:rPr>
              <w:t>面设计有菊环主锁挂</w:t>
            </w:r>
            <w:proofErr w:type="gramEnd"/>
            <w:r w:rsidRPr="00585899">
              <w:rPr>
                <w:rFonts w:hint="eastAsia"/>
                <w:kern w:val="0"/>
                <w:sz w:val="24"/>
                <w:szCs w:val="24"/>
              </w:rPr>
              <w:t>点，双吊带，抽绳收口防掉物件。低吸水带有衬垫双肩背负，适合承重背负，包面设有</w:t>
            </w:r>
            <w:r w:rsidRPr="00585899">
              <w:rPr>
                <w:rFonts w:hint="eastAsia"/>
                <w:kern w:val="0"/>
                <w:sz w:val="24"/>
                <w:szCs w:val="24"/>
              </w:rPr>
              <w:t>ID</w:t>
            </w:r>
            <w:r w:rsidRPr="00585899">
              <w:rPr>
                <w:rFonts w:hint="eastAsia"/>
                <w:kern w:val="0"/>
                <w:sz w:val="24"/>
                <w:szCs w:val="24"/>
              </w:rPr>
              <w:t>卡位；</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、材质：</w:t>
            </w:r>
            <w:proofErr w:type="gramStart"/>
            <w:r w:rsidRPr="00585899">
              <w:rPr>
                <w:rFonts w:hint="eastAsia"/>
                <w:kern w:val="0"/>
                <w:sz w:val="24"/>
                <w:szCs w:val="24"/>
              </w:rPr>
              <w:t>聚安酯</w:t>
            </w:r>
            <w:r w:rsidRPr="00585899">
              <w:rPr>
                <w:rFonts w:hint="eastAsia"/>
                <w:kern w:val="0"/>
                <w:sz w:val="24"/>
                <w:szCs w:val="24"/>
              </w:rPr>
              <w:t>+</w:t>
            </w:r>
            <w:proofErr w:type="gramEnd"/>
            <w:r w:rsidRPr="00585899">
              <w:rPr>
                <w:rFonts w:hint="eastAsia"/>
                <w:kern w:val="0"/>
                <w:sz w:val="24"/>
                <w:szCs w:val="24"/>
              </w:rPr>
              <w:t>锦纶；</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、容量≥</w:t>
            </w:r>
            <w:r w:rsidRPr="00585899">
              <w:rPr>
                <w:rFonts w:hint="eastAsia"/>
                <w:kern w:val="0"/>
                <w:sz w:val="24"/>
                <w:szCs w:val="24"/>
              </w:rPr>
              <w:t>40L(</w:t>
            </w:r>
            <w:r w:rsidRPr="00585899">
              <w:rPr>
                <w:rFonts w:hint="eastAsia"/>
                <w:kern w:val="0"/>
                <w:sz w:val="24"/>
                <w:szCs w:val="24"/>
              </w:rPr>
              <w:t>可容纳</w:t>
            </w:r>
            <w:r w:rsidRPr="00585899">
              <w:rPr>
                <w:rFonts w:hint="eastAsia"/>
                <w:kern w:val="0"/>
                <w:sz w:val="24"/>
                <w:szCs w:val="24"/>
              </w:rPr>
              <w:t>130m</w:t>
            </w:r>
            <w:r w:rsidRPr="00585899">
              <w:rPr>
                <w:rFonts w:hint="eastAsia"/>
                <w:kern w:val="0"/>
                <w:sz w:val="24"/>
                <w:szCs w:val="24"/>
              </w:rPr>
              <w:t>长</w:t>
            </w:r>
            <w:r w:rsidRPr="00585899">
              <w:rPr>
                <w:rFonts w:hint="eastAsia"/>
                <w:kern w:val="0"/>
                <w:sz w:val="24"/>
                <w:szCs w:val="24"/>
              </w:rPr>
              <w:t>10.5mm</w:t>
            </w:r>
            <w:r w:rsidRPr="00585899">
              <w:rPr>
                <w:rFonts w:hint="eastAsia"/>
                <w:kern w:val="0"/>
                <w:sz w:val="24"/>
                <w:szCs w:val="24"/>
              </w:rPr>
              <w:t>的新绳</w:t>
            </w:r>
            <w:r w:rsidRPr="00585899">
              <w:rPr>
                <w:rFonts w:hint="eastAsia"/>
                <w:kern w:val="0"/>
                <w:sz w:val="24"/>
                <w:szCs w:val="24"/>
              </w:rPr>
              <w:t>)</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二十、样品评测要求</w:t>
            </w:r>
          </w:p>
          <w:p w:rsidR="00882B5C" w:rsidRPr="00585899" w:rsidRDefault="00882B5C" w:rsidP="00882B5C">
            <w:pPr>
              <w:widowControl/>
              <w:snapToGrid w:val="0"/>
              <w:rPr>
                <w:kern w:val="0"/>
                <w:sz w:val="24"/>
                <w:szCs w:val="24"/>
              </w:rPr>
            </w:pPr>
            <w:r w:rsidRPr="00585899">
              <w:rPr>
                <w:rFonts w:hint="eastAsia"/>
                <w:kern w:val="0"/>
                <w:sz w:val="24"/>
                <w:szCs w:val="24"/>
              </w:rPr>
              <w:t>1</w:t>
            </w:r>
            <w:r w:rsidRPr="00585899">
              <w:rPr>
                <w:rFonts w:hint="eastAsia"/>
                <w:kern w:val="0"/>
                <w:sz w:val="24"/>
                <w:szCs w:val="24"/>
              </w:rPr>
              <w:t>、测量各部件尺寸和重量。</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、实际适用，各部件能够配合使用，搭配合理，使用方便，部件齐全，做工精致无毛刺，各部件功能能够实现，无安全隐患。</w:t>
            </w:r>
          </w:p>
        </w:tc>
      </w:tr>
      <w:tr w:rsidR="00882B5C" w:rsidRPr="00585899" w:rsidTr="00882B5C">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lastRenderedPageBreak/>
              <w:t>2</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绳索救援班组套装</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24</w:t>
            </w:r>
            <w:r w:rsidRPr="00585899">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rPr>
                <w:kern w:val="0"/>
                <w:sz w:val="24"/>
                <w:szCs w:val="24"/>
              </w:rPr>
            </w:pPr>
            <w:r w:rsidRPr="00585899">
              <w:rPr>
                <w:rFonts w:hint="eastAsia"/>
                <w:kern w:val="0"/>
                <w:sz w:val="24"/>
                <w:szCs w:val="24"/>
              </w:rPr>
              <w:t>用于绳索救援时的班组作业装备。套装包括：</w:t>
            </w:r>
            <w:r w:rsidRPr="00585899">
              <w:rPr>
                <w:rFonts w:hint="eastAsia"/>
                <w:kern w:val="0"/>
                <w:sz w:val="24"/>
                <w:szCs w:val="24"/>
              </w:rPr>
              <w:t>100</w:t>
            </w:r>
            <w:r w:rsidRPr="00585899">
              <w:rPr>
                <w:rFonts w:hint="eastAsia"/>
                <w:kern w:val="0"/>
                <w:sz w:val="24"/>
                <w:szCs w:val="24"/>
              </w:rPr>
              <w:t>米静力</w:t>
            </w:r>
            <w:proofErr w:type="gramStart"/>
            <w:r w:rsidRPr="00585899">
              <w:rPr>
                <w:rFonts w:hint="eastAsia"/>
                <w:kern w:val="0"/>
                <w:sz w:val="24"/>
                <w:szCs w:val="24"/>
              </w:rPr>
              <w:t>绳</w:t>
            </w:r>
            <w:proofErr w:type="gramEnd"/>
            <w:r w:rsidRPr="00585899">
              <w:rPr>
                <w:rFonts w:hint="eastAsia"/>
                <w:kern w:val="0"/>
                <w:sz w:val="24"/>
                <w:szCs w:val="24"/>
              </w:rPr>
              <w:t>2</w:t>
            </w:r>
            <w:r w:rsidRPr="00585899">
              <w:rPr>
                <w:rFonts w:hint="eastAsia"/>
                <w:kern w:val="0"/>
                <w:sz w:val="24"/>
                <w:szCs w:val="24"/>
              </w:rPr>
              <w:t>条，万向单滑轮</w:t>
            </w:r>
            <w:r w:rsidRPr="00585899">
              <w:rPr>
                <w:rFonts w:hint="eastAsia"/>
                <w:kern w:val="0"/>
                <w:sz w:val="24"/>
                <w:szCs w:val="24"/>
              </w:rPr>
              <w:t>4</w:t>
            </w:r>
            <w:r w:rsidRPr="00585899">
              <w:rPr>
                <w:rFonts w:hint="eastAsia"/>
                <w:kern w:val="0"/>
                <w:sz w:val="24"/>
                <w:szCs w:val="24"/>
              </w:rPr>
              <w:t>个，万向双滑轮</w:t>
            </w:r>
            <w:r w:rsidRPr="00585899">
              <w:rPr>
                <w:rFonts w:hint="eastAsia"/>
                <w:kern w:val="0"/>
                <w:sz w:val="24"/>
                <w:szCs w:val="24"/>
              </w:rPr>
              <w:t>4</w:t>
            </w:r>
            <w:r w:rsidRPr="00585899">
              <w:rPr>
                <w:rFonts w:hint="eastAsia"/>
                <w:kern w:val="0"/>
                <w:sz w:val="24"/>
                <w:szCs w:val="24"/>
              </w:rPr>
              <w:t>个，扁带（</w:t>
            </w:r>
            <w:r w:rsidRPr="00585899">
              <w:rPr>
                <w:rFonts w:hint="eastAsia"/>
                <w:kern w:val="0"/>
                <w:sz w:val="24"/>
                <w:szCs w:val="24"/>
              </w:rPr>
              <w:t>600mm</w:t>
            </w:r>
            <w:r w:rsidRPr="00585899">
              <w:rPr>
                <w:rFonts w:hint="eastAsia"/>
                <w:kern w:val="0"/>
                <w:sz w:val="24"/>
                <w:szCs w:val="24"/>
              </w:rPr>
              <w:t>）</w:t>
            </w:r>
            <w:r w:rsidRPr="00585899">
              <w:rPr>
                <w:rFonts w:hint="eastAsia"/>
                <w:kern w:val="0"/>
                <w:sz w:val="24"/>
                <w:szCs w:val="24"/>
              </w:rPr>
              <w:t>5</w:t>
            </w:r>
            <w:r w:rsidRPr="00585899">
              <w:rPr>
                <w:rFonts w:hint="eastAsia"/>
                <w:kern w:val="0"/>
                <w:sz w:val="24"/>
                <w:szCs w:val="24"/>
              </w:rPr>
              <w:t>个，扁带（</w:t>
            </w:r>
            <w:r w:rsidRPr="00585899">
              <w:rPr>
                <w:rFonts w:hint="eastAsia"/>
                <w:kern w:val="0"/>
                <w:sz w:val="24"/>
                <w:szCs w:val="24"/>
              </w:rPr>
              <w:t>800mm</w:t>
            </w:r>
            <w:r w:rsidRPr="00585899">
              <w:rPr>
                <w:rFonts w:hint="eastAsia"/>
                <w:kern w:val="0"/>
                <w:sz w:val="24"/>
                <w:szCs w:val="24"/>
              </w:rPr>
              <w:t>）</w:t>
            </w:r>
            <w:r w:rsidRPr="00585899">
              <w:rPr>
                <w:rFonts w:hint="eastAsia"/>
                <w:kern w:val="0"/>
                <w:sz w:val="24"/>
                <w:szCs w:val="24"/>
              </w:rPr>
              <w:t>5</w:t>
            </w:r>
            <w:r w:rsidRPr="00585899">
              <w:rPr>
                <w:rFonts w:hint="eastAsia"/>
                <w:kern w:val="0"/>
                <w:sz w:val="24"/>
                <w:szCs w:val="24"/>
              </w:rPr>
              <w:t>个，扁带（</w:t>
            </w:r>
            <w:r w:rsidRPr="00585899">
              <w:rPr>
                <w:rFonts w:hint="eastAsia"/>
                <w:kern w:val="0"/>
                <w:sz w:val="24"/>
                <w:szCs w:val="24"/>
              </w:rPr>
              <w:t>1200mm</w:t>
            </w:r>
            <w:r w:rsidRPr="00585899">
              <w:rPr>
                <w:rFonts w:hint="eastAsia"/>
                <w:kern w:val="0"/>
                <w:sz w:val="24"/>
                <w:szCs w:val="24"/>
              </w:rPr>
              <w:t>）</w:t>
            </w:r>
            <w:r w:rsidRPr="00585899">
              <w:rPr>
                <w:rFonts w:hint="eastAsia"/>
                <w:kern w:val="0"/>
                <w:sz w:val="24"/>
                <w:szCs w:val="24"/>
              </w:rPr>
              <w:t>5</w:t>
            </w:r>
            <w:r w:rsidRPr="00585899">
              <w:rPr>
                <w:rFonts w:hint="eastAsia"/>
                <w:kern w:val="0"/>
                <w:sz w:val="24"/>
                <w:szCs w:val="24"/>
              </w:rPr>
              <w:t>个，中号分力板</w:t>
            </w:r>
            <w:r w:rsidRPr="00585899">
              <w:rPr>
                <w:rFonts w:hint="eastAsia"/>
                <w:kern w:val="0"/>
                <w:sz w:val="24"/>
                <w:szCs w:val="24"/>
              </w:rPr>
              <w:t>3</w:t>
            </w:r>
            <w:r w:rsidRPr="00585899">
              <w:rPr>
                <w:rFonts w:hint="eastAsia"/>
                <w:kern w:val="0"/>
                <w:sz w:val="24"/>
                <w:szCs w:val="24"/>
              </w:rPr>
              <w:t>个，大号分力板</w:t>
            </w:r>
            <w:r w:rsidRPr="00585899">
              <w:rPr>
                <w:rFonts w:hint="eastAsia"/>
                <w:kern w:val="0"/>
                <w:sz w:val="24"/>
                <w:szCs w:val="24"/>
              </w:rPr>
              <w:t>2</w:t>
            </w:r>
            <w:r w:rsidRPr="00585899">
              <w:rPr>
                <w:rFonts w:hint="eastAsia"/>
                <w:kern w:val="0"/>
                <w:sz w:val="24"/>
                <w:szCs w:val="24"/>
              </w:rPr>
              <w:t>个，</w:t>
            </w:r>
            <w:proofErr w:type="gramStart"/>
            <w:r w:rsidRPr="00585899">
              <w:rPr>
                <w:rFonts w:hint="eastAsia"/>
                <w:kern w:val="0"/>
                <w:sz w:val="24"/>
                <w:szCs w:val="24"/>
              </w:rPr>
              <w:t>钢缆锚点</w:t>
            </w:r>
            <w:r w:rsidRPr="00585899">
              <w:rPr>
                <w:rFonts w:hint="eastAsia"/>
                <w:kern w:val="0"/>
                <w:sz w:val="24"/>
                <w:szCs w:val="24"/>
              </w:rPr>
              <w:t>6</w:t>
            </w:r>
            <w:r w:rsidRPr="00585899">
              <w:rPr>
                <w:rFonts w:hint="eastAsia"/>
                <w:kern w:val="0"/>
                <w:sz w:val="24"/>
                <w:szCs w:val="24"/>
              </w:rPr>
              <w:t>个</w:t>
            </w:r>
            <w:proofErr w:type="gramEnd"/>
            <w:r w:rsidRPr="00585899">
              <w:rPr>
                <w:rFonts w:hint="eastAsia"/>
                <w:kern w:val="0"/>
                <w:sz w:val="24"/>
                <w:szCs w:val="24"/>
              </w:rPr>
              <w:t>，链条绳索保护器</w:t>
            </w:r>
            <w:r w:rsidRPr="00585899">
              <w:rPr>
                <w:rFonts w:hint="eastAsia"/>
                <w:kern w:val="0"/>
                <w:sz w:val="24"/>
                <w:szCs w:val="24"/>
              </w:rPr>
              <w:t>1</w:t>
            </w:r>
            <w:r w:rsidRPr="00585899">
              <w:rPr>
                <w:rFonts w:hint="eastAsia"/>
                <w:kern w:val="0"/>
                <w:sz w:val="24"/>
                <w:szCs w:val="24"/>
              </w:rPr>
              <w:t>个，多功能省力系统</w:t>
            </w:r>
            <w:r w:rsidRPr="00585899">
              <w:rPr>
                <w:rFonts w:hint="eastAsia"/>
                <w:kern w:val="0"/>
                <w:sz w:val="24"/>
                <w:szCs w:val="24"/>
              </w:rPr>
              <w:t>1</w:t>
            </w:r>
            <w:r w:rsidRPr="00585899">
              <w:rPr>
                <w:rFonts w:hint="eastAsia"/>
                <w:kern w:val="0"/>
                <w:sz w:val="24"/>
                <w:szCs w:val="24"/>
              </w:rPr>
              <w:t>个，作业用绳包</w:t>
            </w:r>
            <w:r w:rsidRPr="00585899">
              <w:rPr>
                <w:rFonts w:hint="eastAsia"/>
                <w:kern w:val="0"/>
                <w:sz w:val="24"/>
                <w:szCs w:val="24"/>
              </w:rPr>
              <w:t>8</w:t>
            </w:r>
            <w:r w:rsidRPr="00585899">
              <w:rPr>
                <w:rFonts w:hint="eastAsia"/>
                <w:kern w:val="0"/>
                <w:sz w:val="24"/>
                <w:szCs w:val="24"/>
              </w:rPr>
              <w:t>个，攀爬</w:t>
            </w:r>
            <w:proofErr w:type="gramStart"/>
            <w:r w:rsidRPr="00585899">
              <w:rPr>
                <w:rFonts w:hint="eastAsia"/>
                <w:kern w:val="0"/>
                <w:sz w:val="24"/>
                <w:szCs w:val="24"/>
              </w:rPr>
              <w:t>钩</w:t>
            </w:r>
            <w:proofErr w:type="gramEnd"/>
            <w:r w:rsidRPr="00585899">
              <w:rPr>
                <w:rFonts w:hint="eastAsia"/>
                <w:kern w:val="0"/>
                <w:sz w:val="24"/>
                <w:szCs w:val="24"/>
              </w:rPr>
              <w:t>2</w:t>
            </w:r>
            <w:r w:rsidRPr="00585899">
              <w:rPr>
                <w:rFonts w:hint="eastAsia"/>
                <w:kern w:val="0"/>
                <w:sz w:val="24"/>
                <w:szCs w:val="24"/>
              </w:rPr>
              <w:t>个，下降器</w:t>
            </w:r>
            <w:r w:rsidRPr="00585899">
              <w:rPr>
                <w:rFonts w:hint="eastAsia"/>
                <w:kern w:val="0"/>
                <w:sz w:val="24"/>
                <w:szCs w:val="24"/>
              </w:rPr>
              <w:t>2</w:t>
            </w:r>
            <w:r w:rsidRPr="00585899">
              <w:rPr>
                <w:rFonts w:hint="eastAsia"/>
                <w:kern w:val="0"/>
                <w:sz w:val="24"/>
                <w:szCs w:val="24"/>
              </w:rPr>
              <w:t>个，单向制动滑轮下降器</w:t>
            </w:r>
            <w:r w:rsidRPr="00585899">
              <w:rPr>
                <w:rFonts w:hint="eastAsia"/>
                <w:kern w:val="0"/>
                <w:sz w:val="24"/>
                <w:szCs w:val="24"/>
              </w:rPr>
              <w:t>1</w:t>
            </w:r>
            <w:r w:rsidRPr="00585899">
              <w:rPr>
                <w:rFonts w:hint="eastAsia"/>
                <w:kern w:val="0"/>
                <w:sz w:val="24"/>
                <w:szCs w:val="24"/>
              </w:rPr>
              <w:t>个，</w:t>
            </w:r>
            <w:proofErr w:type="gramStart"/>
            <w:r w:rsidRPr="00585899">
              <w:rPr>
                <w:rFonts w:hint="eastAsia"/>
                <w:kern w:val="0"/>
                <w:sz w:val="24"/>
                <w:szCs w:val="24"/>
              </w:rPr>
              <w:t>机械抓结</w:t>
            </w:r>
            <w:proofErr w:type="gramEnd"/>
            <w:r w:rsidRPr="00585899">
              <w:rPr>
                <w:rFonts w:hint="eastAsia"/>
                <w:kern w:val="0"/>
                <w:sz w:val="24"/>
                <w:szCs w:val="24"/>
              </w:rPr>
              <w:t>2</w:t>
            </w:r>
            <w:r w:rsidRPr="00585899">
              <w:rPr>
                <w:rFonts w:hint="eastAsia"/>
                <w:kern w:val="0"/>
                <w:sz w:val="24"/>
                <w:szCs w:val="24"/>
              </w:rPr>
              <w:t>个，装备包</w:t>
            </w:r>
            <w:r w:rsidRPr="00585899">
              <w:rPr>
                <w:rFonts w:hint="eastAsia"/>
                <w:kern w:val="0"/>
                <w:sz w:val="24"/>
                <w:szCs w:val="24"/>
              </w:rPr>
              <w:t>1</w:t>
            </w:r>
            <w:r w:rsidRPr="00585899">
              <w:rPr>
                <w:rFonts w:hint="eastAsia"/>
                <w:kern w:val="0"/>
                <w:sz w:val="24"/>
                <w:szCs w:val="24"/>
              </w:rPr>
              <w:t>个</w:t>
            </w:r>
            <w:r w:rsidRPr="00585899">
              <w:rPr>
                <w:rFonts w:hint="eastAsia"/>
                <w:kern w:val="0"/>
                <w:sz w:val="24"/>
                <w:szCs w:val="24"/>
              </w:rPr>
              <w:t>,</w:t>
            </w:r>
            <w:r w:rsidRPr="00585899">
              <w:rPr>
                <w:rFonts w:hint="eastAsia"/>
                <w:kern w:val="0"/>
                <w:sz w:val="24"/>
                <w:szCs w:val="24"/>
              </w:rPr>
              <w:t>过绳滑轮</w:t>
            </w:r>
            <w:r w:rsidRPr="00585899">
              <w:rPr>
                <w:rFonts w:hint="eastAsia"/>
                <w:kern w:val="0"/>
                <w:sz w:val="24"/>
                <w:szCs w:val="24"/>
              </w:rPr>
              <w:t>1</w:t>
            </w:r>
            <w:r w:rsidRPr="00585899">
              <w:rPr>
                <w:rFonts w:hint="eastAsia"/>
                <w:kern w:val="0"/>
                <w:sz w:val="24"/>
                <w:szCs w:val="24"/>
              </w:rPr>
              <w:t>个，船型担架</w:t>
            </w:r>
            <w:r w:rsidRPr="00585899">
              <w:rPr>
                <w:rFonts w:hint="eastAsia"/>
                <w:kern w:val="0"/>
                <w:sz w:val="24"/>
                <w:szCs w:val="24"/>
              </w:rPr>
              <w:t>1</w:t>
            </w:r>
            <w:r w:rsidRPr="00585899">
              <w:rPr>
                <w:rFonts w:hint="eastAsia"/>
                <w:kern w:val="0"/>
                <w:sz w:val="24"/>
                <w:szCs w:val="24"/>
              </w:rPr>
              <w:t>个，狭小空间</w:t>
            </w:r>
            <w:proofErr w:type="gramStart"/>
            <w:r w:rsidRPr="00585899">
              <w:rPr>
                <w:rFonts w:hint="eastAsia"/>
                <w:kern w:val="0"/>
                <w:sz w:val="24"/>
                <w:szCs w:val="24"/>
              </w:rPr>
              <w:t>救援全</w:t>
            </w:r>
            <w:proofErr w:type="gramEnd"/>
            <w:r w:rsidRPr="00585899">
              <w:rPr>
                <w:rFonts w:hint="eastAsia"/>
                <w:kern w:val="0"/>
                <w:sz w:val="24"/>
                <w:szCs w:val="24"/>
              </w:rPr>
              <w:t>包裹担架</w:t>
            </w:r>
            <w:r w:rsidRPr="00585899">
              <w:rPr>
                <w:rFonts w:hint="eastAsia"/>
                <w:kern w:val="0"/>
                <w:sz w:val="24"/>
                <w:szCs w:val="24"/>
              </w:rPr>
              <w:t>1</w:t>
            </w:r>
            <w:r w:rsidRPr="00585899">
              <w:rPr>
                <w:rFonts w:hint="eastAsia"/>
                <w:kern w:val="0"/>
                <w:sz w:val="24"/>
                <w:szCs w:val="24"/>
              </w:rPr>
              <w:t>个。</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一、</w:t>
            </w:r>
            <w:r w:rsidRPr="00585899">
              <w:rPr>
                <w:rFonts w:hint="eastAsia"/>
                <w:kern w:val="0"/>
                <w:sz w:val="24"/>
                <w:szCs w:val="24"/>
              </w:rPr>
              <w:t>100</w:t>
            </w:r>
            <w:r w:rsidRPr="00585899">
              <w:rPr>
                <w:rFonts w:hint="eastAsia"/>
                <w:kern w:val="0"/>
                <w:sz w:val="24"/>
                <w:szCs w:val="24"/>
              </w:rPr>
              <w:t>米静力绳：</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1</w:t>
            </w:r>
            <w:r w:rsidRPr="00585899">
              <w:rPr>
                <w:rFonts w:hint="eastAsia"/>
                <w:kern w:val="0"/>
                <w:sz w:val="24"/>
                <w:szCs w:val="24"/>
              </w:rPr>
              <w:t>、材料：尼龙和聚酯纤维</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、直径≥</w:t>
            </w:r>
            <w:r w:rsidRPr="00585899">
              <w:rPr>
                <w:rFonts w:hint="eastAsia"/>
                <w:kern w:val="0"/>
                <w:sz w:val="24"/>
                <w:szCs w:val="24"/>
              </w:rPr>
              <w:t>10.5</w:t>
            </w:r>
            <w:r w:rsidRPr="00585899">
              <w:rPr>
                <w:rFonts w:hint="eastAsia"/>
                <w:kern w:val="0"/>
                <w:sz w:val="24"/>
                <w:szCs w:val="24"/>
              </w:rPr>
              <w:t>毫米；</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、断裂强度≥</w:t>
            </w:r>
            <w:r w:rsidRPr="00585899">
              <w:rPr>
                <w:rFonts w:hint="eastAsia"/>
                <w:kern w:val="0"/>
                <w:sz w:val="24"/>
                <w:szCs w:val="24"/>
              </w:rPr>
              <w:t>27KN</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4</w:t>
            </w:r>
            <w:r w:rsidRPr="00585899">
              <w:rPr>
                <w:rFonts w:hint="eastAsia"/>
                <w:kern w:val="0"/>
                <w:sz w:val="24"/>
                <w:szCs w:val="24"/>
              </w:rPr>
              <w:t>、</w:t>
            </w:r>
            <w:r w:rsidRPr="00585899">
              <w:rPr>
                <w:rFonts w:hint="eastAsia"/>
                <w:kern w:val="0"/>
                <w:sz w:val="24"/>
                <w:szCs w:val="24"/>
              </w:rPr>
              <w:t>8</w:t>
            </w:r>
            <w:r w:rsidRPr="00585899">
              <w:rPr>
                <w:rFonts w:hint="eastAsia"/>
                <w:kern w:val="0"/>
                <w:sz w:val="24"/>
                <w:szCs w:val="24"/>
              </w:rPr>
              <w:t>字结强度≥</w:t>
            </w:r>
            <w:r w:rsidRPr="00585899">
              <w:rPr>
                <w:rFonts w:hint="eastAsia"/>
                <w:kern w:val="0"/>
                <w:sz w:val="24"/>
                <w:szCs w:val="24"/>
              </w:rPr>
              <w:t>15KN</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5</w:t>
            </w: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条</w:t>
            </w:r>
            <w:proofErr w:type="gramStart"/>
            <w:r w:rsidRPr="00585899">
              <w:rPr>
                <w:rFonts w:hint="eastAsia"/>
                <w:kern w:val="0"/>
                <w:sz w:val="24"/>
                <w:szCs w:val="24"/>
              </w:rPr>
              <w:t>静力绳有颜色</w:t>
            </w:r>
            <w:proofErr w:type="gramEnd"/>
            <w:r w:rsidRPr="00585899">
              <w:rPr>
                <w:rFonts w:hint="eastAsia"/>
                <w:kern w:val="0"/>
                <w:sz w:val="24"/>
                <w:szCs w:val="24"/>
              </w:rPr>
              <w:t>区分；</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二、万向单滑轮：</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lastRenderedPageBreak/>
              <w:t>1</w:t>
            </w:r>
            <w:r w:rsidRPr="00585899">
              <w:rPr>
                <w:rFonts w:hint="eastAsia"/>
                <w:kern w:val="0"/>
                <w:sz w:val="24"/>
                <w:szCs w:val="24"/>
              </w:rPr>
              <w:t>、可万向转动，同时具备</w:t>
            </w:r>
            <w:proofErr w:type="gramStart"/>
            <w:r w:rsidRPr="00585899">
              <w:rPr>
                <w:rFonts w:hint="eastAsia"/>
                <w:kern w:val="0"/>
                <w:sz w:val="24"/>
                <w:szCs w:val="24"/>
              </w:rPr>
              <w:t>万向结和</w:t>
            </w:r>
            <w:proofErr w:type="gramEnd"/>
            <w:r w:rsidRPr="00585899">
              <w:rPr>
                <w:rFonts w:hint="eastAsia"/>
                <w:kern w:val="0"/>
                <w:sz w:val="24"/>
                <w:szCs w:val="24"/>
              </w:rPr>
              <w:t>滑轮的功能，带有</w:t>
            </w:r>
            <w:proofErr w:type="gramStart"/>
            <w:r w:rsidRPr="00585899">
              <w:rPr>
                <w:rFonts w:hint="eastAsia"/>
                <w:kern w:val="0"/>
                <w:sz w:val="24"/>
                <w:szCs w:val="24"/>
              </w:rPr>
              <w:t>万向结的一</w:t>
            </w:r>
            <w:proofErr w:type="gramEnd"/>
            <w:r w:rsidRPr="00585899">
              <w:rPr>
                <w:rFonts w:hint="eastAsia"/>
                <w:kern w:val="0"/>
                <w:sz w:val="24"/>
                <w:szCs w:val="24"/>
              </w:rPr>
              <w:t>体式单滑轮，双面皆带有防误操作按钮；</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、适用绳索直径≤</w:t>
            </w:r>
            <w:r w:rsidRPr="00585899">
              <w:rPr>
                <w:rFonts w:hint="eastAsia"/>
                <w:kern w:val="0"/>
                <w:sz w:val="24"/>
                <w:szCs w:val="24"/>
              </w:rPr>
              <w:t>13mm</w:t>
            </w:r>
            <w:r w:rsidRPr="00585899">
              <w:rPr>
                <w:rFonts w:hint="eastAsia"/>
                <w:kern w:val="0"/>
                <w:sz w:val="24"/>
                <w:szCs w:val="24"/>
              </w:rPr>
              <w:t>，破断力≥</w:t>
            </w:r>
            <w:r w:rsidRPr="00585899">
              <w:rPr>
                <w:rFonts w:hint="eastAsia"/>
                <w:kern w:val="0"/>
                <w:sz w:val="24"/>
                <w:szCs w:val="24"/>
              </w:rPr>
              <w:t>36KN</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、滑轮材质：高强度铝合金，</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4</w:t>
            </w:r>
            <w:r w:rsidRPr="00585899">
              <w:rPr>
                <w:rFonts w:hint="eastAsia"/>
                <w:kern w:val="0"/>
                <w:sz w:val="24"/>
                <w:szCs w:val="24"/>
              </w:rPr>
              <w:t>、滑轮尺寸≥</w:t>
            </w:r>
            <w:r w:rsidRPr="00585899">
              <w:rPr>
                <w:rFonts w:hint="eastAsia"/>
                <w:kern w:val="0"/>
                <w:sz w:val="24"/>
                <w:szCs w:val="24"/>
              </w:rPr>
              <w:t>38mm</w:t>
            </w:r>
            <w:r w:rsidRPr="00585899">
              <w:rPr>
                <w:rFonts w:hint="eastAsia"/>
                <w:kern w:val="0"/>
                <w:sz w:val="24"/>
                <w:szCs w:val="24"/>
              </w:rPr>
              <w:t>，重量≤</w:t>
            </w:r>
            <w:r w:rsidRPr="00585899">
              <w:rPr>
                <w:rFonts w:hint="eastAsia"/>
                <w:kern w:val="0"/>
                <w:sz w:val="24"/>
                <w:szCs w:val="24"/>
              </w:rPr>
              <w:t>290g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三、万向双滑轮：</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、可万向转动，同时具备</w:t>
            </w:r>
            <w:proofErr w:type="gramStart"/>
            <w:r w:rsidRPr="00585899">
              <w:rPr>
                <w:rFonts w:hint="eastAsia"/>
                <w:kern w:val="0"/>
                <w:sz w:val="24"/>
                <w:szCs w:val="24"/>
              </w:rPr>
              <w:t>万向结和</w:t>
            </w:r>
            <w:proofErr w:type="gramEnd"/>
            <w:r w:rsidRPr="00585899">
              <w:rPr>
                <w:rFonts w:hint="eastAsia"/>
                <w:kern w:val="0"/>
                <w:sz w:val="24"/>
                <w:szCs w:val="24"/>
              </w:rPr>
              <w:t>滑轮的功能，带有</w:t>
            </w:r>
            <w:proofErr w:type="gramStart"/>
            <w:r w:rsidRPr="00585899">
              <w:rPr>
                <w:rFonts w:hint="eastAsia"/>
                <w:kern w:val="0"/>
                <w:sz w:val="24"/>
                <w:szCs w:val="24"/>
              </w:rPr>
              <w:t>万向结的</w:t>
            </w:r>
            <w:proofErr w:type="gramEnd"/>
            <w:r w:rsidRPr="00585899">
              <w:rPr>
                <w:rFonts w:hint="eastAsia"/>
                <w:kern w:val="0"/>
                <w:sz w:val="24"/>
                <w:szCs w:val="24"/>
              </w:rPr>
              <w:t>一</w:t>
            </w:r>
            <w:proofErr w:type="gramStart"/>
            <w:r w:rsidRPr="00585899">
              <w:rPr>
                <w:rFonts w:hint="eastAsia"/>
                <w:kern w:val="0"/>
                <w:sz w:val="24"/>
                <w:szCs w:val="24"/>
              </w:rPr>
              <w:t>体式双</w:t>
            </w:r>
            <w:proofErr w:type="gramEnd"/>
            <w:r w:rsidRPr="00585899">
              <w:rPr>
                <w:rFonts w:hint="eastAsia"/>
                <w:kern w:val="0"/>
                <w:sz w:val="24"/>
                <w:szCs w:val="24"/>
              </w:rPr>
              <w:t>滑轮，双面皆带有防误操作按钮；</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、滑轮材质：高强度铝合金；</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、滑轮尺寸≥</w:t>
            </w:r>
            <w:r w:rsidRPr="00585899">
              <w:rPr>
                <w:rFonts w:hint="eastAsia"/>
                <w:kern w:val="0"/>
                <w:sz w:val="24"/>
                <w:szCs w:val="24"/>
              </w:rPr>
              <w:t>38mm</w:t>
            </w:r>
            <w:r w:rsidRPr="00585899">
              <w:rPr>
                <w:rFonts w:hint="eastAsia"/>
                <w:kern w:val="0"/>
                <w:sz w:val="24"/>
                <w:szCs w:val="24"/>
              </w:rPr>
              <w:t>，重量≤</w:t>
            </w:r>
            <w:r w:rsidRPr="00585899">
              <w:rPr>
                <w:rFonts w:hint="eastAsia"/>
                <w:kern w:val="0"/>
                <w:sz w:val="24"/>
                <w:szCs w:val="24"/>
              </w:rPr>
              <w:t>480g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4</w:t>
            </w:r>
            <w:r w:rsidRPr="00585899">
              <w:rPr>
                <w:rFonts w:hint="eastAsia"/>
                <w:kern w:val="0"/>
                <w:sz w:val="24"/>
                <w:szCs w:val="24"/>
              </w:rPr>
              <w:t>、适用绳索直径≤</w:t>
            </w:r>
            <w:r w:rsidRPr="00585899">
              <w:rPr>
                <w:rFonts w:hint="eastAsia"/>
                <w:kern w:val="0"/>
                <w:sz w:val="24"/>
                <w:szCs w:val="24"/>
              </w:rPr>
              <w:t>13mm</w:t>
            </w:r>
            <w:r w:rsidRPr="00585899">
              <w:rPr>
                <w:rFonts w:hint="eastAsia"/>
                <w:kern w:val="0"/>
                <w:sz w:val="24"/>
                <w:szCs w:val="24"/>
              </w:rPr>
              <w:t>，破断力≥</w:t>
            </w:r>
            <w:r w:rsidRPr="00585899">
              <w:rPr>
                <w:rFonts w:hint="eastAsia"/>
                <w:kern w:val="0"/>
                <w:sz w:val="24"/>
                <w:szCs w:val="24"/>
              </w:rPr>
              <w:t>36KN</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四、扁带（</w:t>
            </w:r>
            <w:r w:rsidRPr="00585899">
              <w:rPr>
                <w:rFonts w:hint="eastAsia"/>
                <w:kern w:val="0"/>
                <w:sz w:val="24"/>
                <w:szCs w:val="24"/>
              </w:rPr>
              <w:t>600mm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●高强度聚乙烯纤维扁带，缝合终端采用电脑数控工艺，无任何断裂，变形，划痕，磨损或腐蚀等现象。采用尼龙材质。尺寸：</w:t>
            </w:r>
            <w:r w:rsidRPr="00585899">
              <w:rPr>
                <w:rFonts w:hint="eastAsia"/>
                <w:kern w:val="0"/>
                <w:sz w:val="24"/>
                <w:szCs w:val="24"/>
              </w:rPr>
              <w:t>8mm</w:t>
            </w:r>
            <w:r w:rsidRPr="00585899">
              <w:rPr>
                <w:rFonts w:hint="eastAsia"/>
                <w:kern w:val="0"/>
                <w:sz w:val="24"/>
                <w:szCs w:val="24"/>
              </w:rPr>
              <w:t>（宽）</w:t>
            </w:r>
            <w:r w:rsidRPr="00585899">
              <w:rPr>
                <w:rFonts w:hint="eastAsia"/>
                <w:kern w:val="0"/>
                <w:sz w:val="24"/>
                <w:szCs w:val="24"/>
              </w:rPr>
              <w:t>x600mm</w:t>
            </w:r>
            <w:r w:rsidRPr="00585899">
              <w:rPr>
                <w:rFonts w:hint="eastAsia"/>
                <w:kern w:val="0"/>
                <w:sz w:val="24"/>
                <w:szCs w:val="24"/>
              </w:rPr>
              <w:t>（长）；</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五、扁带（</w:t>
            </w:r>
            <w:r w:rsidRPr="00585899">
              <w:rPr>
                <w:rFonts w:hint="eastAsia"/>
                <w:kern w:val="0"/>
                <w:sz w:val="24"/>
                <w:szCs w:val="24"/>
              </w:rPr>
              <w:t>800mm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●高强度聚乙烯纤维扁带，缝合终端采用电脑数控工艺，无任何断裂，变形，划痕，磨损或腐蚀等现象。采用尼龙材质。尺寸：</w:t>
            </w:r>
            <w:r w:rsidRPr="00585899">
              <w:rPr>
                <w:rFonts w:hint="eastAsia"/>
                <w:kern w:val="0"/>
                <w:sz w:val="24"/>
                <w:szCs w:val="24"/>
              </w:rPr>
              <w:t>8mm</w:t>
            </w:r>
            <w:r w:rsidRPr="00585899">
              <w:rPr>
                <w:rFonts w:hint="eastAsia"/>
                <w:kern w:val="0"/>
                <w:sz w:val="24"/>
                <w:szCs w:val="24"/>
              </w:rPr>
              <w:t>（宽）</w:t>
            </w:r>
            <w:r w:rsidRPr="00585899">
              <w:rPr>
                <w:rFonts w:hint="eastAsia"/>
                <w:kern w:val="0"/>
                <w:sz w:val="24"/>
                <w:szCs w:val="24"/>
              </w:rPr>
              <w:t>x800mm</w:t>
            </w:r>
            <w:r w:rsidRPr="00585899">
              <w:rPr>
                <w:rFonts w:hint="eastAsia"/>
                <w:kern w:val="0"/>
                <w:sz w:val="24"/>
                <w:szCs w:val="24"/>
              </w:rPr>
              <w:t>（长）；</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六、扁带（</w:t>
            </w:r>
            <w:r w:rsidRPr="00585899">
              <w:rPr>
                <w:rFonts w:hint="eastAsia"/>
                <w:kern w:val="0"/>
                <w:sz w:val="24"/>
                <w:szCs w:val="24"/>
              </w:rPr>
              <w:t>1200mm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●高强度聚乙烯纤维扁带，缝合终端采用电脑数控工艺，无任何断裂，变形，划痕，磨损或腐蚀等现象。采用尼龙材质。尺寸：</w:t>
            </w:r>
            <w:r w:rsidRPr="00585899">
              <w:rPr>
                <w:rFonts w:hint="eastAsia"/>
                <w:kern w:val="0"/>
                <w:sz w:val="24"/>
                <w:szCs w:val="24"/>
              </w:rPr>
              <w:t>8mm</w:t>
            </w:r>
            <w:r w:rsidRPr="00585899">
              <w:rPr>
                <w:rFonts w:hint="eastAsia"/>
                <w:kern w:val="0"/>
                <w:sz w:val="24"/>
                <w:szCs w:val="24"/>
              </w:rPr>
              <w:t>（宽）</w:t>
            </w:r>
            <w:r w:rsidRPr="00585899">
              <w:rPr>
                <w:rFonts w:hint="eastAsia"/>
                <w:kern w:val="0"/>
                <w:sz w:val="24"/>
                <w:szCs w:val="24"/>
              </w:rPr>
              <w:t>x1200mm</w:t>
            </w:r>
            <w:r w:rsidRPr="00585899">
              <w:rPr>
                <w:rFonts w:hint="eastAsia"/>
                <w:kern w:val="0"/>
                <w:sz w:val="24"/>
                <w:szCs w:val="24"/>
              </w:rPr>
              <w:t>（长）；</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七、中号分力板：</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w:t>
            </w:r>
            <w:r w:rsidRPr="00585899">
              <w:rPr>
                <w:rFonts w:hint="eastAsia"/>
                <w:kern w:val="0"/>
                <w:sz w:val="24"/>
                <w:szCs w:val="24"/>
              </w:rPr>
              <w:t>8</w:t>
            </w:r>
            <w:r w:rsidRPr="00585899">
              <w:rPr>
                <w:rFonts w:hint="eastAsia"/>
                <w:kern w:val="0"/>
                <w:sz w:val="24"/>
                <w:szCs w:val="24"/>
              </w:rPr>
              <w:t>孔锚固点（非环形），孔径≥</w:t>
            </w:r>
            <w:r w:rsidRPr="00585899">
              <w:rPr>
                <w:rFonts w:hint="eastAsia"/>
                <w:kern w:val="0"/>
                <w:sz w:val="24"/>
                <w:szCs w:val="24"/>
              </w:rPr>
              <w:t>19mm</w:t>
            </w:r>
            <w:r w:rsidRPr="00585899">
              <w:rPr>
                <w:rFonts w:hint="eastAsia"/>
                <w:kern w:val="0"/>
                <w:sz w:val="24"/>
                <w:szCs w:val="24"/>
              </w:rPr>
              <w:t>，用于救援时设置锚点；</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、材质：铝合金制成；</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、断裂负荷≥</w:t>
            </w:r>
            <w:r w:rsidRPr="00585899">
              <w:rPr>
                <w:rFonts w:hint="eastAsia"/>
                <w:kern w:val="0"/>
                <w:sz w:val="24"/>
                <w:szCs w:val="24"/>
              </w:rPr>
              <w:t>45kN</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八、大号分力板：</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w:t>
            </w:r>
            <w:r w:rsidRPr="00585899">
              <w:rPr>
                <w:rFonts w:hint="eastAsia"/>
                <w:kern w:val="0"/>
                <w:sz w:val="24"/>
                <w:szCs w:val="24"/>
              </w:rPr>
              <w:t>12</w:t>
            </w:r>
            <w:r w:rsidRPr="00585899">
              <w:rPr>
                <w:rFonts w:hint="eastAsia"/>
                <w:kern w:val="0"/>
                <w:sz w:val="24"/>
                <w:szCs w:val="24"/>
              </w:rPr>
              <w:t>孔锚固点</w:t>
            </w:r>
            <w:r w:rsidRPr="00585899">
              <w:rPr>
                <w:rFonts w:hint="eastAsia"/>
                <w:kern w:val="0"/>
                <w:sz w:val="24"/>
                <w:szCs w:val="24"/>
              </w:rPr>
              <w:t>,</w:t>
            </w:r>
            <w:r w:rsidRPr="00585899">
              <w:rPr>
                <w:rFonts w:hint="eastAsia"/>
                <w:kern w:val="0"/>
                <w:sz w:val="24"/>
                <w:szCs w:val="24"/>
              </w:rPr>
              <w:t>孔径≥</w:t>
            </w:r>
            <w:r w:rsidRPr="00585899">
              <w:rPr>
                <w:rFonts w:hint="eastAsia"/>
                <w:kern w:val="0"/>
                <w:sz w:val="24"/>
                <w:szCs w:val="24"/>
              </w:rPr>
              <w:t>19mm</w:t>
            </w:r>
            <w:r w:rsidRPr="00585899">
              <w:rPr>
                <w:rFonts w:hint="eastAsia"/>
                <w:kern w:val="0"/>
                <w:sz w:val="24"/>
                <w:szCs w:val="24"/>
              </w:rPr>
              <w:t>，用于救援时设置锚点；</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、材质：铝合金制成；</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、断裂负荷≥</w:t>
            </w:r>
            <w:r w:rsidRPr="00585899">
              <w:rPr>
                <w:rFonts w:hint="eastAsia"/>
                <w:kern w:val="0"/>
                <w:sz w:val="24"/>
                <w:szCs w:val="24"/>
              </w:rPr>
              <w:t>50kN</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九、钢缆锚点：</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、材质：不锈钢、铝、聚氯乙烯；</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、规格≥</w:t>
            </w:r>
            <w:r w:rsidRPr="00585899">
              <w:rPr>
                <w:rFonts w:hint="eastAsia"/>
                <w:kern w:val="0"/>
                <w:sz w:val="24"/>
                <w:szCs w:val="24"/>
              </w:rPr>
              <w:t>120cm</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、纲缆直径≥</w:t>
            </w:r>
            <w:r w:rsidRPr="00585899">
              <w:rPr>
                <w:rFonts w:hint="eastAsia"/>
                <w:kern w:val="0"/>
                <w:sz w:val="24"/>
                <w:szCs w:val="24"/>
              </w:rPr>
              <w:t xml:space="preserve">7mm  </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4</w:t>
            </w:r>
            <w:r w:rsidRPr="00585899">
              <w:rPr>
                <w:rFonts w:hint="eastAsia"/>
                <w:kern w:val="0"/>
                <w:sz w:val="24"/>
                <w:szCs w:val="24"/>
              </w:rPr>
              <w:t>、承重≥</w:t>
            </w:r>
            <w:r w:rsidRPr="00585899">
              <w:rPr>
                <w:rFonts w:hint="eastAsia"/>
                <w:kern w:val="0"/>
                <w:sz w:val="24"/>
                <w:szCs w:val="24"/>
              </w:rPr>
              <w:t>25KN</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十、链条绳索保护器：</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、有</w:t>
            </w:r>
            <w:r w:rsidRPr="00585899">
              <w:rPr>
                <w:rFonts w:hint="eastAsia"/>
                <w:kern w:val="0"/>
                <w:sz w:val="24"/>
                <w:szCs w:val="24"/>
              </w:rPr>
              <w:t>4</w:t>
            </w:r>
            <w:r w:rsidRPr="00585899">
              <w:rPr>
                <w:rFonts w:hint="eastAsia"/>
                <w:kern w:val="0"/>
                <w:sz w:val="24"/>
                <w:szCs w:val="24"/>
              </w:rPr>
              <w:t>道共</w:t>
            </w:r>
            <w:r w:rsidRPr="00585899">
              <w:rPr>
                <w:rFonts w:hint="eastAsia"/>
                <w:kern w:val="0"/>
                <w:sz w:val="24"/>
                <w:szCs w:val="24"/>
              </w:rPr>
              <w:t>16</w:t>
            </w:r>
            <w:r w:rsidRPr="00585899">
              <w:rPr>
                <w:rFonts w:hint="eastAsia"/>
                <w:kern w:val="0"/>
                <w:sz w:val="24"/>
                <w:szCs w:val="24"/>
              </w:rPr>
              <w:t>个可单独转动滚珠轴承轮，拖拉时可多</w:t>
            </w:r>
            <w:proofErr w:type="gramStart"/>
            <w:r w:rsidRPr="00585899">
              <w:rPr>
                <w:rFonts w:hint="eastAsia"/>
                <w:kern w:val="0"/>
                <w:sz w:val="24"/>
                <w:szCs w:val="24"/>
              </w:rPr>
              <w:t>绳不同</w:t>
            </w:r>
            <w:proofErr w:type="gramEnd"/>
            <w:r w:rsidRPr="00585899">
              <w:rPr>
                <w:rFonts w:hint="eastAsia"/>
                <w:kern w:val="0"/>
                <w:sz w:val="24"/>
                <w:szCs w:val="24"/>
              </w:rPr>
              <w:t>速比操作，可以对向滚动，提高转动效率；</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、链条式设计（可级联），</w:t>
            </w:r>
            <w:r w:rsidRPr="00585899">
              <w:rPr>
                <w:rFonts w:hint="eastAsia"/>
                <w:kern w:val="0"/>
                <w:sz w:val="24"/>
                <w:szCs w:val="24"/>
              </w:rPr>
              <w:t>4</w:t>
            </w:r>
            <w:r w:rsidRPr="00585899">
              <w:rPr>
                <w:rFonts w:hint="eastAsia"/>
                <w:kern w:val="0"/>
                <w:sz w:val="24"/>
                <w:szCs w:val="24"/>
              </w:rPr>
              <w:t>角设置有</w:t>
            </w:r>
            <w:proofErr w:type="gramStart"/>
            <w:r w:rsidRPr="00585899">
              <w:rPr>
                <w:rFonts w:hint="eastAsia"/>
                <w:kern w:val="0"/>
                <w:sz w:val="24"/>
                <w:szCs w:val="24"/>
              </w:rPr>
              <w:t>系辅绳</w:t>
            </w:r>
            <w:proofErr w:type="gramEnd"/>
            <w:r w:rsidRPr="00585899">
              <w:rPr>
                <w:rFonts w:hint="eastAsia"/>
                <w:kern w:val="0"/>
                <w:sz w:val="24"/>
                <w:szCs w:val="24"/>
              </w:rPr>
              <w:t>固定用挂点；收纳体积小，展开保护面积大；可组合不同长度，围柱，直角，斜坡等环境均适合使用；</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lastRenderedPageBreak/>
              <w:t>3</w:t>
            </w:r>
            <w:r w:rsidRPr="00585899">
              <w:rPr>
                <w:rFonts w:hint="eastAsia"/>
                <w:kern w:val="0"/>
                <w:sz w:val="24"/>
                <w:szCs w:val="24"/>
              </w:rPr>
              <w:t>、材质：侧板</w:t>
            </w:r>
            <w:r w:rsidRPr="00585899">
              <w:rPr>
                <w:rFonts w:hint="eastAsia"/>
                <w:kern w:val="0"/>
                <w:sz w:val="24"/>
                <w:szCs w:val="24"/>
              </w:rPr>
              <w:t>/</w:t>
            </w:r>
            <w:r w:rsidRPr="00585899">
              <w:rPr>
                <w:rFonts w:hint="eastAsia"/>
                <w:kern w:val="0"/>
                <w:sz w:val="24"/>
                <w:szCs w:val="24"/>
              </w:rPr>
              <w:t>轴筒铝合金滚珠轴心（可级联）；</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4</w:t>
            </w:r>
            <w:r w:rsidRPr="00585899">
              <w:rPr>
                <w:rFonts w:hint="eastAsia"/>
                <w:kern w:val="0"/>
                <w:sz w:val="24"/>
                <w:szCs w:val="24"/>
              </w:rPr>
              <w:t>、尺寸：</w:t>
            </w:r>
            <w:r w:rsidRPr="00585899">
              <w:rPr>
                <w:rFonts w:hint="eastAsia"/>
                <w:kern w:val="0"/>
                <w:sz w:val="24"/>
                <w:szCs w:val="24"/>
              </w:rPr>
              <w:t>39.5</w:t>
            </w:r>
            <w:r w:rsidRPr="00585899">
              <w:rPr>
                <w:rFonts w:hint="eastAsia"/>
                <w:kern w:val="0"/>
                <w:sz w:val="24"/>
                <w:szCs w:val="24"/>
              </w:rPr>
              <w:t>×</w:t>
            </w:r>
            <w:r w:rsidRPr="00585899">
              <w:rPr>
                <w:rFonts w:hint="eastAsia"/>
                <w:kern w:val="0"/>
                <w:sz w:val="24"/>
                <w:szCs w:val="24"/>
              </w:rPr>
              <w:t>11.4</w:t>
            </w:r>
            <w:r w:rsidRPr="00585899">
              <w:rPr>
                <w:rFonts w:hint="eastAsia"/>
                <w:kern w:val="0"/>
                <w:sz w:val="24"/>
                <w:szCs w:val="24"/>
              </w:rPr>
              <w:t>×</w:t>
            </w:r>
            <w:r w:rsidRPr="00585899">
              <w:rPr>
                <w:rFonts w:hint="eastAsia"/>
                <w:kern w:val="0"/>
                <w:sz w:val="24"/>
                <w:szCs w:val="24"/>
              </w:rPr>
              <w:t>5cm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5</w:t>
            </w:r>
            <w:r w:rsidRPr="00585899">
              <w:rPr>
                <w:rFonts w:hint="eastAsia"/>
                <w:kern w:val="0"/>
                <w:sz w:val="24"/>
                <w:szCs w:val="24"/>
              </w:rPr>
              <w:t>、重量≤</w:t>
            </w:r>
            <w:r w:rsidRPr="00585899">
              <w:rPr>
                <w:rFonts w:hint="eastAsia"/>
                <w:kern w:val="0"/>
                <w:sz w:val="24"/>
                <w:szCs w:val="24"/>
              </w:rPr>
              <w:t>1300g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6</w:t>
            </w:r>
            <w:r w:rsidRPr="00585899">
              <w:rPr>
                <w:rFonts w:hint="eastAsia"/>
                <w:kern w:val="0"/>
                <w:sz w:val="24"/>
                <w:szCs w:val="24"/>
              </w:rPr>
              <w:t>、有效承重≥</w:t>
            </w:r>
            <w:r w:rsidRPr="00585899">
              <w:rPr>
                <w:rFonts w:hint="eastAsia"/>
                <w:kern w:val="0"/>
                <w:sz w:val="24"/>
                <w:szCs w:val="24"/>
              </w:rPr>
              <w:t>350kg</w:t>
            </w:r>
            <w:r w:rsidRPr="00585899">
              <w:rPr>
                <w:rFonts w:hint="eastAsia"/>
                <w:kern w:val="0"/>
                <w:sz w:val="24"/>
                <w:szCs w:val="24"/>
              </w:rPr>
              <w:t>；</w:t>
            </w:r>
          </w:p>
          <w:p w:rsidR="00882B5C" w:rsidRPr="00585899" w:rsidRDefault="00882B5C" w:rsidP="00882B5C">
            <w:pPr>
              <w:adjustRightInd w:val="0"/>
              <w:snapToGrid w:val="0"/>
              <w:rPr>
                <w:kern w:val="0"/>
                <w:sz w:val="24"/>
                <w:szCs w:val="24"/>
              </w:rPr>
            </w:pPr>
            <w:r w:rsidRPr="00585899">
              <w:rPr>
                <w:rFonts w:hint="eastAsia"/>
                <w:kern w:val="0"/>
                <w:sz w:val="24"/>
                <w:szCs w:val="24"/>
              </w:rPr>
              <w:t>十一、多功能省力系统：</w:t>
            </w:r>
          </w:p>
          <w:p w:rsidR="00882B5C" w:rsidRPr="00585899" w:rsidRDefault="00882B5C" w:rsidP="00882B5C">
            <w:pPr>
              <w:adjustRightInd w:val="0"/>
              <w:snapToGrid w:val="0"/>
              <w:rPr>
                <w:kern w:val="0"/>
                <w:sz w:val="24"/>
                <w:szCs w:val="24"/>
              </w:rPr>
            </w:pPr>
            <w:r w:rsidRPr="00585899">
              <w:rPr>
                <w:rFonts w:hint="eastAsia"/>
                <w:kern w:val="0"/>
                <w:sz w:val="24"/>
                <w:szCs w:val="24"/>
              </w:rPr>
              <w:t>●</w:t>
            </w:r>
            <w:r w:rsidRPr="00585899">
              <w:rPr>
                <w:rFonts w:hint="eastAsia"/>
                <w:kern w:val="0"/>
                <w:sz w:val="24"/>
                <w:szCs w:val="24"/>
              </w:rPr>
              <w:t>1</w:t>
            </w:r>
            <w:r w:rsidRPr="00585899">
              <w:rPr>
                <w:rFonts w:hint="eastAsia"/>
                <w:kern w:val="0"/>
                <w:sz w:val="24"/>
                <w:szCs w:val="24"/>
              </w:rPr>
              <w:t>、可制作</w:t>
            </w:r>
            <w:r w:rsidRPr="00585899">
              <w:rPr>
                <w:rFonts w:hint="eastAsia"/>
                <w:kern w:val="0"/>
                <w:sz w:val="24"/>
                <w:szCs w:val="24"/>
              </w:rPr>
              <w:t>4:1</w:t>
            </w:r>
            <w:r w:rsidRPr="00585899">
              <w:rPr>
                <w:rFonts w:hint="eastAsia"/>
                <w:kern w:val="0"/>
                <w:sz w:val="24"/>
                <w:szCs w:val="24"/>
              </w:rPr>
              <w:t>、</w:t>
            </w:r>
            <w:r w:rsidRPr="00585899">
              <w:rPr>
                <w:rFonts w:hint="eastAsia"/>
                <w:kern w:val="0"/>
                <w:sz w:val="24"/>
                <w:szCs w:val="24"/>
              </w:rPr>
              <w:t>5:1</w:t>
            </w:r>
            <w:r w:rsidRPr="00585899">
              <w:rPr>
                <w:rFonts w:hint="eastAsia"/>
                <w:kern w:val="0"/>
                <w:sz w:val="24"/>
                <w:szCs w:val="24"/>
              </w:rPr>
              <w:t>及</w:t>
            </w:r>
            <w:r w:rsidRPr="00585899">
              <w:rPr>
                <w:rFonts w:hint="eastAsia"/>
                <w:kern w:val="0"/>
                <w:sz w:val="24"/>
                <w:szCs w:val="24"/>
              </w:rPr>
              <w:t>12:1</w:t>
            </w:r>
            <w:r w:rsidRPr="00585899">
              <w:rPr>
                <w:rFonts w:hint="eastAsia"/>
                <w:kern w:val="0"/>
                <w:sz w:val="24"/>
                <w:szCs w:val="24"/>
              </w:rPr>
              <w:t>提拉系统，系统由万向滑轮组</w:t>
            </w:r>
            <w:r w:rsidRPr="00585899">
              <w:rPr>
                <w:rFonts w:hint="eastAsia"/>
                <w:kern w:val="0"/>
                <w:sz w:val="24"/>
                <w:szCs w:val="24"/>
              </w:rPr>
              <w:t>,30m</w:t>
            </w:r>
            <w:r w:rsidRPr="00585899">
              <w:rPr>
                <w:rFonts w:hint="eastAsia"/>
                <w:kern w:val="0"/>
                <w:sz w:val="24"/>
                <w:szCs w:val="24"/>
              </w:rPr>
              <w:t>长</w:t>
            </w:r>
            <w:r w:rsidRPr="00585899">
              <w:rPr>
                <w:rFonts w:hint="eastAsia"/>
                <w:kern w:val="0"/>
                <w:sz w:val="24"/>
                <w:szCs w:val="24"/>
              </w:rPr>
              <w:t>,8mm</w:t>
            </w:r>
            <w:r w:rsidRPr="00585899">
              <w:rPr>
                <w:rFonts w:hint="eastAsia"/>
                <w:kern w:val="0"/>
                <w:sz w:val="24"/>
                <w:szCs w:val="24"/>
              </w:rPr>
              <w:t>静力绳</w:t>
            </w:r>
            <w:r w:rsidRPr="00585899">
              <w:rPr>
                <w:rFonts w:hint="eastAsia"/>
                <w:kern w:val="0"/>
                <w:sz w:val="24"/>
                <w:szCs w:val="24"/>
              </w:rPr>
              <w:t>,1.1m</w:t>
            </w:r>
            <w:r w:rsidRPr="00585899">
              <w:rPr>
                <w:rFonts w:hint="eastAsia"/>
                <w:kern w:val="0"/>
                <w:sz w:val="24"/>
                <w:szCs w:val="24"/>
              </w:rPr>
              <w:t>长</w:t>
            </w:r>
            <w:r w:rsidRPr="00585899">
              <w:rPr>
                <w:rFonts w:hint="eastAsia"/>
                <w:kern w:val="0"/>
                <w:sz w:val="24"/>
                <w:szCs w:val="24"/>
              </w:rPr>
              <w:t>6mm</w:t>
            </w:r>
            <w:r w:rsidRPr="00585899">
              <w:rPr>
                <w:rFonts w:hint="eastAsia"/>
                <w:kern w:val="0"/>
                <w:sz w:val="24"/>
                <w:szCs w:val="24"/>
              </w:rPr>
              <w:t>抓结绳和</w:t>
            </w:r>
            <w:proofErr w:type="gramStart"/>
            <w:r w:rsidRPr="00585899">
              <w:rPr>
                <w:rFonts w:hint="eastAsia"/>
                <w:kern w:val="0"/>
                <w:sz w:val="24"/>
                <w:szCs w:val="24"/>
              </w:rPr>
              <w:t>1</w:t>
            </w:r>
            <w:r w:rsidRPr="00585899">
              <w:rPr>
                <w:rFonts w:hint="eastAsia"/>
                <w:kern w:val="0"/>
                <w:sz w:val="24"/>
                <w:szCs w:val="24"/>
              </w:rPr>
              <w:t>个绳包组成</w:t>
            </w:r>
            <w:proofErr w:type="gramEnd"/>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、重量≤</w:t>
            </w:r>
            <w:r w:rsidRPr="00585899">
              <w:rPr>
                <w:rFonts w:hint="eastAsia"/>
                <w:kern w:val="0"/>
                <w:sz w:val="24"/>
                <w:szCs w:val="24"/>
              </w:rPr>
              <w:t>1.5kg</w:t>
            </w:r>
            <w:r w:rsidRPr="00585899">
              <w:rPr>
                <w:rFonts w:hint="eastAsia"/>
                <w:kern w:val="0"/>
                <w:sz w:val="24"/>
                <w:szCs w:val="24"/>
              </w:rPr>
              <w:t>，最小破断负荷≥</w:t>
            </w:r>
            <w:r w:rsidRPr="00585899">
              <w:rPr>
                <w:rFonts w:hint="eastAsia"/>
                <w:kern w:val="0"/>
                <w:sz w:val="24"/>
                <w:szCs w:val="24"/>
              </w:rPr>
              <w:t>36KN</w:t>
            </w:r>
            <w:r w:rsidRPr="00585899">
              <w:rPr>
                <w:rFonts w:hint="eastAsia"/>
                <w:kern w:val="0"/>
                <w:sz w:val="24"/>
                <w:szCs w:val="24"/>
              </w:rPr>
              <w:t>，最大绳索尺寸≥</w:t>
            </w:r>
            <w:r w:rsidRPr="00585899">
              <w:rPr>
                <w:rFonts w:hint="eastAsia"/>
                <w:kern w:val="0"/>
                <w:sz w:val="24"/>
                <w:szCs w:val="24"/>
              </w:rPr>
              <w:t>8mm</w:t>
            </w:r>
            <w:r w:rsidRPr="00585899">
              <w:rPr>
                <w:rFonts w:hint="eastAsia"/>
                <w:kern w:val="0"/>
                <w:sz w:val="24"/>
                <w:szCs w:val="24"/>
              </w:rPr>
              <w:t>，系统最大长度≥</w:t>
            </w:r>
            <w:r w:rsidRPr="00585899">
              <w:rPr>
                <w:rFonts w:hint="eastAsia"/>
                <w:kern w:val="0"/>
                <w:sz w:val="24"/>
                <w:szCs w:val="24"/>
              </w:rPr>
              <w:t>8m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十二、装备包：</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、坚固耐用，大开口，便于拿取，可装证件等物品，两侧提手，可两人抬行，设有可拆装背包带，可变成背包使用。</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、材质：</w:t>
            </w:r>
            <w:r w:rsidRPr="00585899">
              <w:rPr>
                <w:rFonts w:hint="eastAsia"/>
                <w:kern w:val="0"/>
                <w:sz w:val="24"/>
                <w:szCs w:val="24"/>
              </w:rPr>
              <w:t>PVC</w:t>
            </w:r>
            <w:r w:rsidRPr="00585899">
              <w:rPr>
                <w:rFonts w:hint="eastAsia"/>
                <w:kern w:val="0"/>
                <w:sz w:val="24"/>
                <w:szCs w:val="24"/>
              </w:rPr>
              <w:t>夹网（</w:t>
            </w:r>
            <w:r w:rsidRPr="00585899">
              <w:rPr>
                <w:rFonts w:hint="eastAsia"/>
                <w:kern w:val="0"/>
                <w:sz w:val="24"/>
                <w:szCs w:val="24"/>
              </w:rPr>
              <w:t>1000D</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、容量≥</w:t>
            </w:r>
            <w:r w:rsidRPr="00585899">
              <w:rPr>
                <w:rFonts w:hint="eastAsia"/>
                <w:kern w:val="0"/>
                <w:sz w:val="24"/>
                <w:szCs w:val="24"/>
              </w:rPr>
              <w:t>80L</w:t>
            </w:r>
            <w:r w:rsidRPr="00585899">
              <w:rPr>
                <w:rFonts w:hint="eastAsia"/>
                <w:kern w:val="0"/>
                <w:sz w:val="24"/>
                <w:szCs w:val="24"/>
              </w:rPr>
              <w:t>，重量≤</w:t>
            </w:r>
            <w:r w:rsidRPr="00585899">
              <w:rPr>
                <w:rFonts w:hint="eastAsia"/>
                <w:kern w:val="0"/>
                <w:sz w:val="24"/>
                <w:szCs w:val="24"/>
              </w:rPr>
              <w:t>2kg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十三、攀爬钩：</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、铝合金双大钩，带有紧凑型势能吸收器</w:t>
            </w:r>
            <w:proofErr w:type="gramStart"/>
            <w:r w:rsidRPr="00585899">
              <w:rPr>
                <w:rFonts w:hint="eastAsia"/>
                <w:kern w:val="0"/>
                <w:sz w:val="24"/>
                <w:szCs w:val="24"/>
              </w:rPr>
              <w:t>的双挽索</w:t>
            </w:r>
            <w:proofErr w:type="gramEnd"/>
            <w:r w:rsidRPr="00585899">
              <w:rPr>
                <w:rFonts w:hint="eastAsia"/>
                <w:kern w:val="0"/>
                <w:sz w:val="24"/>
                <w:szCs w:val="24"/>
              </w:rPr>
              <w:t>。有多个安装选项，可与不同类型的连接器一起使用。内置减震包，自动连接钩环，</w:t>
            </w:r>
            <w:proofErr w:type="gramStart"/>
            <w:r w:rsidRPr="00585899">
              <w:rPr>
                <w:rFonts w:hint="eastAsia"/>
                <w:kern w:val="0"/>
                <w:sz w:val="24"/>
                <w:szCs w:val="24"/>
              </w:rPr>
              <w:t>包芯绳</w:t>
            </w:r>
            <w:proofErr w:type="gramEnd"/>
            <w:r w:rsidRPr="00585899">
              <w:rPr>
                <w:rFonts w:hint="eastAsia"/>
                <w:kern w:val="0"/>
                <w:sz w:val="24"/>
                <w:szCs w:val="24"/>
              </w:rPr>
              <w:t>连接臂；</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、开口尺寸≥</w:t>
            </w:r>
            <w:r w:rsidRPr="00585899">
              <w:rPr>
                <w:rFonts w:hint="eastAsia"/>
                <w:kern w:val="0"/>
                <w:sz w:val="24"/>
                <w:szCs w:val="24"/>
              </w:rPr>
              <w:t>60 mm</w:t>
            </w:r>
            <w:r w:rsidRPr="00585899">
              <w:rPr>
                <w:rFonts w:hint="eastAsia"/>
                <w:kern w:val="0"/>
                <w:sz w:val="24"/>
                <w:szCs w:val="24"/>
              </w:rPr>
              <w:t>，纵向拉力≥</w:t>
            </w:r>
            <w:r w:rsidRPr="00585899">
              <w:rPr>
                <w:rFonts w:hint="eastAsia"/>
                <w:kern w:val="0"/>
                <w:sz w:val="24"/>
                <w:szCs w:val="24"/>
              </w:rPr>
              <w:t>22KN</w:t>
            </w:r>
            <w:r w:rsidRPr="00585899">
              <w:rPr>
                <w:rFonts w:hint="eastAsia"/>
                <w:kern w:val="0"/>
                <w:sz w:val="24"/>
                <w:szCs w:val="24"/>
              </w:rPr>
              <w:t>，长度≥</w:t>
            </w:r>
            <w:r w:rsidRPr="00585899">
              <w:rPr>
                <w:rFonts w:hint="eastAsia"/>
                <w:kern w:val="0"/>
                <w:sz w:val="24"/>
                <w:szCs w:val="24"/>
              </w:rPr>
              <w:t>1m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十四、下降器：</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、适用于</w:t>
            </w:r>
            <w:r w:rsidRPr="00585899">
              <w:rPr>
                <w:rFonts w:hint="eastAsia"/>
                <w:kern w:val="0"/>
                <w:sz w:val="24"/>
                <w:szCs w:val="24"/>
              </w:rPr>
              <w:t>10.5mm</w:t>
            </w:r>
            <w:r w:rsidRPr="00585899">
              <w:rPr>
                <w:rFonts w:hint="eastAsia"/>
                <w:kern w:val="0"/>
                <w:sz w:val="24"/>
                <w:szCs w:val="24"/>
              </w:rPr>
              <w:t>至</w:t>
            </w:r>
            <w:r w:rsidRPr="00585899">
              <w:rPr>
                <w:rFonts w:hint="eastAsia"/>
                <w:kern w:val="0"/>
                <w:sz w:val="24"/>
                <w:szCs w:val="24"/>
              </w:rPr>
              <w:t>11.5mm</w:t>
            </w:r>
            <w:r w:rsidRPr="00585899">
              <w:rPr>
                <w:rFonts w:hint="eastAsia"/>
                <w:kern w:val="0"/>
                <w:sz w:val="24"/>
                <w:szCs w:val="24"/>
              </w:rPr>
              <w:t>绳索；</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、最大工作负荷≥</w:t>
            </w:r>
            <w:r w:rsidRPr="00585899">
              <w:rPr>
                <w:rFonts w:hint="eastAsia"/>
                <w:kern w:val="0"/>
                <w:sz w:val="24"/>
                <w:szCs w:val="24"/>
              </w:rPr>
              <w:t>250kg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、断裂负荷≥</w:t>
            </w:r>
            <w:r w:rsidRPr="00585899">
              <w:rPr>
                <w:rFonts w:hint="eastAsia"/>
                <w:kern w:val="0"/>
                <w:sz w:val="24"/>
                <w:szCs w:val="24"/>
              </w:rPr>
              <w:t>36kN</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十五、单向制动滑轮下降器：</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、应急用滑轮、下降控制装置；具有防慌乱制动机制，防止人员错误操作而导致的危险；</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、最小断裂强度≥</w:t>
            </w:r>
            <w:r w:rsidRPr="00585899">
              <w:rPr>
                <w:rFonts w:hint="eastAsia"/>
                <w:kern w:val="0"/>
                <w:sz w:val="24"/>
                <w:szCs w:val="24"/>
              </w:rPr>
              <w:t>40KN</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、适用绳索直径为</w:t>
            </w:r>
            <w:r w:rsidRPr="00585899">
              <w:rPr>
                <w:rFonts w:hint="eastAsia"/>
                <w:kern w:val="0"/>
                <w:sz w:val="24"/>
                <w:szCs w:val="24"/>
              </w:rPr>
              <w:t>10.5mm-11mm</w:t>
            </w:r>
            <w:r w:rsidRPr="00585899">
              <w:rPr>
                <w:rFonts w:hint="eastAsia"/>
                <w:kern w:val="0"/>
                <w:sz w:val="24"/>
                <w:szCs w:val="24"/>
              </w:rPr>
              <w:t>；</w:t>
            </w:r>
            <w:r w:rsidRPr="00585899">
              <w:rPr>
                <w:kern w:val="0"/>
                <w:sz w:val="24"/>
                <w:szCs w:val="24"/>
              </w:rPr>
              <w:t xml:space="preserve"> </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十六、</w:t>
            </w:r>
            <w:proofErr w:type="gramStart"/>
            <w:r w:rsidRPr="00585899">
              <w:rPr>
                <w:rFonts w:hint="eastAsia"/>
                <w:kern w:val="0"/>
                <w:sz w:val="24"/>
                <w:szCs w:val="24"/>
              </w:rPr>
              <w:t>机械抓结</w:t>
            </w:r>
            <w:proofErr w:type="gramEnd"/>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、可开启凸轮式抓绳器，人体工程设计，操作简单，设计用于提拉系统或</w:t>
            </w:r>
            <w:proofErr w:type="gramStart"/>
            <w:r w:rsidRPr="00585899">
              <w:rPr>
                <w:rFonts w:hint="eastAsia"/>
                <w:kern w:val="0"/>
                <w:sz w:val="24"/>
                <w:szCs w:val="24"/>
              </w:rPr>
              <w:t>防回跑</w:t>
            </w:r>
            <w:proofErr w:type="gramEnd"/>
            <w:r w:rsidRPr="00585899">
              <w:rPr>
                <w:rFonts w:hint="eastAsia"/>
                <w:kern w:val="0"/>
                <w:sz w:val="24"/>
                <w:szCs w:val="24"/>
              </w:rPr>
              <w:t>系统。可以在绳索的任意位置安装或取下；开关闸上有未关闭指示；大连接孔，方便锁扣旋转；集成凸轮弹簧，避免意外卡结，增加耐用性；</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、适用绳索直径为</w:t>
            </w:r>
            <w:r w:rsidRPr="00585899">
              <w:rPr>
                <w:rFonts w:hint="eastAsia"/>
                <w:kern w:val="0"/>
                <w:sz w:val="24"/>
                <w:szCs w:val="24"/>
              </w:rPr>
              <w:t>9-13mm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十七、作业用绳包：</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材质</w:t>
            </w:r>
            <w:r w:rsidRPr="00585899">
              <w:rPr>
                <w:rFonts w:hint="eastAsia"/>
                <w:kern w:val="0"/>
                <w:sz w:val="24"/>
                <w:szCs w:val="24"/>
              </w:rPr>
              <w:t>:</w:t>
            </w:r>
            <w:r w:rsidRPr="00585899">
              <w:rPr>
                <w:rFonts w:hint="eastAsia"/>
                <w:kern w:val="0"/>
                <w:sz w:val="24"/>
                <w:szCs w:val="24"/>
              </w:rPr>
              <w:t>聚氯乙烯夹网布</w:t>
            </w:r>
            <w:r w:rsidRPr="00585899">
              <w:rPr>
                <w:rFonts w:hint="eastAsia"/>
                <w:kern w:val="0"/>
                <w:sz w:val="24"/>
                <w:szCs w:val="24"/>
              </w:rPr>
              <w:t>+</w:t>
            </w:r>
            <w:r w:rsidRPr="00585899">
              <w:rPr>
                <w:rFonts w:hint="eastAsia"/>
                <w:kern w:val="0"/>
                <w:sz w:val="24"/>
                <w:szCs w:val="24"/>
              </w:rPr>
              <w:t>织物，容量≥</w:t>
            </w:r>
            <w:r w:rsidRPr="00585899">
              <w:rPr>
                <w:rFonts w:hint="eastAsia"/>
                <w:kern w:val="0"/>
                <w:sz w:val="24"/>
                <w:szCs w:val="24"/>
              </w:rPr>
              <w:t>35L</w:t>
            </w:r>
            <w:r w:rsidRPr="00585899">
              <w:rPr>
                <w:rFonts w:hint="eastAsia"/>
                <w:kern w:val="0"/>
                <w:sz w:val="24"/>
                <w:szCs w:val="24"/>
              </w:rPr>
              <w:t>（可容纳</w:t>
            </w:r>
            <w:r w:rsidRPr="00585899">
              <w:rPr>
                <w:rFonts w:hint="eastAsia"/>
                <w:kern w:val="0"/>
                <w:sz w:val="24"/>
                <w:szCs w:val="24"/>
              </w:rPr>
              <w:t>100</w:t>
            </w:r>
            <w:r w:rsidRPr="00585899">
              <w:rPr>
                <w:rFonts w:hint="eastAsia"/>
                <w:kern w:val="0"/>
                <w:sz w:val="24"/>
                <w:szCs w:val="24"/>
              </w:rPr>
              <w:t>米</w:t>
            </w:r>
            <w:r w:rsidRPr="00585899">
              <w:rPr>
                <w:rFonts w:hint="eastAsia"/>
                <w:kern w:val="0"/>
                <w:sz w:val="24"/>
                <w:szCs w:val="24"/>
              </w:rPr>
              <w:t xml:space="preserve"> 10.5mm</w:t>
            </w:r>
            <w:r w:rsidRPr="00585899">
              <w:rPr>
                <w:rFonts w:hint="eastAsia"/>
                <w:kern w:val="0"/>
                <w:sz w:val="24"/>
                <w:szCs w:val="24"/>
              </w:rPr>
              <w:t>绳）；</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十八、过绳滑轮：</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、适用绳索直径为</w:t>
            </w:r>
            <w:r w:rsidRPr="00585899">
              <w:rPr>
                <w:rFonts w:hint="eastAsia"/>
                <w:kern w:val="0"/>
                <w:sz w:val="24"/>
                <w:szCs w:val="24"/>
              </w:rPr>
              <w:t>8-19mm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、滑轮直径≥</w:t>
            </w:r>
            <w:r w:rsidRPr="00585899">
              <w:rPr>
                <w:rFonts w:hint="eastAsia"/>
                <w:kern w:val="0"/>
                <w:sz w:val="24"/>
                <w:szCs w:val="24"/>
              </w:rPr>
              <w:t>76mm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、最大工作负荷≥</w:t>
            </w:r>
            <w:r w:rsidRPr="00585899">
              <w:rPr>
                <w:rFonts w:hint="eastAsia"/>
                <w:kern w:val="0"/>
                <w:sz w:val="24"/>
                <w:szCs w:val="24"/>
              </w:rPr>
              <w:t>10KN</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lastRenderedPageBreak/>
              <w:t>●</w:t>
            </w:r>
            <w:r w:rsidRPr="00585899">
              <w:rPr>
                <w:rFonts w:hint="eastAsia"/>
                <w:kern w:val="0"/>
                <w:sz w:val="24"/>
                <w:szCs w:val="24"/>
              </w:rPr>
              <w:t>4</w:t>
            </w:r>
            <w:r w:rsidRPr="00585899">
              <w:rPr>
                <w:rFonts w:hint="eastAsia"/>
                <w:kern w:val="0"/>
                <w:sz w:val="24"/>
                <w:szCs w:val="24"/>
              </w:rPr>
              <w:t>、断裂负荷≥</w:t>
            </w:r>
            <w:r w:rsidRPr="00585899">
              <w:rPr>
                <w:rFonts w:hint="eastAsia"/>
                <w:kern w:val="0"/>
                <w:sz w:val="24"/>
                <w:szCs w:val="24"/>
              </w:rPr>
              <w:t>40KN</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十九、船型担架：</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1</w:t>
            </w:r>
            <w:r w:rsidRPr="00585899">
              <w:rPr>
                <w:rFonts w:hint="eastAsia"/>
                <w:kern w:val="0"/>
                <w:sz w:val="24"/>
                <w:szCs w:val="24"/>
              </w:rPr>
              <w:t>、分体式船型担架，额定承受重量≥</w:t>
            </w:r>
            <w:r w:rsidRPr="00585899">
              <w:rPr>
                <w:rFonts w:hint="eastAsia"/>
                <w:kern w:val="0"/>
                <w:sz w:val="24"/>
                <w:szCs w:val="24"/>
              </w:rPr>
              <w:t>300kg</w:t>
            </w:r>
            <w:r w:rsidRPr="00585899">
              <w:rPr>
                <w:rFonts w:hint="eastAsia"/>
                <w:kern w:val="0"/>
                <w:sz w:val="24"/>
                <w:szCs w:val="24"/>
              </w:rPr>
              <w:t>；满足横式或竖式吊升需要。</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、材质：钛</w:t>
            </w:r>
            <w:r w:rsidRPr="00585899">
              <w:rPr>
                <w:rFonts w:hint="eastAsia"/>
                <w:kern w:val="0"/>
                <w:sz w:val="24"/>
                <w:szCs w:val="24"/>
              </w:rPr>
              <w:t>2</w:t>
            </w:r>
            <w:r w:rsidRPr="00585899">
              <w:rPr>
                <w:rFonts w:hint="eastAsia"/>
                <w:kern w:val="0"/>
                <w:sz w:val="24"/>
                <w:szCs w:val="24"/>
              </w:rPr>
              <w:t>，配件：聚</w:t>
            </w:r>
            <w:proofErr w:type="gramStart"/>
            <w:r w:rsidRPr="00585899">
              <w:rPr>
                <w:rFonts w:hint="eastAsia"/>
                <w:kern w:val="0"/>
                <w:sz w:val="24"/>
                <w:szCs w:val="24"/>
              </w:rPr>
              <w:t>乙稀</w:t>
            </w:r>
            <w:proofErr w:type="gramEnd"/>
            <w:r w:rsidRPr="00585899">
              <w:rPr>
                <w:rFonts w:hint="eastAsia"/>
                <w:kern w:val="0"/>
                <w:sz w:val="24"/>
                <w:szCs w:val="24"/>
              </w:rPr>
              <w:t>、</w:t>
            </w:r>
            <w:r w:rsidRPr="00585899">
              <w:rPr>
                <w:rFonts w:hint="eastAsia"/>
                <w:kern w:val="0"/>
                <w:sz w:val="24"/>
                <w:szCs w:val="24"/>
              </w:rPr>
              <w:t>PE</w:t>
            </w:r>
            <w:r w:rsidRPr="00585899">
              <w:rPr>
                <w:rFonts w:hint="eastAsia"/>
                <w:kern w:val="0"/>
                <w:sz w:val="24"/>
                <w:szCs w:val="24"/>
              </w:rPr>
              <w:t>、涤纶；</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、尺寸：≥</w:t>
            </w:r>
            <w:r w:rsidRPr="00585899">
              <w:rPr>
                <w:rFonts w:hint="eastAsia"/>
                <w:kern w:val="0"/>
                <w:sz w:val="24"/>
                <w:szCs w:val="24"/>
              </w:rPr>
              <w:t>200*55*18cm</w:t>
            </w:r>
            <w:r w:rsidRPr="00585899">
              <w:rPr>
                <w:rFonts w:hint="eastAsia"/>
                <w:kern w:val="0"/>
                <w:sz w:val="24"/>
                <w:szCs w:val="24"/>
              </w:rPr>
              <w:t>（分体）</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4</w:t>
            </w:r>
            <w:r w:rsidRPr="00585899">
              <w:rPr>
                <w:rFonts w:hint="eastAsia"/>
                <w:kern w:val="0"/>
                <w:sz w:val="24"/>
                <w:szCs w:val="24"/>
              </w:rPr>
              <w:t>、重量（不包含配件）≤</w:t>
            </w:r>
            <w:r w:rsidRPr="00585899">
              <w:rPr>
                <w:rFonts w:hint="eastAsia"/>
                <w:kern w:val="0"/>
                <w:sz w:val="24"/>
                <w:szCs w:val="24"/>
              </w:rPr>
              <w:t>8kg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5</w:t>
            </w:r>
            <w:r w:rsidRPr="00585899">
              <w:rPr>
                <w:rFonts w:hint="eastAsia"/>
                <w:kern w:val="0"/>
                <w:sz w:val="24"/>
                <w:szCs w:val="24"/>
              </w:rPr>
              <w:t>、重量（不包含配件）≤</w:t>
            </w:r>
            <w:r w:rsidRPr="00585899">
              <w:rPr>
                <w:rFonts w:hint="eastAsia"/>
                <w:kern w:val="0"/>
                <w:sz w:val="24"/>
                <w:szCs w:val="24"/>
              </w:rPr>
              <w:t>11kg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6</w:t>
            </w:r>
            <w:r w:rsidRPr="00585899">
              <w:rPr>
                <w:rFonts w:hint="eastAsia"/>
                <w:kern w:val="0"/>
                <w:sz w:val="24"/>
                <w:szCs w:val="24"/>
              </w:rPr>
              <w:t>、有效承重</w:t>
            </w:r>
            <w:r w:rsidRPr="00585899">
              <w:rPr>
                <w:rFonts w:hint="eastAsia"/>
                <w:kern w:val="0"/>
                <w:sz w:val="24"/>
                <w:szCs w:val="24"/>
              </w:rPr>
              <w:t>:</w:t>
            </w:r>
            <w:r w:rsidRPr="00585899">
              <w:rPr>
                <w:rFonts w:hint="eastAsia"/>
                <w:kern w:val="0"/>
                <w:sz w:val="24"/>
                <w:szCs w:val="24"/>
              </w:rPr>
              <w:t>水平≥</w:t>
            </w:r>
            <w:r w:rsidRPr="00585899">
              <w:rPr>
                <w:rFonts w:hint="eastAsia"/>
                <w:kern w:val="0"/>
                <w:sz w:val="24"/>
                <w:szCs w:val="24"/>
              </w:rPr>
              <w:t>300kg</w:t>
            </w:r>
            <w:r w:rsidRPr="00585899">
              <w:rPr>
                <w:rFonts w:hint="eastAsia"/>
                <w:kern w:val="0"/>
                <w:sz w:val="24"/>
                <w:szCs w:val="24"/>
              </w:rPr>
              <w:t>；垂直≥</w:t>
            </w:r>
            <w:r w:rsidRPr="00585899">
              <w:rPr>
                <w:rFonts w:hint="eastAsia"/>
                <w:kern w:val="0"/>
                <w:sz w:val="24"/>
                <w:szCs w:val="24"/>
              </w:rPr>
              <w:t>300kg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二十、狭小空间</w:t>
            </w:r>
            <w:proofErr w:type="gramStart"/>
            <w:r w:rsidRPr="00585899">
              <w:rPr>
                <w:rFonts w:hint="eastAsia"/>
                <w:kern w:val="0"/>
                <w:sz w:val="24"/>
                <w:szCs w:val="24"/>
              </w:rPr>
              <w:t>救援全</w:t>
            </w:r>
            <w:proofErr w:type="gramEnd"/>
            <w:r w:rsidRPr="00585899">
              <w:rPr>
                <w:rFonts w:hint="eastAsia"/>
                <w:kern w:val="0"/>
                <w:sz w:val="24"/>
                <w:szCs w:val="24"/>
              </w:rPr>
              <w:t>包裹担架：</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、用于狭小救援，舒适耐用，操作方便，能够以水平、垂直或倾斜的角度运送，适应不规则或狭窄的地形；</w:t>
            </w:r>
            <w:r w:rsidRPr="00585899">
              <w:rPr>
                <w:rFonts w:hint="eastAsia"/>
                <w:kern w:val="0"/>
                <w:sz w:val="24"/>
                <w:szCs w:val="24"/>
              </w:rPr>
              <w:t xml:space="preserve"> </w:t>
            </w:r>
            <w:r w:rsidRPr="00585899">
              <w:rPr>
                <w:rFonts w:hint="eastAsia"/>
                <w:kern w:val="0"/>
                <w:sz w:val="24"/>
                <w:szCs w:val="24"/>
              </w:rPr>
              <w:t>担架里面配有一条全身安全带，确保伤员的安全。调节带调整方便；底部为塑料材质，光滑、坚硬；</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、底部由</w:t>
            </w:r>
            <w:r w:rsidRPr="00585899">
              <w:rPr>
                <w:rFonts w:hint="eastAsia"/>
                <w:kern w:val="0"/>
                <w:sz w:val="24"/>
                <w:szCs w:val="24"/>
              </w:rPr>
              <w:t>4</w:t>
            </w:r>
            <w:r w:rsidRPr="00585899">
              <w:rPr>
                <w:rFonts w:hint="eastAsia"/>
                <w:kern w:val="0"/>
                <w:sz w:val="24"/>
                <w:szCs w:val="24"/>
              </w:rPr>
              <w:t>根横杆装置固定，可拆卸。配备角度调节器，能够与担架的三个连接点连接，可根据地形调节角度；</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、配有装备包；</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4</w:t>
            </w:r>
            <w:r w:rsidRPr="00585899">
              <w:rPr>
                <w:rFonts w:hint="eastAsia"/>
                <w:kern w:val="0"/>
                <w:sz w:val="24"/>
                <w:szCs w:val="24"/>
              </w:rPr>
              <w:t>、短小设计，具有特厚加固的织带包覆系统，确保伤员头部，脊柱，颈椎和手臂。底部坚固的滑板确保将伤员安全地从边角或其他障碍物转移运送。附带脚部支撑板，需要时连接使用。承载不小于</w:t>
            </w:r>
            <w:r w:rsidRPr="00585899">
              <w:rPr>
                <w:rFonts w:hint="eastAsia"/>
                <w:kern w:val="0"/>
                <w:sz w:val="24"/>
                <w:szCs w:val="24"/>
              </w:rPr>
              <w:t>150kg</w:t>
            </w:r>
            <w:r w:rsidRPr="00585899">
              <w:rPr>
                <w:rFonts w:hint="eastAsia"/>
                <w:kern w:val="0"/>
                <w:sz w:val="24"/>
                <w:szCs w:val="24"/>
              </w:rPr>
              <w:t>，重量：≤</w:t>
            </w:r>
            <w:r w:rsidRPr="00585899">
              <w:rPr>
                <w:rFonts w:hint="eastAsia"/>
                <w:kern w:val="0"/>
                <w:sz w:val="24"/>
                <w:szCs w:val="24"/>
              </w:rPr>
              <w:t>9.5kg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二十、样品评测要求</w:t>
            </w:r>
          </w:p>
          <w:p w:rsidR="00882B5C" w:rsidRPr="00585899" w:rsidRDefault="00882B5C" w:rsidP="00882B5C">
            <w:pPr>
              <w:snapToGrid w:val="0"/>
              <w:rPr>
                <w:kern w:val="0"/>
                <w:sz w:val="24"/>
                <w:szCs w:val="24"/>
              </w:rPr>
            </w:pPr>
            <w:r w:rsidRPr="00585899">
              <w:rPr>
                <w:rFonts w:hint="eastAsia"/>
                <w:kern w:val="0"/>
                <w:sz w:val="24"/>
                <w:szCs w:val="24"/>
              </w:rPr>
              <w:t>1</w:t>
            </w:r>
            <w:r w:rsidRPr="00585899">
              <w:rPr>
                <w:rFonts w:hint="eastAsia"/>
                <w:kern w:val="0"/>
                <w:sz w:val="24"/>
                <w:szCs w:val="24"/>
              </w:rPr>
              <w:t>、测量各部件尺寸和重量。</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、实际适用，各部件能够配合使用，搭配合理，使用方便，部件齐全，做工精致无毛刺，各部件功能能够实现，无安全隐患。</w:t>
            </w:r>
          </w:p>
        </w:tc>
      </w:tr>
    </w:tbl>
    <w:p w:rsidR="00882B5C" w:rsidRPr="00585899" w:rsidRDefault="00882B5C" w:rsidP="00882B5C">
      <w:pPr>
        <w:pStyle w:val="Default"/>
        <w:spacing w:line="360" w:lineRule="auto"/>
        <w:ind w:firstLineChars="200" w:firstLine="446"/>
        <w:jc w:val="both"/>
        <w:rPr>
          <w:rFonts w:ascii="Times New Roman" w:eastAsia="宋体" w:hAnsi="Times New Roman" w:cs="Times New Roman"/>
          <w:color w:val="auto"/>
        </w:rPr>
      </w:pPr>
      <w:r w:rsidRPr="00585899">
        <w:rPr>
          <w:rFonts w:ascii="Times New Roman" w:eastAsia="宋体" w:hAnsi="Times New Roman" w:cs="Times New Roman"/>
          <w:color w:val="auto"/>
        </w:rPr>
        <w:lastRenderedPageBreak/>
        <w:t>第</w:t>
      </w:r>
      <w:r w:rsidRPr="00585899">
        <w:rPr>
          <w:rFonts w:ascii="Times New Roman" w:eastAsia="宋体" w:hAnsi="Times New Roman" w:cs="Times New Roman" w:hint="eastAsia"/>
          <w:color w:val="auto"/>
        </w:rPr>
        <w:t>九</w:t>
      </w:r>
      <w:r w:rsidRPr="00585899">
        <w:rPr>
          <w:rFonts w:ascii="Times New Roman" w:eastAsia="宋体" w:hAnsi="Times New Roman" w:cs="Times New Roman"/>
          <w:color w:val="auto"/>
        </w:rPr>
        <w:t>包：</w:t>
      </w:r>
    </w:p>
    <w:tbl>
      <w:tblPr>
        <w:tblW w:w="0" w:type="auto"/>
        <w:tblInd w:w="93" w:type="dxa"/>
        <w:tblLook w:val="04A0" w:firstRow="1" w:lastRow="0" w:firstColumn="1" w:lastColumn="0" w:noHBand="0" w:noVBand="1"/>
      </w:tblPr>
      <w:tblGrid>
        <w:gridCol w:w="724"/>
        <w:gridCol w:w="1418"/>
        <w:gridCol w:w="708"/>
        <w:gridCol w:w="5585"/>
      </w:tblGrid>
      <w:tr w:rsidR="00882B5C" w:rsidRPr="00585899" w:rsidTr="00882B5C">
        <w:trPr>
          <w:tblHeader/>
        </w:trPr>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需求条款</w:t>
            </w:r>
          </w:p>
        </w:tc>
      </w:tr>
      <w:tr w:rsidR="00882B5C" w:rsidRPr="00585899" w:rsidTr="00882B5C">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1</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3217F4" w:rsidP="00882B5C">
            <w:pPr>
              <w:widowControl/>
              <w:adjustRightInd w:val="0"/>
              <w:snapToGrid w:val="0"/>
              <w:jc w:val="center"/>
              <w:rPr>
                <w:kern w:val="0"/>
                <w:sz w:val="24"/>
              </w:rPr>
            </w:pPr>
            <w:r w:rsidRPr="00585899">
              <w:rPr>
                <w:rFonts w:ascii="宋体" w:hAnsi="宋体"/>
                <w:kern w:val="0"/>
                <w:sz w:val="24"/>
              </w:rPr>
              <w:t>▲</w:t>
            </w:r>
            <w:r w:rsidR="00882B5C" w:rsidRPr="00585899">
              <w:rPr>
                <w:rFonts w:ascii="宋体" w:hAnsi="宋体" w:hint="eastAsia"/>
                <w:sz w:val="24"/>
              </w:rPr>
              <w:t>冰面救援装具</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22</w:t>
            </w:r>
            <w:r w:rsidRPr="00585899">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rPr>
                <w:kern w:val="0"/>
                <w:sz w:val="24"/>
                <w:szCs w:val="24"/>
              </w:rPr>
            </w:pPr>
            <w:r w:rsidRPr="00585899">
              <w:rPr>
                <w:rFonts w:hint="eastAsia"/>
                <w:kern w:val="0"/>
                <w:sz w:val="24"/>
                <w:szCs w:val="24"/>
              </w:rPr>
              <w:t>用于</w:t>
            </w:r>
            <w:r w:rsidRPr="00585899">
              <w:rPr>
                <w:kern w:val="0"/>
                <w:sz w:val="24"/>
                <w:szCs w:val="24"/>
              </w:rPr>
              <w:t>消防救援人员</w:t>
            </w:r>
            <w:r w:rsidRPr="00585899">
              <w:rPr>
                <w:rFonts w:hint="eastAsia"/>
                <w:kern w:val="0"/>
                <w:sz w:val="24"/>
                <w:szCs w:val="24"/>
              </w:rPr>
              <w:t>冰面</w:t>
            </w:r>
            <w:r w:rsidRPr="00585899">
              <w:rPr>
                <w:kern w:val="0"/>
                <w:sz w:val="24"/>
                <w:szCs w:val="24"/>
              </w:rPr>
              <w:t>救援使用的防护装备</w:t>
            </w:r>
            <w:r w:rsidRPr="00585899">
              <w:rPr>
                <w:rFonts w:hint="eastAsia"/>
                <w:kern w:val="0"/>
                <w:sz w:val="24"/>
                <w:szCs w:val="24"/>
              </w:rPr>
              <w:t>。整套</w:t>
            </w:r>
            <w:r w:rsidRPr="00585899">
              <w:rPr>
                <w:kern w:val="0"/>
                <w:sz w:val="24"/>
                <w:szCs w:val="24"/>
              </w:rPr>
              <w:t>包含：</w:t>
            </w:r>
            <w:r w:rsidRPr="00585899">
              <w:rPr>
                <w:rFonts w:hint="eastAsia"/>
                <w:kern w:val="0"/>
                <w:sz w:val="24"/>
                <w:szCs w:val="24"/>
              </w:rPr>
              <w:t>冰面救援服</w:t>
            </w:r>
            <w:r w:rsidRPr="00585899">
              <w:rPr>
                <w:kern w:val="0"/>
                <w:sz w:val="24"/>
                <w:szCs w:val="24"/>
              </w:rPr>
              <w:t>2</w:t>
            </w:r>
            <w:r w:rsidRPr="00585899">
              <w:rPr>
                <w:rFonts w:hint="eastAsia"/>
                <w:kern w:val="0"/>
                <w:sz w:val="24"/>
                <w:szCs w:val="24"/>
              </w:rPr>
              <w:t>件、低温</w:t>
            </w:r>
            <w:r w:rsidRPr="00585899">
              <w:rPr>
                <w:kern w:val="0"/>
                <w:sz w:val="24"/>
                <w:szCs w:val="24"/>
              </w:rPr>
              <w:t>浸泡服</w:t>
            </w:r>
            <w:r w:rsidRPr="00585899">
              <w:rPr>
                <w:rFonts w:hint="eastAsia"/>
                <w:kern w:val="0"/>
                <w:sz w:val="24"/>
                <w:szCs w:val="24"/>
              </w:rPr>
              <w:t>2</w:t>
            </w:r>
            <w:r w:rsidRPr="00585899">
              <w:rPr>
                <w:rFonts w:hint="eastAsia"/>
                <w:kern w:val="0"/>
                <w:sz w:val="24"/>
                <w:szCs w:val="24"/>
              </w:rPr>
              <w:t>件</w:t>
            </w:r>
            <w:r w:rsidRPr="00585899">
              <w:rPr>
                <w:kern w:val="0"/>
                <w:sz w:val="24"/>
                <w:szCs w:val="24"/>
              </w:rPr>
              <w:t>、</w:t>
            </w:r>
            <w:r w:rsidRPr="00585899">
              <w:rPr>
                <w:rFonts w:hint="eastAsia"/>
                <w:kern w:val="0"/>
                <w:sz w:val="24"/>
                <w:szCs w:val="24"/>
              </w:rPr>
              <w:t>连体</w:t>
            </w:r>
            <w:r w:rsidRPr="00585899">
              <w:rPr>
                <w:kern w:val="0"/>
                <w:sz w:val="24"/>
                <w:szCs w:val="24"/>
              </w:rPr>
              <w:t>保温软壳</w:t>
            </w:r>
            <w:r w:rsidRPr="00585899">
              <w:rPr>
                <w:kern w:val="0"/>
                <w:sz w:val="24"/>
                <w:szCs w:val="24"/>
              </w:rPr>
              <w:t>4</w:t>
            </w:r>
            <w:r w:rsidRPr="00585899">
              <w:rPr>
                <w:rFonts w:hint="eastAsia"/>
                <w:kern w:val="0"/>
                <w:sz w:val="24"/>
                <w:szCs w:val="24"/>
              </w:rPr>
              <w:t>套、</w:t>
            </w:r>
            <w:r w:rsidRPr="00585899">
              <w:rPr>
                <w:kern w:val="0"/>
                <w:sz w:val="24"/>
                <w:szCs w:val="24"/>
              </w:rPr>
              <w:t>水域救援头盔</w:t>
            </w:r>
            <w:r w:rsidRPr="00585899">
              <w:rPr>
                <w:kern w:val="0"/>
                <w:sz w:val="24"/>
                <w:szCs w:val="24"/>
              </w:rPr>
              <w:t>4</w:t>
            </w:r>
            <w:r w:rsidRPr="00585899">
              <w:rPr>
                <w:rFonts w:hint="eastAsia"/>
                <w:kern w:val="0"/>
                <w:sz w:val="24"/>
                <w:szCs w:val="24"/>
              </w:rPr>
              <w:t>顶</w:t>
            </w:r>
            <w:r w:rsidRPr="00585899">
              <w:rPr>
                <w:kern w:val="0"/>
                <w:sz w:val="24"/>
                <w:szCs w:val="24"/>
              </w:rPr>
              <w:t>、</w:t>
            </w:r>
            <w:r w:rsidRPr="00585899">
              <w:rPr>
                <w:rFonts w:hint="eastAsia"/>
                <w:kern w:val="0"/>
                <w:sz w:val="24"/>
                <w:szCs w:val="24"/>
              </w:rPr>
              <w:t>水域救生</w:t>
            </w:r>
            <w:r w:rsidRPr="00585899">
              <w:rPr>
                <w:kern w:val="0"/>
                <w:sz w:val="24"/>
                <w:szCs w:val="24"/>
              </w:rPr>
              <w:t>刀</w:t>
            </w:r>
            <w:r w:rsidRPr="00585899">
              <w:rPr>
                <w:kern w:val="0"/>
                <w:sz w:val="24"/>
                <w:szCs w:val="24"/>
              </w:rPr>
              <w:t>4</w:t>
            </w:r>
            <w:r w:rsidRPr="00585899">
              <w:rPr>
                <w:rFonts w:hint="eastAsia"/>
                <w:kern w:val="0"/>
                <w:sz w:val="24"/>
                <w:szCs w:val="24"/>
              </w:rPr>
              <w:t>把</w:t>
            </w:r>
            <w:r w:rsidRPr="00585899">
              <w:rPr>
                <w:kern w:val="0"/>
                <w:sz w:val="24"/>
                <w:szCs w:val="24"/>
              </w:rPr>
              <w:t>、</w:t>
            </w:r>
            <w:r w:rsidRPr="00585899">
              <w:rPr>
                <w:rFonts w:hint="eastAsia"/>
                <w:kern w:val="0"/>
                <w:sz w:val="24"/>
                <w:szCs w:val="24"/>
              </w:rPr>
              <w:t>爬行辅助器</w:t>
            </w:r>
            <w:r w:rsidRPr="00585899">
              <w:rPr>
                <w:kern w:val="0"/>
                <w:sz w:val="24"/>
                <w:szCs w:val="24"/>
              </w:rPr>
              <w:t>4</w:t>
            </w:r>
            <w:r w:rsidRPr="00585899">
              <w:rPr>
                <w:rFonts w:hint="eastAsia"/>
                <w:kern w:val="0"/>
                <w:sz w:val="24"/>
                <w:szCs w:val="24"/>
              </w:rPr>
              <w:t>个、救生口哨</w:t>
            </w:r>
            <w:r w:rsidRPr="00585899">
              <w:rPr>
                <w:kern w:val="0"/>
                <w:sz w:val="24"/>
                <w:szCs w:val="24"/>
              </w:rPr>
              <w:t>4</w:t>
            </w:r>
            <w:r w:rsidRPr="00585899">
              <w:rPr>
                <w:rFonts w:hint="eastAsia"/>
                <w:kern w:val="0"/>
                <w:sz w:val="24"/>
                <w:szCs w:val="24"/>
              </w:rPr>
              <w:t>个、救援浮板</w:t>
            </w:r>
            <w:r w:rsidRPr="00585899">
              <w:rPr>
                <w:kern w:val="0"/>
                <w:sz w:val="24"/>
                <w:szCs w:val="24"/>
              </w:rPr>
              <w:t>2</w:t>
            </w:r>
            <w:r w:rsidRPr="00585899">
              <w:rPr>
                <w:rFonts w:hint="eastAsia"/>
                <w:kern w:val="0"/>
                <w:sz w:val="24"/>
                <w:szCs w:val="24"/>
              </w:rPr>
              <w:t>件、</w:t>
            </w:r>
            <w:proofErr w:type="gramStart"/>
            <w:r w:rsidRPr="00585899">
              <w:rPr>
                <w:rFonts w:hint="eastAsia"/>
                <w:kern w:val="0"/>
                <w:sz w:val="24"/>
                <w:szCs w:val="24"/>
              </w:rPr>
              <w:t>抛绳包</w:t>
            </w:r>
            <w:r w:rsidRPr="00585899">
              <w:rPr>
                <w:kern w:val="0"/>
                <w:sz w:val="24"/>
                <w:szCs w:val="24"/>
              </w:rPr>
              <w:t>1</w:t>
            </w:r>
            <w:r w:rsidRPr="00585899">
              <w:rPr>
                <w:rFonts w:hint="eastAsia"/>
                <w:kern w:val="0"/>
                <w:sz w:val="24"/>
                <w:szCs w:val="24"/>
              </w:rPr>
              <w:t>个</w:t>
            </w:r>
            <w:proofErr w:type="gramEnd"/>
            <w:r w:rsidRPr="00585899">
              <w:rPr>
                <w:rFonts w:hint="eastAsia"/>
                <w:kern w:val="0"/>
                <w:sz w:val="24"/>
                <w:szCs w:val="24"/>
              </w:rPr>
              <w:t>、救生充气</w:t>
            </w:r>
            <w:proofErr w:type="gramStart"/>
            <w:r w:rsidRPr="00585899">
              <w:rPr>
                <w:rFonts w:hint="eastAsia"/>
                <w:kern w:val="0"/>
                <w:sz w:val="24"/>
                <w:szCs w:val="24"/>
              </w:rPr>
              <w:t>筏</w:t>
            </w:r>
            <w:proofErr w:type="gramEnd"/>
            <w:r w:rsidRPr="00585899">
              <w:rPr>
                <w:rFonts w:hint="eastAsia"/>
                <w:kern w:val="0"/>
                <w:sz w:val="24"/>
                <w:szCs w:val="24"/>
              </w:rPr>
              <w:t>1</w:t>
            </w:r>
            <w:r w:rsidRPr="00585899">
              <w:rPr>
                <w:rFonts w:hint="eastAsia"/>
                <w:kern w:val="0"/>
                <w:sz w:val="24"/>
                <w:szCs w:val="24"/>
              </w:rPr>
              <w:t>个、救生套圈</w:t>
            </w:r>
            <w:r w:rsidRPr="00585899">
              <w:rPr>
                <w:kern w:val="0"/>
                <w:sz w:val="24"/>
                <w:szCs w:val="24"/>
              </w:rPr>
              <w:t>1</w:t>
            </w:r>
            <w:r w:rsidRPr="00585899">
              <w:rPr>
                <w:rFonts w:hint="eastAsia"/>
                <w:kern w:val="0"/>
                <w:sz w:val="24"/>
                <w:szCs w:val="24"/>
              </w:rPr>
              <w:t>个、船型</w:t>
            </w:r>
            <w:r w:rsidRPr="00585899">
              <w:rPr>
                <w:kern w:val="0"/>
                <w:sz w:val="24"/>
                <w:szCs w:val="24"/>
              </w:rPr>
              <w:t>漂浮担架</w:t>
            </w:r>
            <w:r w:rsidRPr="00585899">
              <w:rPr>
                <w:rFonts w:hint="eastAsia"/>
                <w:kern w:val="0"/>
                <w:sz w:val="24"/>
                <w:szCs w:val="24"/>
              </w:rPr>
              <w:t>1</w:t>
            </w:r>
            <w:r w:rsidRPr="00585899">
              <w:rPr>
                <w:rFonts w:hint="eastAsia"/>
                <w:kern w:val="0"/>
                <w:sz w:val="24"/>
                <w:szCs w:val="24"/>
              </w:rPr>
              <w:t>个</w:t>
            </w:r>
            <w:r w:rsidRPr="00585899">
              <w:rPr>
                <w:kern w:val="0"/>
                <w:sz w:val="24"/>
                <w:szCs w:val="24"/>
              </w:rPr>
              <w:t>、</w:t>
            </w:r>
            <w:r w:rsidRPr="00585899">
              <w:rPr>
                <w:rFonts w:hint="eastAsia"/>
                <w:kern w:val="0"/>
                <w:sz w:val="24"/>
                <w:szCs w:val="24"/>
              </w:rPr>
              <w:t>冰爪</w:t>
            </w:r>
            <w:r w:rsidRPr="00585899">
              <w:rPr>
                <w:kern w:val="0"/>
                <w:sz w:val="24"/>
                <w:szCs w:val="24"/>
              </w:rPr>
              <w:t>2</w:t>
            </w:r>
            <w:r w:rsidRPr="00585899">
              <w:rPr>
                <w:rFonts w:hint="eastAsia"/>
                <w:kern w:val="0"/>
                <w:sz w:val="24"/>
                <w:szCs w:val="24"/>
              </w:rPr>
              <w:t>副、冰镐</w:t>
            </w:r>
            <w:r w:rsidRPr="00585899">
              <w:rPr>
                <w:kern w:val="0"/>
                <w:sz w:val="24"/>
                <w:szCs w:val="24"/>
              </w:rPr>
              <w:t>2</w:t>
            </w:r>
            <w:r w:rsidRPr="00585899">
              <w:rPr>
                <w:rFonts w:hint="eastAsia"/>
                <w:kern w:val="0"/>
                <w:sz w:val="24"/>
                <w:szCs w:val="24"/>
              </w:rPr>
              <w:t>个、冰雪</w:t>
            </w:r>
            <w:proofErr w:type="gramStart"/>
            <w:r w:rsidRPr="00585899">
              <w:rPr>
                <w:rFonts w:hint="eastAsia"/>
                <w:kern w:val="0"/>
                <w:sz w:val="24"/>
                <w:szCs w:val="24"/>
              </w:rPr>
              <w:t>锯</w:t>
            </w:r>
            <w:proofErr w:type="gramEnd"/>
            <w:r w:rsidRPr="00585899">
              <w:rPr>
                <w:rFonts w:hint="eastAsia"/>
                <w:kern w:val="0"/>
                <w:sz w:val="24"/>
                <w:szCs w:val="24"/>
              </w:rPr>
              <w:t>2</w:t>
            </w:r>
            <w:r w:rsidRPr="00585899">
              <w:rPr>
                <w:rFonts w:hint="eastAsia"/>
                <w:kern w:val="0"/>
                <w:sz w:val="24"/>
                <w:szCs w:val="24"/>
              </w:rPr>
              <w:t>把、冰雪</w:t>
            </w:r>
            <w:proofErr w:type="gramStart"/>
            <w:r w:rsidRPr="00585899">
              <w:rPr>
                <w:rFonts w:hint="eastAsia"/>
                <w:kern w:val="0"/>
                <w:sz w:val="24"/>
                <w:szCs w:val="24"/>
              </w:rPr>
              <w:t>锥</w:t>
            </w:r>
            <w:proofErr w:type="gramEnd"/>
            <w:r w:rsidRPr="00585899">
              <w:rPr>
                <w:kern w:val="0"/>
                <w:sz w:val="24"/>
                <w:szCs w:val="24"/>
              </w:rPr>
              <w:t>2</w:t>
            </w:r>
            <w:r w:rsidRPr="00585899">
              <w:rPr>
                <w:rFonts w:hint="eastAsia"/>
                <w:kern w:val="0"/>
                <w:sz w:val="24"/>
                <w:szCs w:val="24"/>
              </w:rPr>
              <w:t>个、</w:t>
            </w:r>
            <w:proofErr w:type="gramStart"/>
            <w:r w:rsidRPr="00585899">
              <w:rPr>
                <w:rFonts w:hint="eastAsia"/>
                <w:kern w:val="0"/>
                <w:sz w:val="24"/>
                <w:szCs w:val="24"/>
              </w:rPr>
              <w:t>冰雪锚尖</w:t>
            </w:r>
            <w:r w:rsidRPr="00585899">
              <w:rPr>
                <w:kern w:val="0"/>
                <w:sz w:val="24"/>
                <w:szCs w:val="24"/>
              </w:rPr>
              <w:t>2</w:t>
            </w:r>
            <w:r w:rsidRPr="00585899">
              <w:rPr>
                <w:rFonts w:hint="eastAsia"/>
                <w:kern w:val="0"/>
                <w:sz w:val="24"/>
                <w:szCs w:val="24"/>
              </w:rPr>
              <w:t>个</w:t>
            </w:r>
            <w:proofErr w:type="gramEnd"/>
            <w:r w:rsidRPr="00585899">
              <w:rPr>
                <w:rFonts w:hint="eastAsia"/>
                <w:kern w:val="0"/>
                <w:sz w:val="24"/>
                <w:szCs w:val="24"/>
              </w:rPr>
              <w:t>、装备</w:t>
            </w:r>
            <w:r w:rsidRPr="00585899">
              <w:rPr>
                <w:kern w:val="0"/>
                <w:sz w:val="24"/>
                <w:szCs w:val="24"/>
              </w:rPr>
              <w:t>包</w:t>
            </w:r>
            <w:r w:rsidRPr="00585899">
              <w:rPr>
                <w:rFonts w:hint="eastAsia"/>
                <w:kern w:val="0"/>
                <w:sz w:val="24"/>
                <w:szCs w:val="24"/>
              </w:rPr>
              <w:t>1</w:t>
            </w:r>
            <w:r w:rsidRPr="00585899">
              <w:rPr>
                <w:rFonts w:hint="eastAsia"/>
                <w:kern w:val="0"/>
                <w:sz w:val="24"/>
                <w:szCs w:val="24"/>
              </w:rPr>
              <w:t>个。</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一、冰面救援服</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、整套服装包括主体、头罩、手套、胶靴，均为完全密封结构。</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、前置防水密封拉链，易操作。</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、外部材质为具有聚氨酯涂层的尼龙材质，内衬为保温且有浮力的热反射材料，并能够拆卸清洗。</w:t>
            </w:r>
          </w:p>
          <w:p w:rsidR="00882B5C" w:rsidRPr="00585899" w:rsidRDefault="00882B5C" w:rsidP="00882B5C">
            <w:pPr>
              <w:widowControl/>
              <w:adjustRightInd w:val="0"/>
              <w:snapToGrid w:val="0"/>
              <w:rPr>
                <w:kern w:val="0"/>
                <w:sz w:val="24"/>
                <w:szCs w:val="24"/>
              </w:rPr>
            </w:pPr>
            <w:r w:rsidRPr="00585899">
              <w:rPr>
                <w:kern w:val="0"/>
                <w:sz w:val="24"/>
                <w:szCs w:val="24"/>
              </w:rPr>
              <w:t>4</w:t>
            </w:r>
            <w:r w:rsidRPr="00585899">
              <w:rPr>
                <w:rFonts w:hint="eastAsia"/>
                <w:kern w:val="0"/>
                <w:sz w:val="24"/>
                <w:szCs w:val="24"/>
              </w:rPr>
              <w:t>、服装可与绳索直接连接，便于拖行。服装便于携带辅</w:t>
            </w:r>
            <w:r w:rsidRPr="00585899">
              <w:rPr>
                <w:rFonts w:hint="eastAsia"/>
                <w:kern w:val="0"/>
                <w:sz w:val="24"/>
                <w:szCs w:val="24"/>
              </w:rPr>
              <w:lastRenderedPageBreak/>
              <w:t>助器装备。</w:t>
            </w:r>
          </w:p>
          <w:p w:rsidR="00882B5C" w:rsidRPr="00585899" w:rsidRDefault="00882B5C" w:rsidP="00882B5C">
            <w:pPr>
              <w:widowControl/>
              <w:adjustRightInd w:val="0"/>
              <w:snapToGrid w:val="0"/>
              <w:rPr>
                <w:kern w:val="0"/>
                <w:sz w:val="24"/>
                <w:szCs w:val="24"/>
              </w:rPr>
            </w:pPr>
            <w:r w:rsidRPr="00585899">
              <w:rPr>
                <w:kern w:val="0"/>
                <w:sz w:val="24"/>
                <w:szCs w:val="24"/>
              </w:rPr>
              <w:t>5</w:t>
            </w:r>
            <w:r w:rsidRPr="00585899">
              <w:rPr>
                <w:rFonts w:hint="eastAsia"/>
                <w:kern w:val="0"/>
                <w:sz w:val="24"/>
                <w:szCs w:val="24"/>
              </w:rPr>
              <w:t>、设有连接密封的手套和</w:t>
            </w:r>
            <w:r w:rsidRPr="00585899">
              <w:rPr>
                <w:kern w:val="0"/>
                <w:sz w:val="24"/>
                <w:szCs w:val="24"/>
              </w:rPr>
              <w:t>防滑胶靴</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kern w:val="0"/>
                <w:sz w:val="24"/>
                <w:szCs w:val="24"/>
              </w:rPr>
              <w:t>6</w:t>
            </w:r>
            <w:r w:rsidRPr="00585899">
              <w:rPr>
                <w:rFonts w:hint="eastAsia"/>
                <w:kern w:val="0"/>
                <w:sz w:val="24"/>
                <w:szCs w:val="24"/>
              </w:rPr>
              <w:t>、膝盖部位耐磨防滑。</w:t>
            </w:r>
          </w:p>
          <w:p w:rsidR="00882B5C" w:rsidRPr="00585899" w:rsidRDefault="00882B5C" w:rsidP="00882B5C">
            <w:pPr>
              <w:widowControl/>
              <w:adjustRightInd w:val="0"/>
              <w:snapToGrid w:val="0"/>
              <w:rPr>
                <w:kern w:val="0"/>
                <w:sz w:val="24"/>
                <w:szCs w:val="24"/>
              </w:rPr>
            </w:pPr>
            <w:r w:rsidRPr="00585899">
              <w:rPr>
                <w:kern w:val="0"/>
                <w:sz w:val="24"/>
                <w:szCs w:val="24"/>
              </w:rPr>
              <w:t>7</w:t>
            </w:r>
            <w:r w:rsidRPr="00585899">
              <w:rPr>
                <w:rFonts w:hint="eastAsia"/>
                <w:kern w:val="0"/>
                <w:sz w:val="24"/>
                <w:szCs w:val="24"/>
              </w:rPr>
              <w:t>、在适当位置设置反光条，在背部适当位置印有“天津消防”字样的反光标识。</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二</w:t>
            </w:r>
            <w:r w:rsidRPr="00585899">
              <w:rPr>
                <w:kern w:val="0"/>
                <w:sz w:val="24"/>
                <w:szCs w:val="24"/>
              </w:rPr>
              <w:t>、低温浸泡服</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1</w:t>
            </w:r>
            <w:r w:rsidRPr="00585899">
              <w:rPr>
                <w:rFonts w:hint="eastAsia"/>
                <w:kern w:val="0"/>
                <w:sz w:val="24"/>
                <w:szCs w:val="24"/>
              </w:rPr>
              <w:t>、可漂浮，具有保温</w:t>
            </w:r>
            <w:r w:rsidRPr="00585899">
              <w:rPr>
                <w:kern w:val="0"/>
                <w:sz w:val="24"/>
                <w:szCs w:val="24"/>
              </w:rPr>
              <w:t>性能</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、五指型绝缘手套，兼具灵活性和保温性。</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、脚踝处可以调节，脚部防滑。</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三</w:t>
            </w:r>
            <w:r w:rsidRPr="00585899">
              <w:rPr>
                <w:kern w:val="0"/>
                <w:sz w:val="24"/>
                <w:szCs w:val="24"/>
              </w:rPr>
              <w:t>、连体保温软壳</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1</w:t>
            </w:r>
            <w:r w:rsidRPr="00585899">
              <w:rPr>
                <w:rFonts w:hint="eastAsia"/>
                <w:kern w:val="0"/>
                <w:sz w:val="24"/>
                <w:szCs w:val="24"/>
              </w:rPr>
              <w:t>、</w:t>
            </w:r>
            <w:r w:rsidRPr="00585899">
              <w:rPr>
                <w:kern w:val="0"/>
                <w:sz w:val="24"/>
                <w:szCs w:val="24"/>
              </w:rPr>
              <w:t>具有保温、排湿吸汗</w:t>
            </w:r>
            <w:r w:rsidRPr="00585899">
              <w:rPr>
                <w:rFonts w:hint="eastAsia"/>
                <w:kern w:val="0"/>
                <w:sz w:val="24"/>
                <w:szCs w:val="24"/>
              </w:rPr>
              <w:t>和</w:t>
            </w:r>
            <w:r w:rsidRPr="00585899">
              <w:rPr>
                <w:kern w:val="0"/>
                <w:sz w:val="24"/>
                <w:szCs w:val="24"/>
              </w:rPr>
              <w:t>舒适性能。</w:t>
            </w:r>
          </w:p>
          <w:p w:rsidR="00882B5C" w:rsidRPr="00585899" w:rsidRDefault="00882B5C" w:rsidP="00882B5C">
            <w:pPr>
              <w:widowControl/>
              <w:adjustRightInd w:val="0"/>
              <w:snapToGrid w:val="0"/>
              <w:rPr>
                <w:kern w:val="0"/>
                <w:sz w:val="24"/>
                <w:szCs w:val="24"/>
              </w:rPr>
            </w:pPr>
            <w:r w:rsidRPr="00585899">
              <w:rPr>
                <w:kern w:val="0"/>
                <w:sz w:val="24"/>
                <w:szCs w:val="24"/>
              </w:rPr>
              <w:t>2</w:t>
            </w:r>
            <w:r w:rsidRPr="00585899">
              <w:rPr>
                <w:rFonts w:hint="eastAsia"/>
                <w:kern w:val="0"/>
                <w:sz w:val="24"/>
                <w:szCs w:val="24"/>
              </w:rPr>
              <w:t>、</w:t>
            </w:r>
            <w:r w:rsidRPr="00585899">
              <w:rPr>
                <w:kern w:val="0"/>
                <w:sz w:val="24"/>
                <w:szCs w:val="24"/>
              </w:rPr>
              <w:t>版型贴身。</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w:t>
            </w:r>
            <w:r w:rsidRPr="00585899">
              <w:rPr>
                <w:kern w:val="0"/>
                <w:sz w:val="24"/>
                <w:szCs w:val="24"/>
              </w:rPr>
              <w:t>面料结合牢固。</w:t>
            </w:r>
          </w:p>
          <w:p w:rsidR="00882B5C" w:rsidRPr="00585899" w:rsidRDefault="00882B5C" w:rsidP="00882B5C">
            <w:pPr>
              <w:widowControl/>
              <w:adjustRightInd w:val="0"/>
              <w:snapToGrid w:val="0"/>
              <w:rPr>
                <w:kern w:val="0"/>
                <w:sz w:val="24"/>
                <w:szCs w:val="24"/>
              </w:rPr>
            </w:pPr>
            <w:r w:rsidRPr="00585899">
              <w:rPr>
                <w:kern w:val="0"/>
                <w:sz w:val="24"/>
                <w:szCs w:val="24"/>
              </w:rPr>
              <w:t>4</w:t>
            </w:r>
            <w:r w:rsidRPr="00585899">
              <w:rPr>
                <w:rFonts w:hint="eastAsia"/>
                <w:kern w:val="0"/>
                <w:sz w:val="24"/>
                <w:szCs w:val="24"/>
              </w:rPr>
              <w:t>、</w:t>
            </w:r>
            <w:r w:rsidRPr="00585899">
              <w:rPr>
                <w:kern w:val="0"/>
                <w:sz w:val="24"/>
                <w:szCs w:val="24"/>
              </w:rPr>
              <w:t>双向拉链便于穿戴和脱下。</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四</w:t>
            </w:r>
            <w:r w:rsidRPr="00585899">
              <w:rPr>
                <w:kern w:val="0"/>
                <w:sz w:val="24"/>
                <w:szCs w:val="24"/>
              </w:rPr>
              <w:t>、水域救援头盔</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、轻质硬型头盔，自带浮力；</w:t>
            </w:r>
          </w:p>
          <w:p w:rsidR="00882B5C" w:rsidRPr="00585899" w:rsidRDefault="006C1AB3"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、外壳材质为</w:t>
            </w:r>
            <w:r w:rsidRPr="00585899">
              <w:rPr>
                <w:rFonts w:hint="eastAsia"/>
                <w:kern w:val="0"/>
                <w:sz w:val="24"/>
                <w:szCs w:val="24"/>
              </w:rPr>
              <w:t>ABS</w:t>
            </w:r>
            <w:r w:rsidRPr="00585899">
              <w:rPr>
                <w:rFonts w:hint="eastAsia"/>
                <w:kern w:val="0"/>
                <w:sz w:val="24"/>
                <w:szCs w:val="24"/>
              </w:rPr>
              <w:t>，内部材质为多层缓冲泡沫棉；重量≤</w:t>
            </w:r>
            <w:r w:rsidRPr="00585899">
              <w:rPr>
                <w:rFonts w:hint="eastAsia"/>
                <w:kern w:val="0"/>
                <w:sz w:val="24"/>
                <w:szCs w:val="24"/>
              </w:rPr>
              <w:t>600g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、盔</w:t>
            </w:r>
            <w:proofErr w:type="gramStart"/>
            <w:r w:rsidRPr="00585899">
              <w:rPr>
                <w:rFonts w:hint="eastAsia"/>
                <w:kern w:val="0"/>
                <w:sz w:val="24"/>
                <w:szCs w:val="24"/>
              </w:rPr>
              <w:t>顶具有</w:t>
            </w:r>
            <w:proofErr w:type="gramEnd"/>
            <w:r w:rsidRPr="00585899">
              <w:rPr>
                <w:rFonts w:hint="eastAsia"/>
                <w:kern w:val="0"/>
                <w:sz w:val="24"/>
                <w:szCs w:val="24"/>
              </w:rPr>
              <w:t>透气口，护耳部位设有开口；</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4</w:t>
            </w:r>
            <w:r w:rsidRPr="00585899">
              <w:rPr>
                <w:rFonts w:hint="eastAsia"/>
                <w:kern w:val="0"/>
                <w:sz w:val="24"/>
                <w:szCs w:val="24"/>
              </w:rPr>
              <w:t>、下颚带有可调节织带，可固定；</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5</w:t>
            </w:r>
            <w:r w:rsidRPr="00585899">
              <w:rPr>
                <w:rFonts w:hint="eastAsia"/>
                <w:kern w:val="0"/>
                <w:sz w:val="24"/>
                <w:szCs w:val="24"/>
              </w:rPr>
              <w:t>、后脑部分带有快速调节棘轮和缓冲垫，可以使缓冲垫紧密的贴合后脑，防止后脑部的冲击；</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6</w:t>
            </w:r>
            <w:r w:rsidRPr="00585899">
              <w:rPr>
                <w:rFonts w:hint="eastAsia"/>
                <w:kern w:val="0"/>
                <w:sz w:val="24"/>
                <w:szCs w:val="24"/>
              </w:rPr>
              <w:t>、颜色为红色；在头盔两侧分别印有“天津消防”和“水域救援”字样，字体颜色为银灰色。</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五</w:t>
            </w:r>
            <w:r w:rsidRPr="00585899">
              <w:rPr>
                <w:kern w:val="0"/>
                <w:sz w:val="24"/>
                <w:szCs w:val="24"/>
              </w:rPr>
              <w:t>、水域救生刀</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、用于救援时，应急割断救援绳索使用。</w:t>
            </w:r>
          </w:p>
          <w:p w:rsidR="00882B5C" w:rsidRPr="00585899" w:rsidRDefault="006C1AB3"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、采用优质不锈钢或钛合金材质制作，轻巧便携。</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w:t>
            </w:r>
            <w:r w:rsidRPr="00585899">
              <w:rPr>
                <w:kern w:val="0"/>
                <w:sz w:val="24"/>
                <w:szCs w:val="24"/>
              </w:rPr>
              <w:t>刀齿和锯齿在一面，另一面不带</w:t>
            </w:r>
            <w:proofErr w:type="gramStart"/>
            <w:r w:rsidRPr="00585899">
              <w:rPr>
                <w:rFonts w:hint="eastAsia"/>
                <w:kern w:val="0"/>
                <w:sz w:val="24"/>
                <w:szCs w:val="24"/>
              </w:rPr>
              <w:t>刃</w:t>
            </w:r>
            <w:proofErr w:type="gramEnd"/>
            <w:r w:rsidRPr="00585899">
              <w:rPr>
                <w:rFonts w:hint="eastAsia"/>
                <w:kern w:val="0"/>
                <w:sz w:val="24"/>
                <w:szCs w:val="24"/>
              </w:rPr>
              <w:t>，</w:t>
            </w:r>
            <w:proofErr w:type="gramStart"/>
            <w:r w:rsidRPr="00585899">
              <w:rPr>
                <w:kern w:val="0"/>
                <w:sz w:val="24"/>
                <w:szCs w:val="24"/>
              </w:rPr>
              <w:t>钝状保护</w:t>
            </w:r>
            <w:proofErr w:type="gramEnd"/>
            <w:r w:rsidRPr="00585899">
              <w:rPr>
                <w:kern w:val="0"/>
                <w:sz w:val="24"/>
                <w:szCs w:val="24"/>
              </w:rPr>
              <w:t>头。</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4</w:t>
            </w:r>
            <w:r w:rsidRPr="00585899">
              <w:rPr>
                <w:rFonts w:hint="eastAsia"/>
                <w:kern w:val="0"/>
                <w:sz w:val="24"/>
                <w:szCs w:val="24"/>
              </w:rPr>
              <w:t>、</w:t>
            </w:r>
            <w:r w:rsidRPr="00585899">
              <w:rPr>
                <w:kern w:val="0"/>
                <w:sz w:val="24"/>
                <w:szCs w:val="24"/>
              </w:rPr>
              <w:t>手柄加强摩擦。</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六、爬行辅助器</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、由两个可压弹出金属冰锥头的把手和反光连接线组成。</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、塑料把手长度≥</w:t>
            </w:r>
            <w:r w:rsidRPr="00585899">
              <w:rPr>
                <w:rFonts w:hint="eastAsia"/>
                <w:kern w:val="0"/>
                <w:sz w:val="24"/>
                <w:szCs w:val="24"/>
              </w:rPr>
              <w:t>10cm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、每一个把手都有一个弹簧保护装置，内有冰锥，受力才会弹出，不会误伤。</w:t>
            </w:r>
          </w:p>
          <w:p w:rsidR="00882B5C" w:rsidRPr="00585899" w:rsidRDefault="00882B5C" w:rsidP="00882B5C">
            <w:pPr>
              <w:widowControl/>
              <w:adjustRightInd w:val="0"/>
              <w:snapToGrid w:val="0"/>
              <w:rPr>
                <w:kern w:val="0"/>
                <w:sz w:val="24"/>
                <w:szCs w:val="24"/>
              </w:rPr>
            </w:pPr>
            <w:r w:rsidRPr="00585899">
              <w:rPr>
                <w:kern w:val="0"/>
                <w:sz w:val="24"/>
                <w:szCs w:val="24"/>
              </w:rPr>
              <w:t>4</w:t>
            </w:r>
            <w:r w:rsidRPr="00585899">
              <w:rPr>
                <w:rFonts w:hint="eastAsia"/>
                <w:kern w:val="0"/>
                <w:sz w:val="24"/>
                <w:szCs w:val="24"/>
              </w:rPr>
              <w:t>、把手用反光固定</w:t>
            </w:r>
            <w:proofErr w:type="gramStart"/>
            <w:r w:rsidRPr="00585899">
              <w:rPr>
                <w:rFonts w:hint="eastAsia"/>
                <w:kern w:val="0"/>
                <w:sz w:val="24"/>
                <w:szCs w:val="24"/>
              </w:rPr>
              <w:t>绳</w:t>
            </w:r>
            <w:proofErr w:type="gramEnd"/>
            <w:r w:rsidRPr="00585899">
              <w:rPr>
                <w:rFonts w:hint="eastAsia"/>
                <w:kern w:val="0"/>
                <w:sz w:val="24"/>
                <w:szCs w:val="24"/>
              </w:rPr>
              <w:t>连接，低光环境下方便识别。</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七</w:t>
            </w:r>
            <w:r w:rsidRPr="00585899">
              <w:rPr>
                <w:kern w:val="0"/>
                <w:sz w:val="24"/>
                <w:szCs w:val="24"/>
              </w:rPr>
              <w:t>、</w:t>
            </w:r>
            <w:r w:rsidRPr="00585899">
              <w:rPr>
                <w:rFonts w:hint="eastAsia"/>
                <w:kern w:val="0"/>
                <w:sz w:val="24"/>
                <w:szCs w:val="24"/>
              </w:rPr>
              <w:t>救生口哨</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、带有咬嘴保护橡胶，带有挂绳。</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w:t>
            </w:r>
            <w:r w:rsidRPr="00585899">
              <w:rPr>
                <w:kern w:val="0"/>
                <w:sz w:val="24"/>
                <w:szCs w:val="24"/>
              </w:rPr>
              <w:t>无滚珠，</w:t>
            </w:r>
            <w:r w:rsidRPr="00585899">
              <w:rPr>
                <w:rFonts w:hint="eastAsia"/>
                <w:kern w:val="0"/>
                <w:sz w:val="24"/>
                <w:szCs w:val="24"/>
              </w:rPr>
              <w:t>高音哨音量≥</w:t>
            </w:r>
            <w:r w:rsidRPr="00585899">
              <w:rPr>
                <w:rFonts w:hint="eastAsia"/>
                <w:kern w:val="0"/>
                <w:sz w:val="24"/>
                <w:szCs w:val="24"/>
              </w:rPr>
              <w:t>1</w:t>
            </w:r>
            <w:r w:rsidRPr="00585899">
              <w:rPr>
                <w:kern w:val="0"/>
                <w:sz w:val="24"/>
                <w:szCs w:val="24"/>
              </w:rPr>
              <w:t>00dB</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八、救援浮板</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1</w:t>
            </w:r>
            <w:r w:rsidRPr="00585899">
              <w:rPr>
                <w:rFonts w:hint="eastAsia"/>
                <w:kern w:val="0"/>
                <w:sz w:val="24"/>
                <w:szCs w:val="24"/>
              </w:rPr>
              <w:t>、材质</w:t>
            </w:r>
            <w:proofErr w:type="gramStart"/>
            <w:r w:rsidRPr="00585899">
              <w:rPr>
                <w:rFonts w:hint="eastAsia"/>
                <w:kern w:val="0"/>
                <w:sz w:val="24"/>
                <w:szCs w:val="24"/>
              </w:rPr>
              <w:t>不</w:t>
            </w:r>
            <w:proofErr w:type="gramEnd"/>
            <w:r w:rsidRPr="00585899">
              <w:rPr>
                <w:rFonts w:hint="eastAsia"/>
                <w:kern w:val="0"/>
                <w:sz w:val="24"/>
                <w:szCs w:val="24"/>
              </w:rPr>
              <w:t>吸水，能够浮于水面。</w:t>
            </w:r>
            <w:r w:rsidR="006C1AB3" w:rsidRPr="00585899">
              <w:rPr>
                <w:rFonts w:hint="eastAsia"/>
                <w:kern w:val="0"/>
                <w:sz w:val="24"/>
                <w:szCs w:val="24"/>
              </w:rPr>
              <w:t>承重≥</w:t>
            </w:r>
            <w:r w:rsidR="006C1AB3" w:rsidRPr="00585899">
              <w:rPr>
                <w:rFonts w:hint="eastAsia"/>
                <w:kern w:val="0"/>
                <w:sz w:val="24"/>
                <w:szCs w:val="24"/>
              </w:rPr>
              <w:t>100kg</w:t>
            </w:r>
            <w:r w:rsidR="006C1AB3"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kern w:val="0"/>
                <w:sz w:val="24"/>
                <w:szCs w:val="24"/>
              </w:rPr>
              <w:t>2</w:t>
            </w:r>
            <w:r w:rsidRPr="00585899">
              <w:rPr>
                <w:rFonts w:hint="eastAsia"/>
                <w:kern w:val="0"/>
                <w:sz w:val="24"/>
                <w:szCs w:val="24"/>
              </w:rPr>
              <w:t>、带有至少</w:t>
            </w:r>
            <w:r w:rsidRPr="00585899">
              <w:rPr>
                <w:rFonts w:hint="eastAsia"/>
                <w:kern w:val="0"/>
                <w:sz w:val="24"/>
                <w:szCs w:val="24"/>
              </w:rPr>
              <w:t>4</w:t>
            </w:r>
            <w:r w:rsidRPr="00585899">
              <w:rPr>
                <w:rFonts w:hint="eastAsia"/>
                <w:kern w:val="0"/>
                <w:sz w:val="24"/>
                <w:szCs w:val="24"/>
              </w:rPr>
              <w:t>个把手。</w:t>
            </w:r>
          </w:p>
          <w:p w:rsidR="00882B5C" w:rsidRPr="00585899" w:rsidRDefault="00882B5C" w:rsidP="00882B5C">
            <w:pPr>
              <w:widowControl/>
              <w:adjustRightInd w:val="0"/>
              <w:snapToGrid w:val="0"/>
              <w:rPr>
                <w:kern w:val="0"/>
                <w:sz w:val="24"/>
                <w:szCs w:val="24"/>
              </w:rPr>
            </w:pPr>
            <w:r w:rsidRPr="00585899">
              <w:rPr>
                <w:kern w:val="0"/>
                <w:sz w:val="24"/>
                <w:szCs w:val="24"/>
              </w:rPr>
              <w:t>3</w:t>
            </w:r>
            <w:r w:rsidRPr="00585899">
              <w:rPr>
                <w:rFonts w:hint="eastAsia"/>
                <w:kern w:val="0"/>
                <w:sz w:val="24"/>
                <w:szCs w:val="24"/>
              </w:rPr>
              <w:t>、正面带有导流槽，防止积水。</w:t>
            </w:r>
          </w:p>
          <w:p w:rsidR="00882B5C" w:rsidRPr="00585899" w:rsidRDefault="00882B5C" w:rsidP="00882B5C">
            <w:pPr>
              <w:widowControl/>
              <w:adjustRightInd w:val="0"/>
              <w:snapToGrid w:val="0"/>
              <w:rPr>
                <w:kern w:val="0"/>
                <w:sz w:val="24"/>
                <w:szCs w:val="24"/>
              </w:rPr>
            </w:pPr>
            <w:r w:rsidRPr="00585899">
              <w:rPr>
                <w:kern w:val="0"/>
                <w:sz w:val="24"/>
                <w:szCs w:val="24"/>
              </w:rPr>
              <w:lastRenderedPageBreak/>
              <w:t>4</w:t>
            </w:r>
            <w:r w:rsidRPr="00585899">
              <w:rPr>
                <w:rFonts w:hint="eastAsia"/>
                <w:kern w:val="0"/>
                <w:sz w:val="24"/>
                <w:szCs w:val="24"/>
              </w:rPr>
              <w:t>、长×宽</w:t>
            </w:r>
            <w:r w:rsidRPr="00585899">
              <w:rPr>
                <w:kern w:val="0"/>
                <w:sz w:val="24"/>
                <w:szCs w:val="24"/>
              </w:rPr>
              <w:t>×</w:t>
            </w:r>
            <w:r w:rsidRPr="00585899">
              <w:rPr>
                <w:rFonts w:hint="eastAsia"/>
                <w:kern w:val="0"/>
                <w:sz w:val="24"/>
                <w:szCs w:val="24"/>
              </w:rPr>
              <w:t>厚：≥</w:t>
            </w:r>
            <w:r w:rsidRPr="00585899">
              <w:rPr>
                <w:rFonts w:hint="eastAsia"/>
                <w:kern w:val="0"/>
                <w:sz w:val="24"/>
                <w:szCs w:val="24"/>
              </w:rPr>
              <w:t>1</w:t>
            </w:r>
            <w:r w:rsidRPr="00585899">
              <w:rPr>
                <w:kern w:val="0"/>
                <w:sz w:val="24"/>
                <w:szCs w:val="24"/>
              </w:rPr>
              <w:t>000m</w:t>
            </w:r>
            <w:r w:rsidRPr="00585899">
              <w:rPr>
                <w:rFonts w:hint="eastAsia"/>
                <w:kern w:val="0"/>
                <w:sz w:val="24"/>
                <w:szCs w:val="24"/>
              </w:rPr>
              <w:t>m</w:t>
            </w:r>
            <w:r w:rsidRPr="00585899">
              <w:rPr>
                <w:rFonts w:hint="eastAsia"/>
                <w:kern w:val="0"/>
                <w:sz w:val="24"/>
                <w:szCs w:val="24"/>
              </w:rPr>
              <w:t>×</w:t>
            </w:r>
            <w:r w:rsidRPr="00585899">
              <w:rPr>
                <w:rFonts w:hint="eastAsia"/>
                <w:kern w:val="0"/>
                <w:sz w:val="24"/>
                <w:szCs w:val="24"/>
              </w:rPr>
              <w:t>5</w:t>
            </w:r>
            <w:r w:rsidRPr="00585899">
              <w:rPr>
                <w:kern w:val="0"/>
                <w:sz w:val="24"/>
                <w:szCs w:val="24"/>
              </w:rPr>
              <w:t>00m</w:t>
            </w:r>
            <w:r w:rsidRPr="00585899">
              <w:rPr>
                <w:rFonts w:hint="eastAsia"/>
                <w:kern w:val="0"/>
                <w:sz w:val="24"/>
                <w:szCs w:val="24"/>
              </w:rPr>
              <w:t>m</w:t>
            </w:r>
            <w:r w:rsidRPr="00585899">
              <w:rPr>
                <w:rFonts w:hint="eastAsia"/>
                <w:kern w:val="0"/>
                <w:sz w:val="24"/>
                <w:szCs w:val="24"/>
              </w:rPr>
              <w:t>×</w:t>
            </w:r>
            <w:r w:rsidRPr="00585899">
              <w:rPr>
                <w:rFonts w:hint="eastAsia"/>
                <w:kern w:val="0"/>
                <w:sz w:val="24"/>
                <w:szCs w:val="24"/>
              </w:rPr>
              <w:t>1</w:t>
            </w:r>
            <w:r w:rsidRPr="00585899">
              <w:rPr>
                <w:kern w:val="0"/>
                <w:sz w:val="24"/>
                <w:szCs w:val="24"/>
              </w:rPr>
              <w:t>00</w:t>
            </w:r>
            <w:r w:rsidRPr="00585899">
              <w:rPr>
                <w:rFonts w:hint="eastAsia"/>
                <w:kern w:val="0"/>
                <w:sz w:val="24"/>
                <w:szCs w:val="24"/>
              </w:rPr>
              <w:t>m</w:t>
            </w:r>
            <w:r w:rsidRPr="00585899">
              <w:rPr>
                <w:kern w:val="0"/>
                <w:sz w:val="24"/>
                <w:szCs w:val="24"/>
              </w:rPr>
              <w:t>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九</w:t>
            </w:r>
            <w:r w:rsidRPr="00585899">
              <w:rPr>
                <w:kern w:val="0"/>
                <w:sz w:val="24"/>
                <w:szCs w:val="24"/>
              </w:rPr>
              <w:t>、</w:t>
            </w:r>
            <w:r w:rsidRPr="00585899">
              <w:rPr>
                <w:rFonts w:hint="eastAsia"/>
                <w:kern w:val="0"/>
                <w:sz w:val="24"/>
                <w:szCs w:val="24"/>
              </w:rPr>
              <w:t>抛绳包</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、用于抛投水面漂浮</w:t>
            </w:r>
            <w:proofErr w:type="gramStart"/>
            <w:r w:rsidRPr="00585899">
              <w:rPr>
                <w:rFonts w:hint="eastAsia"/>
                <w:kern w:val="0"/>
                <w:sz w:val="24"/>
                <w:szCs w:val="24"/>
              </w:rPr>
              <w:t>绳</w:t>
            </w:r>
            <w:proofErr w:type="gramEnd"/>
            <w:r w:rsidRPr="00585899">
              <w:rPr>
                <w:rFonts w:hint="eastAsia"/>
                <w:kern w:val="0"/>
                <w:sz w:val="24"/>
                <w:szCs w:val="24"/>
              </w:rPr>
              <w:t>进行救援使用，带有海绵衬垫可始终漂浮在水面上。</w:t>
            </w:r>
          </w:p>
          <w:p w:rsidR="00882B5C" w:rsidRPr="00585899" w:rsidRDefault="00882B5C" w:rsidP="00882B5C">
            <w:pPr>
              <w:widowControl/>
              <w:adjustRightInd w:val="0"/>
              <w:snapToGrid w:val="0"/>
              <w:rPr>
                <w:kern w:val="0"/>
                <w:sz w:val="24"/>
                <w:szCs w:val="24"/>
              </w:rPr>
            </w:pPr>
            <w:r w:rsidRPr="00585899">
              <w:rPr>
                <w:kern w:val="0"/>
                <w:sz w:val="24"/>
                <w:szCs w:val="24"/>
              </w:rPr>
              <w:t>2</w:t>
            </w:r>
            <w:r w:rsidRPr="00585899">
              <w:rPr>
                <w:rFonts w:hint="eastAsia"/>
                <w:kern w:val="0"/>
                <w:sz w:val="24"/>
                <w:szCs w:val="24"/>
              </w:rPr>
              <w:t>、侧面带有网布可快速排水，</w:t>
            </w:r>
            <w:proofErr w:type="gramStart"/>
            <w:r w:rsidRPr="00585899">
              <w:rPr>
                <w:rFonts w:hint="eastAsia"/>
                <w:kern w:val="0"/>
                <w:sz w:val="24"/>
                <w:szCs w:val="24"/>
              </w:rPr>
              <w:t>绳包轻巧</w:t>
            </w:r>
            <w:proofErr w:type="gramEnd"/>
            <w:r w:rsidRPr="00585899">
              <w:rPr>
                <w:rFonts w:hint="eastAsia"/>
                <w:kern w:val="0"/>
                <w:sz w:val="24"/>
                <w:szCs w:val="24"/>
              </w:rPr>
              <w:t>便于携带。</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、漂浮救生</w:t>
            </w:r>
            <w:proofErr w:type="gramStart"/>
            <w:r w:rsidRPr="00585899">
              <w:rPr>
                <w:rFonts w:hint="eastAsia"/>
                <w:kern w:val="0"/>
                <w:sz w:val="24"/>
                <w:szCs w:val="24"/>
              </w:rPr>
              <w:t>绳</w:t>
            </w:r>
            <w:proofErr w:type="gramEnd"/>
            <w:r w:rsidRPr="00585899">
              <w:rPr>
                <w:rFonts w:hint="eastAsia"/>
                <w:kern w:val="0"/>
                <w:sz w:val="24"/>
                <w:szCs w:val="24"/>
              </w:rPr>
              <w:t>长度：≥</w:t>
            </w:r>
            <w:r w:rsidRPr="00585899">
              <w:rPr>
                <w:kern w:val="0"/>
                <w:sz w:val="24"/>
                <w:szCs w:val="24"/>
              </w:rPr>
              <w:t>20</w:t>
            </w:r>
            <w:r w:rsidRPr="00585899">
              <w:rPr>
                <w:rFonts w:hint="eastAsia"/>
                <w:kern w:val="0"/>
                <w:sz w:val="24"/>
                <w:szCs w:val="24"/>
              </w:rPr>
              <w:t>m</w:t>
            </w:r>
            <w:r w:rsidRPr="00585899">
              <w:rPr>
                <w:rFonts w:hint="eastAsia"/>
                <w:kern w:val="0"/>
                <w:sz w:val="24"/>
                <w:szCs w:val="24"/>
              </w:rPr>
              <w:t>；</w:t>
            </w:r>
            <w:r w:rsidRPr="00585899">
              <w:rPr>
                <w:rFonts w:hint="eastAsia"/>
                <w:kern w:val="0"/>
                <w:sz w:val="24"/>
                <w:szCs w:val="24"/>
              </w:rPr>
              <w:t xml:space="preserve"> </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十、救生充气</w:t>
            </w:r>
            <w:proofErr w:type="gramStart"/>
            <w:r w:rsidRPr="00585899">
              <w:rPr>
                <w:rFonts w:hint="eastAsia"/>
                <w:kern w:val="0"/>
                <w:sz w:val="24"/>
                <w:szCs w:val="24"/>
              </w:rPr>
              <w:t>筏</w:t>
            </w:r>
            <w:proofErr w:type="gramEnd"/>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、双面镂空设计，充气使用。</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、配备充气导管系统，可以通过空气呼吸器气瓶快速充气，气囊数量：≥</w:t>
            </w:r>
            <w:r w:rsidRPr="00585899">
              <w:rPr>
                <w:rFonts w:hint="eastAsia"/>
                <w:kern w:val="0"/>
                <w:sz w:val="24"/>
                <w:szCs w:val="24"/>
              </w:rPr>
              <w:t>3</w:t>
            </w:r>
            <w:r w:rsidRPr="00585899">
              <w:rPr>
                <w:rFonts w:hint="eastAsia"/>
                <w:kern w:val="0"/>
                <w:sz w:val="24"/>
                <w:szCs w:val="24"/>
              </w:rPr>
              <w:t>个。</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、长度≥</w:t>
            </w:r>
            <w:r w:rsidRPr="00585899">
              <w:rPr>
                <w:rFonts w:hint="eastAsia"/>
                <w:kern w:val="0"/>
                <w:sz w:val="24"/>
                <w:szCs w:val="24"/>
              </w:rPr>
              <w:t>4.5m</w:t>
            </w:r>
            <w:r w:rsidRPr="00585899">
              <w:rPr>
                <w:rFonts w:hint="eastAsia"/>
                <w:kern w:val="0"/>
                <w:sz w:val="24"/>
                <w:szCs w:val="24"/>
              </w:rPr>
              <w:t>，宽度≥</w:t>
            </w:r>
            <w:r w:rsidRPr="00585899">
              <w:rPr>
                <w:rFonts w:hint="eastAsia"/>
                <w:kern w:val="0"/>
                <w:sz w:val="24"/>
                <w:szCs w:val="24"/>
              </w:rPr>
              <w:t>1m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kern w:val="0"/>
                <w:sz w:val="24"/>
                <w:szCs w:val="24"/>
              </w:rPr>
              <w:t>4</w:t>
            </w:r>
            <w:r w:rsidRPr="00585899">
              <w:rPr>
                <w:rFonts w:hint="eastAsia"/>
                <w:kern w:val="0"/>
                <w:sz w:val="24"/>
                <w:szCs w:val="24"/>
              </w:rPr>
              <w:t>、救生筏可自漂浮，浮力：≥</w:t>
            </w:r>
            <w:r w:rsidRPr="00585899">
              <w:rPr>
                <w:kern w:val="0"/>
                <w:sz w:val="24"/>
                <w:szCs w:val="24"/>
              </w:rPr>
              <w:t>5</w:t>
            </w:r>
            <w:r w:rsidRPr="00585899">
              <w:rPr>
                <w:rFonts w:hint="eastAsia"/>
                <w:kern w:val="0"/>
                <w:sz w:val="24"/>
                <w:szCs w:val="24"/>
              </w:rPr>
              <w:t>00kg</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kern w:val="0"/>
                <w:sz w:val="24"/>
                <w:szCs w:val="24"/>
              </w:rPr>
              <w:t>5</w:t>
            </w:r>
            <w:r w:rsidRPr="00585899">
              <w:rPr>
                <w:rFonts w:hint="eastAsia"/>
                <w:kern w:val="0"/>
                <w:sz w:val="24"/>
                <w:szCs w:val="24"/>
              </w:rPr>
              <w:t>、配件：</w:t>
            </w:r>
            <w:r w:rsidRPr="00585899">
              <w:rPr>
                <w:rFonts w:hint="eastAsia"/>
                <w:kern w:val="0"/>
                <w:sz w:val="24"/>
                <w:szCs w:val="24"/>
              </w:rPr>
              <w:t>1</w:t>
            </w:r>
            <w:r w:rsidRPr="00585899">
              <w:rPr>
                <w:rFonts w:hint="eastAsia"/>
                <w:kern w:val="0"/>
                <w:sz w:val="24"/>
                <w:szCs w:val="24"/>
              </w:rPr>
              <w:t>对划桨，</w:t>
            </w:r>
            <w:r w:rsidRPr="00585899">
              <w:rPr>
                <w:rFonts w:hint="eastAsia"/>
                <w:kern w:val="0"/>
                <w:sz w:val="24"/>
                <w:szCs w:val="24"/>
              </w:rPr>
              <w:t>1</w:t>
            </w:r>
            <w:r w:rsidRPr="00585899">
              <w:rPr>
                <w:rFonts w:hint="eastAsia"/>
                <w:kern w:val="0"/>
                <w:sz w:val="24"/>
                <w:szCs w:val="24"/>
              </w:rPr>
              <w:t>个便携包，</w:t>
            </w:r>
            <w:r w:rsidRPr="00585899">
              <w:rPr>
                <w:rFonts w:hint="eastAsia"/>
                <w:kern w:val="0"/>
                <w:sz w:val="24"/>
                <w:szCs w:val="24"/>
              </w:rPr>
              <w:t>1</w:t>
            </w:r>
            <w:r w:rsidRPr="00585899">
              <w:rPr>
                <w:rFonts w:hint="eastAsia"/>
                <w:kern w:val="0"/>
                <w:sz w:val="24"/>
                <w:szCs w:val="24"/>
              </w:rPr>
              <w:t>套手动充气工具，</w:t>
            </w:r>
            <w:r w:rsidRPr="00585899">
              <w:rPr>
                <w:rFonts w:hint="eastAsia"/>
                <w:kern w:val="0"/>
                <w:sz w:val="24"/>
                <w:szCs w:val="24"/>
              </w:rPr>
              <w:t>1</w:t>
            </w:r>
            <w:r w:rsidRPr="00585899">
              <w:rPr>
                <w:rFonts w:hint="eastAsia"/>
                <w:kern w:val="0"/>
                <w:sz w:val="24"/>
                <w:szCs w:val="24"/>
              </w:rPr>
              <w:t>套修补工具，</w:t>
            </w:r>
            <w:r w:rsidRPr="00585899">
              <w:rPr>
                <w:rFonts w:hint="eastAsia"/>
                <w:kern w:val="0"/>
                <w:sz w:val="24"/>
                <w:szCs w:val="24"/>
              </w:rPr>
              <w:t>1</w:t>
            </w:r>
            <w:r w:rsidRPr="00585899">
              <w:rPr>
                <w:rFonts w:hint="eastAsia"/>
                <w:kern w:val="0"/>
                <w:sz w:val="24"/>
                <w:szCs w:val="24"/>
              </w:rPr>
              <w:t>套锚绳。</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十一、水域救生套圈</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、整体为圆形设计。</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、外层耐磨、耐用；</w:t>
            </w:r>
            <w:proofErr w:type="gramStart"/>
            <w:r w:rsidRPr="00585899">
              <w:rPr>
                <w:rFonts w:hint="eastAsia"/>
                <w:kern w:val="0"/>
                <w:sz w:val="24"/>
                <w:szCs w:val="24"/>
              </w:rPr>
              <w:t>内芯可漂浮</w:t>
            </w:r>
            <w:proofErr w:type="gramEnd"/>
            <w:r w:rsidRPr="00585899">
              <w:rPr>
                <w:rFonts w:hint="eastAsia"/>
                <w:kern w:val="0"/>
                <w:sz w:val="24"/>
                <w:szCs w:val="24"/>
              </w:rPr>
              <w:t>在水上。</w:t>
            </w:r>
          </w:p>
          <w:p w:rsidR="00882B5C" w:rsidRPr="00585899" w:rsidRDefault="00882B5C" w:rsidP="00882B5C">
            <w:pPr>
              <w:widowControl/>
              <w:adjustRightInd w:val="0"/>
              <w:snapToGrid w:val="0"/>
              <w:rPr>
                <w:kern w:val="0"/>
                <w:sz w:val="24"/>
                <w:szCs w:val="24"/>
              </w:rPr>
            </w:pPr>
            <w:r w:rsidRPr="00585899">
              <w:rPr>
                <w:kern w:val="0"/>
                <w:sz w:val="24"/>
                <w:szCs w:val="24"/>
              </w:rPr>
              <w:t>3</w:t>
            </w:r>
            <w:r w:rsidRPr="00585899">
              <w:rPr>
                <w:rFonts w:hint="eastAsia"/>
                <w:kern w:val="0"/>
                <w:sz w:val="24"/>
                <w:szCs w:val="24"/>
              </w:rPr>
              <w:t>、前端带有金属连接点，方便救援人员配合绳索使用。</w:t>
            </w:r>
          </w:p>
          <w:p w:rsidR="00882B5C" w:rsidRPr="00585899" w:rsidRDefault="00882B5C" w:rsidP="00882B5C">
            <w:pPr>
              <w:widowControl/>
              <w:adjustRightInd w:val="0"/>
              <w:snapToGrid w:val="0"/>
              <w:rPr>
                <w:kern w:val="0"/>
                <w:sz w:val="24"/>
                <w:szCs w:val="24"/>
              </w:rPr>
            </w:pPr>
            <w:r w:rsidRPr="00585899">
              <w:rPr>
                <w:kern w:val="0"/>
                <w:sz w:val="24"/>
                <w:szCs w:val="24"/>
              </w:rPr>
              <w:t>4</w:t>
            </w:r>
            <w:r w:rsidRPr="00585899">
              <w:rPr>
                <w:rFonts w:hint="eastAsia"/>
                <w:kern w:val="0"/>
                <w:sz w:val="24"/>
                <w:szCs w:val="24"/>
              </w:rPr>
              <w:t>、带有收纳包。</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十二</w:t>
            </w:r>
            <w:r w:rsidRPr="00585899">
              <w:rPr>
                <w:kern w:val="0"/>
                <w:sz w:val="24"/>
                <w:szCs w:val="24"/>
              </w:rPr>
              <w:t>、</w:t>
            </w:r>
            <w:r w:rsidRPr="00585899">
              <w:rPr>
                <w:rFonts w:hint="eastAsia"/>
                <w:kern w:val="0"/>
                <w:sz w:val="24"/>
                <w:szCs w:val="24"/>
              </w:rPr>
              <w:t>船型</w:t>
            </w:r>
            <w:r w:rsidRPr="00585899">
              <w:rPr>
                <w:kern w:val="0"/>
                <w:sz w:val="24"/>
                <w:szCs w:val="24"/>
              </w:rPr>
              <w:t>漂浮担架</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、可分离折叠式船型担架，折叠后可背负。</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kern w:val="0"/>
                <w:sz w:val="24"/>
                <w:szCs w:val="24"/>
              </w:rPr>
              <w:t>2</w:t>
            </w:r>
            <w:r w:rsidRPr="00585899">
              <w:rPr>
                <w:rFonts w:hint="eastAsia"/>
                <w:kern w:val="0"/>
                <w:sz w:val="24"/>
                <w:szCs w:val="24"/>
              </w:rPr>
              <w:t>、不锈钢金属框架作为支撑，高分子聚乙烯包裹成型，带有软式非吸收型泡沫衬垫、至少</w:t>
            </w:r>
            <w:r w:rsidRPr="00585899">
              <w:rPr>
                <w:rFonts w:hint="eastAsia"/>
                <w:kern w:val="0"/>
                <w:sz w:val="24"/>
                <w:szCs w:val="24"/>
              </w:rPr>
              <w:t>4</w:t>
            </w:r>
            <w:r w:rsidRPr="00585899">
              <w:rPr>
                <w:rFonts w:hint="eastAsia"/>
                <w:kern w:val="0"/>
                <w:sz w:val="24"/>
                <w:szCs w:val="24"/>
              </w:rPr>
              <w:t>条束缚固定带、可调节脚踏固定板。</w:t>
            </w:r>
            <w:r w:rsidR="006C1AB3" w:rsidRPr="00585899">
              <w:rPr>
                <w:rFonts w:hint="eastAsia"/>
                <w:kern w:val="0"/>
                <w:sz w:val="24"/>
                <w:szCs w:val="24"/>
              </w:rPr>
              <w:t>装配后尺寸：≥</w:t>
            </w:r>
            <w:r w:rsidR="006C1AB3" w:rsidRPr="00585899">
              <w:rPr>
                <w:rFonts w:hint="eastAsia"/>
                <w:kern w:val="0"/>
                <w:sz w:val="24"/>
                <w:szCs w:val="24"/>
              </w:rPr>
              <w:t>200</w:t>
            </w:r>
            <w:r w:rsidR="006C1AB3" w:rsidRPr="00585899">
              <w:rPr>
                <w:rFonts w:hint="eastAsia"/>
                <w:kern w:val="0"/>
                <w:sz w:val="24"/>
                <w:szCs w:val="24"/>
              </w:rPr>
              <w:t>×</w:t>
            </w:r>
            <w:r w:rsidR="006C1AB3" w:rsidRPr="00585899">
              <w:rPr>
                <w:rFonts w:hint="eastAsia"/>
                <w:kern w:val="0"/>
                <w:sz w:val="24"/>
                <w:szCs w:val="24"/>
              </w:rPr>
              <w:t>60</w:t>
            </w:r>
            <w:r w:rsidR="006C1AB3" w:rsidRPr="00585899">
              <w:rPr>
                <w:rFonts w:hint="eastAsia"/>
                <w:kern w:val="0"/>
                <w:sz w:val="24"/>
                <w:szCs w:val="24"/>
              </w:rPr>
              <w:t>×</w:t>
            </w:r>
            <w:r w:rsidR="006C1AB3" w:rsidRPr="00585899">
              <w:rPr>
                <w:rFonts w:hint="eastAsia"/>
                <w:kern w:val="0"/>
                <w:sz w:val="24"/>
                <w:szCs w:val="24"/>
              </w:rPr>
              <w:t>15cm</w:t>
            </w:r>
            <w:r w:rsidR="006C1AB3"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kern w:val="0"/>
                <w:sz w:val="24"/>
                <w:szCs w:val="24"/>
              </w:rPr>
              <w:t>3</w:t>
            </w:r>
            <w:r w:rsidRPr="00585899">
              <w:rPr>
                <w:rFonts w:hint="eastAsia"/>
                <w:kern w:val="0"/>
                <w:sz w:val="24"/>
                <w:szCs w:val="24"/>
              </w:rPr>
              <w:t>、配有可拆卸式吊装系统及漂浮模块系统。</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4</w:t>
            </w:r>
            <w:r w:rsidRPr="00585899">
              <w:rPr>
                <w:rFonts w:hint="eastAsia"/>
                <w:kern w:val="0"/>
                <w:sz w:val="24"/>
                <w:szCs w:val="24"/>
              </w:rPr>
              <w:t>、承重≥</w:t>
            </w:r>
            <w:r w:rsidRPr="00585899">
              <w:rPr>
                <w:rFonts w:hint="eastAsia"/>
                <w:kern w:val="0"/>
                <w:sz w:val="24"/>
                <w:szCs w:val="24"/>
              </w:rPr>
              <w:t>4</w:t>
            </w:r>
            <w:r w:rsidRPr="00585899">
              <w:rPr>
                <w:kern w:val="0"/>
                <w:sz w:val="24"/>
                <w:szCs w:val="24"/>
              </w:rPr>
              <w:t>00</w:t>
            </w:r>
            <w:r w:rsidRPr="00585899">
              <w:rPr>
                <w:rFonts w:hint="eastAsia"/>
                <w:kern w:val="0"/>
                <w:sz w:val="24"/>
                <w:szCs w:val="24"/>
              </w:rPr>
              <w:t>kg</w:t>
            </w:r>
            <w:r w:rsidRPr="00585899">
              <w:rPr>
                <w:rFonts w:hint="eastAsia"/>
                <w:kern w:val="0"/>
                <w:sz w:val="24"/>
                <w:szCs w:val="24"/>
              </w:rPr>
              <w:t>。</w:t>
            </w:r>
            <w:r w:rsidR="006C1AB3" w:rsidRPr="00585899">
              <w:rPr>
                <w:rFonts w:hint="eastAsia"/>
                <w:kern w:val="0"/>
                <w:sz w:val="24"/>
                <w:szCs w:val="24"/>
              </w:rPr>
              <w:t>自重≤</w:t>
            </w:r>
            <w:r w:rsidR="006C1AB3" w:rsidRPr="00585899">
              <w:rPr>
                <w:rFonts w:hint="eastAsia"/>
                <w:kern w:val="0"/>
                <w:sz w:val="24"/>
                <w:szCs w:val="24"/>
              </w:rPr>
              <w:t>20kg</w:t>
            </w:r>
            <w:r w:rsidR="006C1AB3"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十三、冰爪：用于在冰雪环境救援使用，大小可调节、兼容全卡</w:t>
            </w:r>
            <w:proofErr w:type="gramStart"/>
            <w:r w:rsidRPr="00585899">
              <w:rPr>
                <w:rFonts w:hint="eastAsia"/>
                <w:kern w:val="0"/>
                <w:sz w:val="24"/>
                <w:szCs w:val="24"/>
              </w:rPr>
              <w:t>和半卡设计</w:t>
            </w:r>
            <w:proofErr w:type="gramEnd"/>
            <w:r w:rsidRPr="00585899">
              <w:rPr>
                <w:rFonts w:hint="eastAsia"/>
                <w:kern w:val="0"/>
                <w:sz w:val="24"/>
                <w:szCs w:val="24"/>
              </w:rPr>
              <w:t>，轻便耐用，光滑不沾冰雪、不打滑。</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十四、冰镐：用于在冰雪环境救援攀登使用，</w:t>
            </w:r>
            <w:r w:rsidRPr="00585899">
              <w:rPr>
                <w:rFonts w:hint="eastAsia"/>
                <w:kern w:val="0"/>
                <w:sz w:val="24"/>
                <w:szCs w:val="24"/>
              </w:rPr>
              <w:t>T</w:t>
            </w:r>
            <w:r w:rsidRPr="00585899">
              <w:rPr>
                <w:rFonts w:hint="eastAsia"/>
                <w:kern w:val="0"/>
                <w:sz w:val="24"/>
                <w:szCs w:val="24"/>
              </w:rPr>
              <w:t>型设计，采用优质铝合金材质制作，</w:t>
            </w:r>
            <w:proofErr w:type="gramStart"/>
            <w:r w:rsidRPr="00585899">
              <w:rPr>
                <w:rFonts w:hint="eastAsia"/>
                <w:kern w:val="0"/>
                <w:sz w:val="24"/>
                <w:szCs w:val="24"/>
              </w:rPr>
              <w:t>镐尖和</w:t>
            </w:r>
            <w:proofErr w:type="gramEnd"/>
            <w:r w:rsidRPr="00585899">
              <w:rPr>
                <w:rFonts w:hint="eastAsia"/>
                <w:kern w:val="0"/>
                <w:sz w:val="24"/>
                <w:szCs w:val="24"/>
              </w:rPr>
              <w:t>镐铲可以进行替换。</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十五、冰雪锯：</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、用于锯开雪块及冰面。</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、采用优质航空铝合金制作，人体工程学把手，便于把握，表面耐腐蚀电镀处理。</w:t>
            </w:r>
            <w:r w:rsidR="006C1AB3" w:rsidRPr="00585899">
              <w:rPr>
                <w:rFonts w:hint="eastAsia"/>
                <w:kern w:val="0"/>
                <w:sz w:val="24"/>
                <w:szCs w:val="24"/>
              </w:rPr>
              <w:t>质量：≤</w:t>
            </w:r>
            <w:r w:rsidR="006C1AB3" w:rsidRPr="00585899">
              <w:rPr>
                <w:rFonts w:hint="eastAsia"/>
                <w:kern w:val="0"/>
                <w:sz w:val="24"/>
                <w:szCs w:val="24"/>
              </w:rPr>
              <w:t>150g</w:t>
            </w:r>
            <w:r w:rsidR="006C1AB3"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kern w:val="0"/>
                <w:sz w:val="24"/>
                <w:szCs w:val="24"/>
              </w:rPr>
              <w:t>3</w:t>
            </w:r>
            <w:r w:rsidRPr="00585899">
              <w:rPr>
                <w:rFonts w:hint="eastAsia"/>
                <w:kern w:val="0"/>
                <w:sz w:val="24"/>
                <w:szCs w:val="24"/>
              </w:rPr>
              <w:t>、长度≥</w:t>
            </w:r>
            <w:r w:rsidRPr="00585899">
              <w:rPr>
                <w:kern w:val="0"/>
                <w:sz w:val="24"/>
                <w:szCs w:val="24"/>
              </w:rPr>
              <w:t>400m</w:t>
            </w:r>
            <w:r w:rsidRPr="00585899">
              <w:rPr>
                <w:rFonts w:hint="eastAsia"/>
                <w:kern w:val="0"/>
                <w:sz w:val="24"/>
                <w:szCs w:val="24"/>
              </w:rPr>
              <w:t>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十六、冰雪</w:t>
            </w:r>
            <w:proofErr w:type="gramStart"/>
            <w:r w:rsidRPr="00585899">
              <w:rPr>
                <w:rFonts w:hint="eastAsia"/>
                <w:kern w:val="0"/>
                <w:sz w:val="24"/>
                <w:szCs w:val="24"/>
              </w:rPr>
              <w:t>锥</w:t>
            </w:r>
            <w:proofErr w:type="gramEnd"/>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kern w:val="0"/>
                <w:sz w:val="24"/>
                <w:szCs w:val="24"/>
              </w:rPr>
              <w:t>1</w:t>
            </w:r>
            <w:r w:rsidRPr="00585899">
              <w:rPr>
                <w:rFonts w:hint="eastAsia"/>
                <w:kern w:val="0"/>
                <w:sz w:val="24"/>
                <w:szCs w:val="24"/>
              </w:rPr>
              <w:t>、用于在冰雪环境救援时使用，采用高强度航空铝合金材料，自身</w:t>
            </w:r>
            <w:r w:rsidRPr="00585899">
              <w:rPr>
                <w:kern w:val="0"/>
                <w:sz w:val="24"/>
                <w:szCs w:val="24"/>
              </w:rPr>
              <w:t>带有</w:t>
            </w:r>
            <w:r w:rsidRPr="00585899">
              <w:rPr>
                <w:rFonts w:hint="eastAsia"/>
                <w:kern w:val="0"/>
                <w:sz w:val="24"/>
                <w:szCs w:val="24"/>
              </w:rPr>
              <w:t>孔</w:t>
            </w:r>
            <w:r w:rsidRPr="00585899">
              <w:rPr>
                <w:kern w:val="0"/>
                <w:sz w:val="24"/>
                <w:szCs w:val="24"/>
              </w:rPr>
              <w:t>洞，可连接钢缆。</w:t>
            </w:r>
            <w:r w:rsidR="006C1AB3" w:rsidRPr="00585899">
              <w:rPr>
                <w:rFonts w:hint="eastAsia"/>
                <w:kern w:val="0"/>
                <w:sz w:val="24"/>
                <w:szCs w:val="24"/>
              </w:rPr>
              <w:t>质量：≤</w:t>
            </w:r>
            <w:r w:rsidR="006C1AB3" w:rsidRPr="00585899">
              <w:rPr>
                <w:rFonts w:hint="eastAsia"/>
                <w:kern w:val="0"/>
                <w:sz w:val="24"/>
                <w:szCs w:val="24"/>
              </w:rPr>
              <w:t>400g</w:t>
            </w:r>
            <w:r w:rsidR="006C1AB3"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w:t>
            </w:r>
            <w:r w:rsidRPr="00585899">
              <w:rPr>
                <w:kern w:val="0"/>
                <w:sz w:val="24"/>
                <w:szCs w:val="24"/>
              </w:rPr>
              <w:t>长度</w:t>
            </w:r>
            <w:r w:rsidRPr="00585899">
              <w:rPr>
                <w:kern w:val="0"/>
                <w:sz w:val="24"/>
                <w:szCs w:val="24"/>
              </w:rPr>
              <w:t>≥500mm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十七、冰雪锚尖</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kern w:val="0"/>
                <w:sz w:val="24"/>
                <w:szCs w:val="24"/>
              </w:rPr>
              <w:t>1</w:t>
            </w:r>
            <w:r w:rsidRPr="00585899">
              <w:rPr>
                <w:rFonts w:hint="eastAsia"/>
                <w:kern w:val="0"/>
                <w:sz w:val="24"/>
                <w:szCs w:val="24"/>
              </w:rPr>
              <w:t>、坚韧结实，采用超轻航空铝材质框架。</w:t>
            </w:r>
            <w:r w:rsidR="006C1AB3" w:rsidRPr="00585899">
              <w:rPr>
                <w:rFonts w:hint="eastAsia"/>
                <w:kern w:val="0"/>
                <w:sz w:val="24"/>
                <w:szCs w:val="24"/>
              </w:rPr>
              <w:t>质量：≤</w:t>
            </w:r>
            <w:r w:rsidR="006C1AB3" w:rsidRPr="00585899">
              <w:rPr>
                <w:rFonts w:hint="eastAsia"/>
                <w:kern w:val="0"/>
                <w:sz w:val="24"/>
                <w:szCs w:val="24"/>
              </w:rPr>
              <w:t>350g</w:t>
            </w:r>
            <w:r w:rsidR="006C1AB3"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kern w:val="0"/>
                <w:sz w:val="24"/>
                <w:szCs w:val="24"/>
              </w:rPr>
              <w:t>2</w:t>
            </w:r>
            <w:r w:rsidRPr="00585899">
              <w:rPr>
                <w:rFonts w:hint="eastAsia"/>
                <w:kern w:val="0"/>
                <w:sz w:val="24"/>
                <w:szCs w:val="24"/>
              </w:rPr>
              <w:t>、带有孔洞，可以连接钢缆使用。</w:t>
            </w:r>
          </w:p>
          <w:p w:rsidR="00882B5C" w:rsidRPr="00585899" w:rsidRDefault="00882B5C" w:rsidP="00882B5C">
            <w:pPr>
              <w:widowControl/>
              <w:adjustRightInd w:val="0"/>
              <w:snapToGrid w:val="0"/>
              <w:rPr>
                <w:kern w:val="0"/>
                <w:sz w:val="24"/>
                <w:szCs w:val="24"/>
              </w:rPr>
            </w:pPr>
            <w:r w:rsidRPr="00585899">
              <w:rPr>
                <w:kern w:val="0"/>
                <w:sz w:val="24"/>
                <w:szCs w:val="24"/>
              </w:rPr>
              <w:lastRenderedPageBreak/>
              <w:t>3</w:t>
            </w:r>
            <w:r w:rsidRPr="00585899">
              <w:rPr>
                <w:rFonts w:hint="eastAsia"/>
                <w:kern w:val="0"/>
                <w:sz w:val="24"/>
                <w:szCs w:val="24"/>
              </w:rPr>
              <w:t>、</w:t>
            </w:r>
            <w:r w:rsidRPr="00585899">
              <w:rPr>
                <w:kern w:val="0"/>
                <w:sz w:val="24"/>
                <w:szCs w:val="24"/>
              </w:rPr>
              <w:t>长度</w:t>
            </w:r>
            <w:r w:rsidRPr="00585899">
              <w:rPr>
                <w:rFonts w:hint="eastAsia"/>
                <w:kern w:val="0"/>
                <w:sz w:val="24"/>
                <w:szCs w:val="24"/>
              </w:rPr>
              <w:t>：≥</w:t>
            </w:r>
            <w:r w:rsidRPr="00585899">
              <w:rPr>
                <w:kern w:val="0"/>
                <w:sz w:val="24"/>
                <w:szCs w:val="24"/>
              </w:rPr>
              <w:t>250m</w:t>
            </w:r>
            <w:r w:rsidRPr="00585899">
              <w:rPr>
                <w:rFonts w:hint="eastAsia"/>
                <w:kern w:val="0"/>
                <w:sz w:val="24"/>
                <w:szCs w:val="24"/>
              </w:rPr>
              <w:t>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十八、</w:t>
            </w:r>
            <w:r w:rsidRPr="00585899">
              <w:rPr>
                <w:kern w:val="0"/>
                <w:sz w:val="24"/>
                <w:szCs w:val="24"/>
              </w:rPr>
              <w:t>装备包</w:t>
            </w:r>
            <w:r w:rsidRPr="00585899">
              <w:rPr>
                <w:rFonts w:hint="eastAsia"/>
                <w:kern w:val="0"/>
                <w:sz w:val="24"/>
                <w:szCs w:val="24"/>
              </w:rPr>
              <w:t>：</w:t>
            </w:r>
            <w:r w:rsidRPr="00585899">
              <w:rPr>
                <w:kern w:val="0"/>
                <w:sz w:val="24"/>
                <w:szCs w:val="24"/>
              </w:rPr>
              <w:t>防水</w:t>
            </w:r>
            <w:r w:rsidRPr="00585899">
              <w:rPr>
                <w:rFonts w:hint="eastAsia"/>
                <w:kern w:val="0"/>
                <w:sz w:val="24"/>
                <w:szCs w:val="24"/>
              </w:rPr>
              <w:t>，</w:t>
            </w:r>
            <w:r w:rsidRPr="00585899">
              <w:rPr>
                <w:kern w:val="0"/>
                <w:sz w:val="24"/>
                <w:szCs w:val="24"/>
              </w:rPr>
              <w:t>容积：</w:t>
            </w:r>
            <w:r w:rsidRPr="00585899">
              <w:rPr>
                <w:kern w:val="0"/>
                <w:sz w:val="24"/>
                <w:szCs w:val="24"/>
              </w:rPr>
              <w:t>≥100L</w:t>
            </w:r>
            <w:r w:rsidRPr="00585899">
              <w:rPr>
                <w:rFonts w:hint="eastAsia"/>
                <w:kern w:val="0"/>
                <w:sz w:val="24"/>
                <w:szCs w:val="24"/>
              </w:rPr>
              <w:t>。</w:t>
            </w:r>
            <w:r w:rsidR="006C1AB3" w:rsidRPr="00585899">
              <w:rPr>
                <w:rFonts w:hint="eastAsia"/>
                <w:kern w:val="0"/>
                <w:sz w:val="24"/>
                <w:szCs w:val="24"/>
              </w:rPr>
              <w:t>质量：≤</w:t>
            </w:r>
            <w:r w:rsidR="006C1AB3" w:rsidRPr="00585899">
              <w:rPr>
                <w:rFonts w:hint="eastAsia"/>
                <w:kern w:val="0"/>
                <w:sz w:val="24"/>
                <w:szCs w:val="24"/>
              </w:rPr>
              <w:t>2.5kg</w:t>
            </w:r>
            <w:r w:rsidR="006C1AB3"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十九</w:t>
            </w:r>
            <w:r w:rsidRPr="00585899">
              <w:rPr>
                <w:kern w:val="0"/>
                <w:sz w:val="24"/>
                <w:szCs w:val="24"/>
              </w:rPr>
              <w:t>、</w:t>
            </w:r>
            <w:r w:rsidRPr="00585899">
              <w:rPr>
                <w:rFonts w:hint="eastAsia"/>
                <w:kern w:val="0"/>
                <w:sz w:val="24"/>
                <w:szCs w:val="24"/>
              </w:rPr>
              <w:t>交货时提供详细中文使用说明书</w:t>
            </w:r>
            <w:r w:rsidR="006C1AB3"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二十</w:t>
            </w:r>
            <w:r w:rsidRPr="00585899">
              <w:rPr>
                <w:kern w:val="0"/>
                <w:sz w:val="24"/>
                <w:szCs w:val="24"/>
              </w:rPr>
              <w:t>、</w:t>
            </w:r>
            <w:r w:rsidRPr="00585899">
              <w:rPr>
                <w:rFonts w:hint="eastAsia"/>
                <w:kern w:val="0"/>
                <w:sz w:val="24"/>
                <w:szCs w:val="24"/>
              </w:rPr>
              <w:t>样品评测要求（此项只作为投标样品评测要求，不在技术指标评分时予以扣分）</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、对各附件数量型号进行清点，进行外观检查；</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、对样品进行穿戴，比较舒适度、灵活性；</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、称重，测量长度等；</w:t>
            </w:r>
          </w:p>
          <w:p w:rsidR="00882B5C" w:rsidRPr="00585899" w:rsidRDefault="00882B5C" w:rsidP="00882B5C">
            <w:pPr>
              <w:adjustRightInd w:val="0"/>
              <w:snapToGrid w:val="0"/>
              <w:rPr>
                <w:kern w:val="0"/>
                <w:sz w:val="24"/>
                <w:szCs w:val="24"/>
              </w:rPr>
            </w:pPr>
            <w:r w:rsidRPr="00585899">
              <w:rPr>
                <w:rFonts w:hint="eastAsia"/>
                <w:kern w:val="0"/>
                <w:sz w:val="24"/>
                <w:szCs w:val="24"/>
              </w:rPr>
              <w:t>4</w:t>
            </w:r>
            <w:r w:rsidRPr="00585899">
              <w:rPr>
                <w:rFonts w:hint="eastAsia"/>
                <w:kern w:val="0"/>
                <w:sz w:val="24"/>
                <w:szCs w:val="24"/>
              </w:rPr>
              <w:t>、对做工精细度进行查看，无开胶、脱线、毛刺等现象。</w:t>
            </w:r>
          </w:p>
        </w:tc>
      </w:tr>
    </w:tbl>
    <w:p w:rsidR="00882B5C" w:rsidRPr="00585899" w:rsidRDefault="00882B5C" w:rsidP="00882B5C">
      <w:pPr>
        <w:pStyle w:val="Default"/>
        <w:spacing w:line="360" w:lineRule="auto"/>
        <w:ind w:firstLineChars="200" w:firstLine="446"/>
        <w:jc w:val="both"/>
        <w:rPr>
          <w:rFonts w:ascii="Times New Roman" w:eastAsia="宋体" w:hAnsi="Times New Roman" w:cs="Times New Roman"/>
          <w:color w:val="auto"/>
        </w:rPr>
      </w:pPr>
      <w:r w:rsidRPr="00585899">
        <w:rPr>
          <w:rFonts w:ascii="Times New Roman" w:eastAsia="宋体" w:hAnsi="Times New Roman" w:cs="Times New Roman"/>
          <w:color w:val="auto"/>
        </w:rPr>
        <w:lastRenderedPageBreak/>
        <w:t>第</w:t>
      </w:r>
      <w:r w:rsidRPr="00585899">
        <w:rPr>
          <w:rFonts w:ascii="Times New Roman" w:eastAsia="宋体" w:hAnsi="Times New Roman" w:cs="Times New Roman" w:hint="eastAsia"/>
          <w:color w:val="auto"/>
        </w:rPr>
        <w:t>十</w:t>
      </w:r>
      <w:r w:rsidRPr="00585899">
        <w:rPr>
          <w:rFonts w:ascii="Times New Roman" w:eastAsia="宋体" w:hAnsi="Times New Roman" w:cs="Times New Roman"/>
          <w:color w:val="auto"/>
        </w:rPr>
        <w:t>包：</w:t>
      </w:r>
    </w:p>
    <w:tbl>
      <w:tblPr>
        <w:tblW w:w="0" w:type="auto"/>
        <w:tblInd w:w="93" w:type="dxa"/>
        <w:tblLook w:val="04A0" w:firstRow="1" w:lastRow="0" w:firstColumn="1" w:lastColumn="0" w:noHBand="0" w:noVBand="1"/>
      </w:tblPr>
      <w:tblGrid>
        <w:gridCol w:w="724"/>
        <w:gridCol w:w="1418"/>
        <w:gridCol w:w="708"/>
        <w:gridCol w:w="5585"/>
      </w:tblGrid>
      <w:tr w:rsidR="00882B5C" w:rsidRPr="00585899" w:rsidTr="00882B5C">
        <w:trPr>
          <w:tblHeader/>
        </w:trPr>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序号</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标的名称</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数量</w:t>
            </w:r>
          </w:p>
        </w:tc>
        <w:tc>
          <w:tcPr>
            <w:tcW w:w="5585"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需求条款</w:t>
            </w:r>
          </w:p>
        </w:tc>
      </w:tr>
      <w:tr w:rsidR="00882B5C" w:rsidRPr="00585899" w:rsidTr="00882B5C">
        <w:tc>
          <w:tcPr>
            <w:tcW w:w="724" w:type="dxa"/>
            <w:tcBorders>
              <w:top w:val="single" w:sz="8" w:space="0" w:color="auto"/>
              <w:left w:val="single" w:sz="8" w:space="0" w:color="auto"/>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kern w:val="0"/>
                <w:sz w:val="24"/>
              </w:rPr>
              <w:t>1</w:t>
            </w:r>
          </w:p>
        </w:tc>
        <w:tc>
          <w:tcPr>
            <w:tcW w:w="1418" w:type="dxa"/>
            <w:tcBorders>
              <w:top w:val="single" w:sz="8" w:space="0" w:color="auto"/>
              <w:left w:val="nil"/>
              <w:bottom w:val="single" w:sz="8" w:space="0" w:color="auto"/>
              <w:right w:val="single" w:sz="8" w:space="0" w:color="auto"/>
            </w:tcBorders>
            <w:vAlign w:val="center"/>
          </w:tcPr>
          <w:p w:rsidR="00882B5C" w:rsidRPr="00585899" w:rsidRDefault="003217F4" w:rsidP="00882B5C">
            <w:pPr>
              <w:widowControl/>
              <w:adjustRightInd w:val="0"/>
              <w:snapToGrid w:val="0"/>
              <w:jc w:val="center"/>
              <w:rPr>
                <w:kern w:val="0"/>
                <w:sz w:val="24"/>
              </w:rPr>
            </w:pPr>
            <w:r w:rsidRPr="00585899">
              <w:rPr>
                <w:rFonts w:ascii="宋体" w:hAnsi="宋体"/>
                <w:kern w:val="0"/>
                <w:sz w:val="24"/>
              </w:rPr>
              <w:t>▲</w:t>
            </w:r>
            <w:r w:rsidR="00882B5C" w:rsidRPr="00585899">
              <w:rPr>
                <w:rFonts w:ascii="宋体" w:hAnsi="宋体" w:hint="eastAsia"/>
                <w:sz w:val="24"/>
              </w:rPr>
              <w:t>戒指切割器</w:t>
            </w:r>
          </w:p>
        </w:tc>
        <w:tc>
          <w:tcPr>
            <w:tcW w:w="708"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jc w:val="center"/>
              <w:rPr>
                <w:kern w:val="0"/>
                <w:sz w:val="24"/>
              </w:rPr>
            </w:pPr>
            <w:r w:rsidRPr="00585899">
              <w:rPr>
                <w:rFonts w:hint="eastAsia"/>
                <w:kern w:val="0"/>
                <w:sz w:val="24"/>
              </w:rPr>
              <w:t>152</w:t>
            </w:r>
            <w:r w:rsidRPr="00585899">
              <w:rPr>
                <w:rFonts w:hint="eastAsia"/>
                <w:kern w:val="0"/>
                <w:sz w:val="24"/>
              </w:rPr>
              <w:t>套</w:t>
            </w:r>
          </w:p>
        </w:tc>
        <w:tc>
          <w:tcPr>
            <w:tcW w:w="5585" w:type="dxa"/>
            <w:tcBorders>
              <w:top w:val="single" w:sz="8" w:space="0" w:color="auto"/>
              <w:left w:val="nil"/>
              <w:bottom w:val="single" w:sz="8" w:space="0" w:color="auto"/>
              <w:right w:val="single" w:sz="8" w:space="0" w:color="auto"/>
            </w:tcBorders>
            <w:vAlign w:val="center"/>
          </w:tcPr>
          <w:p w:rsidR="00882B5C" w:rsidRPr="00585899" w:rsidRDefault="00882B5C" w:rsidP="00882B5C">
            <w:pPr>
              <w:widowControl/>
              <w:adjustRightInd w:val="0"/>
              <w:snapToGrid w:val="0"/>
              <w:rPr>
                <w:kern w:val="0"/>
                <w:sz w:val="24"/>
                <w:szCs w:val="24"/>
              </w:rPr>
            </w:pPr>
            <w:r w:rsidRPr="00585899">
              <w:rPr>
                <w:rFonts w:hint="eastAsia"/>
                <w:kern w:val="0"/>
                <w:sz w:val="24"/>
                <w:szCs w:val="24"/>
              </w:rPr>
              <w:t>用于切割精密小型物品，例如戒指等。</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1</w:t>
            </w:r>
            <w:r w:rsidRPr="00585899">
              <w:rPr>
                <w:rFonts w:hint="eastAsia"/>
                <w:kern w:val="0"/>
                <w:sz w:val="24"/>
                <w:szCs w:val="24"/>
              </w:rPr>
              <w:t>、可切割金、银、鈦、铂、钨、钴、不锈钢、镀金、镀银、铜、铁、铝、玉、瓷、玻璃及复合性材料等。</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2</w:t>
            </w:r>
            <w:r w:rsidRPr="00585899">
              <w:rPr>
                <w:rFonts w:hint="eastAsia"/>
                <w:kern w:val="0"/>
                <w:sz w:val="24"/>
                <w:szCs w:val="24"/>
              </w:rPr>
              <w:t>、由不少于</w:t>
            </w:r>
            <w:r w:rsidRPr="00585899">
              <w:rPr>
                <w:rFonts w:hint="eastAsia"/>
                <w:kern w:val="0"/>
                <w:sz w:val="24"/>
                <w:szCs w:val="24"/>
              </w:rPr>
              <w:t>4</w:t>
            </w:r>
            <w:r w:rsidRPr="00585899">
              <w:rPr>
                <w:rFonts w:hint="eastAsia"/>
                <w:kern w:val="0"/>
                <w:sz w:val="24"/>
                <w:szCs w:val="24"/>
              </w:rPr>
              <w:t>节干电池驱动，电压：</w:t>
            </w:r>
            <w:r w:rsidRPr="00585899">
              <w:rPr>
                <w:rFonts w:hint="eastAsia"/>
                <w:kern w:val="0"/>
                <w:sz w:val="24"/>
                <w:szCs w:val="24"/>
              </w:rPr>
              <w:t>1.5V</w:t>
            </w:r>
            <w:r w:rsidRPr="00585899">
              <w:rPr>
                <w:rFonts w:hint="eastAsia"/>
                <w:kern w:val="0"/>
                <w:sz w:val="24"/>
                <w:szCs w:val="24"/>
              </w:rPr>
              <w:t>。</w:t>
            </w:r>
          </w:p>
          <w:p w:rsidR="00882B5C" w:rsidRPr="00585899" w:rsidRDefault="00882B5C" w:rsidP="00B94AA2">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3</w:t>
            </w:r>
            <w:r w:rsidRPr="00585899">
              <w:rPr>
                <w:rFonts w:hint="eastAsia"/>
                <w:kern w:val="0"/>
                <w:sz w:val="24"/>
                <w:szCs w:val="24"/>
              </w:rPr>
              <w:t>、</w:t>
            </w:r>
            <w:r w:rsidRPr="00585899">
              <w:rPr>
                <w:kern w:val="0"/>
                <w:sz w:val="24"/>
                <w:szCs w:val="24"/>
              </w:rPr>
              <w:t>不带负载转速：</w:t>
            </w:r>
            <w:r w:rsidRPr="00585899">
              <w:rPr>
                <w:rFonts w:hint="eastAsia"/>
                <w:kern w:val="0"/>
                <w:sz w:val="24"/>
                <w:szCs w:val="24"/>
              </w:rPr>
              <w:t>≥</w:t>
            </w:r>
            <w:r w:rsidRPr="00585899">
              <w:rPr>
                <w:rFonts w:hint="eastAsia"/>
                <w:kern w:val="0"/>
                <w:sz w:val="24"/>
                <w:szCs w:val="24"/>
              </w:rPr>
              <w:t>1</w:t>
            </w:r>
            <w:r w:rsidRPr="00585899">
              <w:rPr>
                <w:kern w:val="0"/>
                <w:sz w:val="24"/>
                <w:szCs w:val="24"/>
              </w:rPr>
              <w:t>6000 rpm</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4</w:t>
            </w:r>
            <w:r w:rsidRPr="00585899">
              <w:rPr>
                <w:rFonts w:hint="eastAsia"/>
                <w:kern w:val="0"/>
                <w:sz w:val="24"/>
                <w:szCs w:val="24"/>
              </w:rPr>
              <w:t>、重量：≤</w:t>
            </w:r>
            <w:r w:rsidRPr="00585899">
              <w:rPr>
                <w:rFonts w:hint="eastAsia"/>
                <w:kern w:val="0"/>
                <w:sz w:val="24"/>
                <w:szCs w:val="24"/>
              </w:rPr>
              <w:t>1.4kg</w:t>
            </w:r>
            <w:r w:rsidRPr="00585899">
              <w:rPr>
                <w:rFonts w:hint="eastAsia"/>
                <w:kern w:val="0"/>
                <w:sz w:val="24"/>
                <w:szCs w:val="24"/>
              </w:rPr>
              <w:t>（含所有配件）</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w:t>
            </w:r>
            <w:r w:rsidRPr="00585899">
              <w:rPr>
                <w:rFonts w:hint="eastAsia"/>
                <w:kern w:val="0"/>
                <w:sz w:val="24"/>
                <w:szCs w:val="24"/>
              </w:rPr>
              <w:t>5</w:t>
            </w:r>
            <w:r w:rsidRPr="00585899">
              <w:rPr>
                <w:rFonts w:hint="eastAsia"/>
                <w:kern w:val="0"/>
                <w:sz w:val="24"/>
                <w:szCs w:val="24"/>
              </w:rPr>
              <w:t>、最大切割厚度≥</w:t>
            </w:r>
            <w:r w:rsidRPr="00585899">
              <w:rPr>
                <w:rFonts w:hint="eastAsia"/>
                <w:kern w:val="0"/>
                <w:sz w:val="24"/>
                <w:szCs w:val="24"/>
              </w:rPr>
              <w:t>6mm</w:t>
            </w:r>
            <w:r w:rsidRPr="00585899">
              <w:rPr>
                <w:rFonts w:hint="eastAsia"/>
                <w:kern w:val="0"/>
                <w:sz w:val="24"/>
                <w:szCs w:val="24"/>
              </w:rPr>
              <w:t>。</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6</w:t>
            </w:r>
            <w:r w:rsidRPr="00585899">
              <w:rPr>
                <w:rFonts w:hint="eastAsia"/>
                <w:kern w:val="0"/>
                <w:sz w:val="24"/>
                <w:szCs w:val="24"/>
              </w:rPr>
              <w:t>、手指保护装置：长条形可灵活弯曲材质，在指环非常</w:t>
            </w:r>
            <w:r w:rsidRPr="00585899">
              <w:rPr>
                <w:rFonts w:hint="eastAsia"/>
                <w:kern w:val="0"/>
                <w:sz w:val="24"/>
                <w:szCs w:val="24"/>
              </w:rPr>
              <w:t xml:space="preserve"> </w:t>
            </w:r>
            <w:r w:rsidRPr="00585899">
              <w:rPr>
                <w:rFonts w:hint="eastAsia"/>
                <w:kern w:val="0"/>
                <w:sz w:val="24"/>
                <w:szCs w:val="24"/>
              </w:rPr>
              <w:t>紧的情况下也能轻松插入手指与指环之间。提供手指训练磨具。</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7</w:t>
            </w:r>
            <w:r w:rsidRPr="00585899">
              <w:rPr>
                <w:rFonts w:hint="eastAsia"/>
                <w:kern w:val="0"/>
                <w:sz w:val="24"/>
                <w:szCs w:val="24"/>
              </w:rPr>
              <w:t>、提供电池</w:t>
            </w:r>
            <w:r w:rsidRPr="00585899">
              <w:rPr>
                <w:rFonts w:hint="eastAsia"/>
                <w:kern w:val="0"/>
                <w:sz w:val="24"/>
                <w:szCs w:val="24"/>
              </w:rPr>
              <w:t>1</w:t>
            </w:r>
            <w:r w:rsidRPr="00585899">
              <w:rPr>
                <w:rFonts w:hint="eastAsia"/>
                <w:kern w:val="0"/>
                <w:sz w:val="24"/>
                <w:szCs w:val="24"/>
              </w:rPr>
              <w:t>组、金刚石锯片</w:t>
            </w:r>
            <w:r w:rsidRPr="00585899">
              <w:rPr>
                <w:rFonts w:hint="eastAsia"/>
                <w:kern w:val="0"/>
                <w:sz w:val="24"/>
                <w:szCs w:val="24"/>
              </w:rPr>
              <w:t>3</w:t>
            </w:r>
            <w:r w:rsidRPr="00585899">
              <w:rPr>
                <w:rFonts w:hint="eastAsia"/>
                <w:kern w:val="0"/>
                <w:sz w:val="24"/>
                <w:szCs w:val="24"/>
              </w:rPr>
              <w:t>个，合金锯片</w:t>
            </w:r>
            <w:r w:rsidRPr="00585899">
              <w:rPr>
                <w:rFonts w:hint="eastAsia"/>
                <w:kern w:val="0"/>
                <w:sz w:val="24"/>
                <w:szCs w:val="24"/>
              </w:rPr>
              <w:t>3</w:t>
            </w:r>
            <w:r w:rsidRPr="00585899">
              <w:rPr>
                <w:rFonts w:hint="eastAsia"/>
                <w:kern w:val="0"/>
                <w:sz w:val="24"/>
                <w:szCs w:val="24"/>
              </w:rPr>
              <w:t>个、护指板</w:t>
            </w:r>
            <w:r w:rsidRPr="00585899">
              <w:rPr>
                <w:rFonts w:hint="eastAsia"/>
                <w:kern w:val="0"/>
                <w:sz w:val="24"/>
                <w:szCs w:val="24"/>
              </w:rPr>
              <w:t>1</w:t>
            </w:r>
            <w:r w:rsidRPr="00585899">
              <w:rPr>
                <w:rFonts w:hint="eastAsia"/>
                <w:kern w:val="0"/>
                <w:sz w:val="24"/>
                <w:szCs w:val="24"/>
              </w:rPr>
              <w:t>个、训练指环、专用手指润滑脂等。</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8</w:t>
            </w:r>
            <w:r w:rsidRPr="00585899">
              <w:rPr>
                <w:rFonts w:hint="eastAsia"/>
                <w:kern w:val="0"/>
                <w:sz w:val="24"/>
                <w:szCs w:val="24"/>
              </w:rPr>
              <w:t>、配备更换锯片的所有工具。</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9</w:t>
            </w:r>
            <w:r w:rsidRPr="00585899">
              <w:rPr>
                <w:rFonts w:hint="eastAsia"/>
                <w:kern w:val="0"/>
                <w:sz w:val="24"/>
                <w:szCs w:val="24"/>
              </w:rPr>
              <w:t>、操作方式为手持式，小巧、方便、快捷，使用过程中产生热量小。</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样品评测要求（此项只作为投标样品评测要求，不在负偏离评分时予以扣分）</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1</w:t>
            </w:r>
            <w:r w:rsidRPr="00585899">
              <w:rPr>
                <w:rFonts w:hint="eastAsia"/>
                <w:kern w:val="0"/>
                <w:sz w:val="24"/>
                <w:szCs w:val="24"/>
              </w:rPr>
              <w:t>、实际操作演示。操作方式为手持式，携带方便、切割高效、操作便捷。手指保护装置能够在指环非常紧的情况下也能轻松插入手指与指环之间。</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2</w:t>
            </w:r>
            <w:r w:rsidRPr="00585899">
              <w:rPr>
                <w:rFonts w:hint="eastAsia"/>
                <w:kern w:val="0"/>
                <w:sz w:val="24"/>
                <w:szCs w:val="24"/>
              </w:rPr>
              <w:t>、清点附件，附件齐全。</w:t>
            </w:r>
          </w:p>
          <w:p w:rsidR="00882B5C" w:rsidRPr="00585899" w:rsidRDefault="00882B5C" w:rsidP="00882B5C">
            <w:pPr>
              <w:widowControl/>
              <w:adjustRightInd w:val="0"/>
              <w:snapToGrid w:val="0"/>
              <w:rPr>
                <w:kern w:val="0"/>
                <w:sz w:val="24"/>
                <w:szCs w:val="24"/>
              </w:rPr>
            </w:pPr>
            <w:r w:rsidRPr="00585899">
              <w:rPr>
                <w:rFonts w:hint="eastAsia"/>
                <w:kern w:val="0"/>
                <w:sz w:val="24"/>
                <w:szCs w:val="24"/>
              </w:rPr>
              <w:t>3</w:t>
            </w:r>
            <w:r w:rsidRPr="00585899">
              <w:rPr>
                <w:rFonts w:hint="eastAsia"/>
                <w:kern w:val="0"/>
                <w:sz w:val="24"/>
                <w:szCs w:val="24"/>
              </w:rPr>
              <w:t>、使用安全，使用过程中产生热量小，不会对被救人员造成二次伤害。</w:t>
            </w:r>
          </w:p>
        </w:tc>
      </w:tr>
    </w:tbl>
    <w:p w:rsidR="00882B5C" w:rsidRPr="00585899" w:rsidRDefault="00882B5C" w:rsidP="00882B5C">
      <w:pPr>
        <w:spacing w:line="360" w:lineRule="auto"/>
        <w:ind w:firstLineChars="200" w:firstLine="446"/>
        <w:outlineLvl w:val="0"/>
        <w:rPr>
          <w:sz w:val="24"/>
        </w:rPr>
      </w:pPr>
    </w:p>
    <w:p w:rsidR="00D467C2" w:rsidRPr="00882B5C" w:rsidRDefault="00D467C2" w:rsidP="00AE5C1F">
      <w:pPr>
        <w:spacing w:line="360" w:lineRule="auto"/>
        <w:ind w:firstLineChars="200" w:firstLine="446"/>
        <w:outlineLvl w:val="0"/>
        <w:rPr>
          <w:sz w:val="24"/>
        </w:rPr>
      </w:pPr>
    </w:p>
    <w:p w:rsidR="00FB3025" w:rsidRPr="00AC5DF1" w:rsidRDefault="00FB3025" w:rsidP="00AE5C1F">
      <w:pPr>
        <w:spacing w:line="360" w:lineRule="auto"/>
        <w:ind w:firstLineChars="200" w:firstLine="446"/>
        <w:outlineLvl w:val="0"/>
        <w:rPr>
          <w:sz w:val="24"/>
        </w:rPr>
      </w:pPr>
    </w:p>
    <w:p w:rsidR="00C55371" w:rsidRPr="00AC5DF1" w:rsidRDefault="00C55371">
      <w:pPr>
        <w:widowControl/>
        <w:jc w:val="left"/>
        <w:rPr>
          <w:sz w:val="24"/>
        </w:rPr>
      </w:pPr>
      <w:r w:rsidRPr="00AC5DF1">
        <w:rPr>
          <w:sz w:val="24"/>
        </w:rPr>
        <w:br w:type="page"/>
      </w:r>
    </w:p>
    <w:p w:rsidR="00C627B1" w:rsidRPr="00AC5DF1" w:rsidRDefault="00C627B1" w:rsidP="00C627B1">
      <w:pPr>
        <w:pStyle w:val="a4"/>
        <w:rPr>
          <w:rFonts w:ascii="Times New Roman" w:hAnsi="Times New Roman"/>
        </w:rPr>
      </w:pPr>
      <w:r w:rsidRPr="00AC5DF1">
        <w:rPr>
          <w:rFonts w:ascii="Times New Roman" w:hAnsi="Times New Roman"/>
        </w:rPr>
        <w:lastRenderedPageBreak/>
        <w:t>第</w:t>
      </w:r>
      <w:r w:rsidR="00FA54F1" w:rsidRPr="00AC5DF1">
        <w:rPr>
          <w:rFonts w:ascii="Times New Roman" w:hAnsi="Times New Roman"/>
        </w:rPr>
        <w:t>三</w:t>
      </w:r>
      <w:r w:rsidRPr="00AC5DF1">
        <w:rPr>
          <w:rFonts w:ascii="Times New Roman" w:hAnsi="Times New Roman"/>
        </w:rPr>
        <w:t>部分</w:t>
      </w:r>
      <w:r w:rsidRPr="00AC5DF1">
        <w:rPr>
          <w:rFonts w:ascii="Times New Roman" w:hAnsi="Times New Roman"/>
        </w:rPr>
        <w:t xml:space="preserve">  </w:t>
      </w:r>
      <w:r w:rsidRPr="00AC5DF1">
        <w:rPr>
          <w:rFonts w:ascii="Times New Roman" w:hAnsi="Times New Roman"/>
        </w:rPr>
        <w:t>投标须知</w:t>
      </w:r>
    </w:p>
    <w:p w:rsidR="00C627B1" w:rsidRPr="00AC5DF1" w:rsidRDefault="00C627B1" w:rsidP="00C627B1">
      <w:pPr>
        <w:pStyle w:val="Default"/>
        <w:spacing w:line="360" w:lineRule="auto"/>
        <w:jc w:val="center"/>
        <w:rPr>
          <w:rFonts w:ascii="Times New Roman" w:eastAsia="宋体" w:hAnsi="Times New Roman" w:cs="Times New Roman"/>
          <w:color w:val="auto"/>
        </w:rPr>
      </w:pPr>
      <w:r w:rsidRPr="00AC5DF1">
        <w:rPr>
          <w:rFonts w:ascii="Times New Roman" w:eastAsia="宋体" w:hAnsi="Times New Roman" w:cs="Times New Roman"/>
          <w:color w:val="auto"/>
        </w:rPr>
        <w:t xml:space="preserve">A  </w:t>
      </w:r>
      <w:r w:rsidRPr="00AC5DF1">
        <w:rPr>
          <w:rFonts w:ascii="Times New Roman" w:eastAsia="宋体" w:hAnsi="Times New Roman" w:cs="Times New Roman"/>
          <w:color w:val="auto"/>
        </w:rPr>
        <w:t>说明</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概述</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1.1 </w:t>
      </w:r>
      <w:r w:rsidRPr="00AC5DF1">
        <w:rPr>
          <w:rFonts w:ascii="Times New Roman" w:eastAsia="宋体" w:hAnsi="Times New Roman" w:cs="Times New Roman"/>
          <w:color w:val="auto"/>
        </w:rPr>
        <w:t>根据《中华人民共和国政府采购法》、《中华人民共和国政府采购法实施条例》等有关法律、法规和规章的规定，本采购项目已具备招标条件。</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1.2 </w:t>
      </w:r>
      <w:r w:rsidRPr="00AC5DF1">
        <w:rPr>
          <w:rFonts w:ascii="Times New Roman" w:eastAsia="宋体" w:hAnsi="Times New Roman" w:cs="Times New Roman"/>
          <w:color w:val="auto"/>
        </w:rPr>
        <w:t>本招标文件仅适用于投标邀请函中所叙述项目货物和服务的采购。</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1.3 </w:t>
      </w:r>
      <w:r w:rsidRPr="00AC5DF1">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 </w:t>
      </w:r>
      <w:r w:rsidRPr="00AC5DF1">
        <w:rPr>
          <w:rFonts w:ascii="Times New Roman" w:eastAsia="宋体" w:hAnsi="Times New Roman" w:cs="Times New Roman"/>
          <w:color w:val="auto"/>
        </w:rPr>
        <w:t>定义</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2.1 “</w:t>
      </w:r>
      <w:r w:rsidRPr="00AC5DF1">
        <w:rPr>
          <w:rFonts w:ascii="Times New Roman" w:eastAsia="宋体" w:hAnsi="Times New Roman" w:cs="Times New Roman"/>
          <w:color w:val="auto"/>
        </w:rPr>
        <w:t>采购人</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系指本次招标活动的采购单位。</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采购代理机构</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系指组织本次招标活动的机构，即</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天津市政府采购中心</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p>
    <w:p w:rsidR="007E24EB"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2.2 “</w:t>
      </w:r>
      <w:r w:rsidRPr="00AC5DF1">
        <w:rPr>
          <w:rFonts w:ascii="Times New Roman" w:eastAsia="宋体" w:hAnsi="Times New Roman" w:cs="Times New Roman"/>
          <w:color w:val="auto"/>
        </w:rPr>
        <w:t>投标人</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系指</w:t>
      </w:r>
      <w:r w:rsidR="007E24EB" w:rsidRPr="00AC5DF1">
        <w:rPr>
          <w:rFonts w:ascii="Times New Roman" w:eastAsia="宋体" w:hAnsi="Times New Roman" w:cs="Times New Roman"/>
          <w:color w:val="auto"/>
        </w:rPr>
        <w:t>响应招标、参加投标竞争的法人、其他组织或者自然人。</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2.3 “</w:t>
      </w:r>
      <w:r w:rsidRPr="00AC5DF1">
        <w:rPr>
          <w:rFonts w:ascii="Times New Roman" w:eastAsia="宋体" w:hAnsi="Times New Roman" w:cs="Times New Roman"/>
          <w:color w:val="auto"/>
        </w:rPr>
        <w:t>货物</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系指</w:t>
      </w:r>
      <w:r w:rsidR="001C7255" w:rsidRPr="00AC5DF1">
        <w:rPr>
          <w:rFonts w:ascii="Times New Roman" w:eastAsia="宋体" w:hAnsi="Times New Roman" w:cs="Times New Roman"/>
          <w:color w:val="auto"/>
        </w:rPr>
        <w:t>投标人</w:t>
      </w:r>
      <w:r w:rsidRPr="00AC5DF1">
        <w:rPr>
          <w:rFonts w:ascii="Times New Roman" w:eastAsia="宋体" w:hAnsi="Times New Roman" w:cs="Times New Roman"/>
          <w:color w:val="auto"/>
        </w:rPr>
        <w:t>按招标文件规定，须向采购人提供的各种形态和种类的物品（包括原材料、燃料、设备、产品等）、备品备件、工具、手册及其它有关技术资料和材料。</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2.4 “</w:t>
      </w:r>
      <w:r w:rsidRPr="00AC5DF1">
        <w:rPr>
          <w:rFonts w:ascii="Times New Roman" w:eastAsia="宋体" w:hAnsi="Times New Roman" w:cs="Times New Roman"/>
          <w:color w:val="auto"/>
        </w:rPr>
        <w:t>服务</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系指招标文件规定</w:t>
      </w:r>
      <w:r w:rsidR="001C7255" w:rsidRPr="00AC5DF1">
        <w:rPr>
          <w:rFonts w:ascii="Times New Roman" w:eastAsia="宋体" w:hAnsi="Times New Roman" w:cs="Times New Roman"/>
          <w:color w:val="auto"/>
        </w:rPr>
        <w:t>投标人</w:t>
      </w:r>
      <w:r w:rsidRPr="00AC5DF1">
        <w:rPr>
          <w:rFonts w:ascii="Times New Roman" w:eastAsia="宋体" w:hAnsi="Times New Roman" w:cs="Times New Roman"/>
          <w:color w:val="auto"/>
        </w:rPr>
        <w:t>须承担的运输、安装、调试、技术协助、校准、培训、维修以及其它类似的义务。</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 </w:t>
      </w:r>
      <w:r w:rsidRPr="00AC5DF1">
        <w:rPr>
          <w:rFonts w:ascii="Times New Roman" w:eastAsia="宋体" w:hAnsi="Times New Roman" w:cs="Times New Roman"/>
          <w:color w:val="auto"/>
        </w:rPr>
        <w:t>解释权</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3.1 </w:t>
      </w:r>
      <w:r w:rsidRPr="00AC5DF1">
        <w:rPr>
          <w:rFonts w:ascii="Times New Roman" w:eastAsia="宋体" w:hAnsi="Times New Roman" w:cs="Times New Roman"/>
          <w:color w:val="auto"/>
        </w:rPr>
        <w:t>本次招投标的最终解释权归为</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3.2 </w:t>
      </w:r>
      <w:r w:rsidRPr="00AC5DF1">
        <w:rPr>
          <w:rFonts w:ascii="Times New Roman" w:eastAsia="宋体" w:hAnsi="Times New Roman" w:cs="Times New Roman"/>
          <w:color w:val="auto"/>
        </w:rPr>
        <w:t>本文件未作须知明示，而又有相关法律、法规规定的，</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将对此解释为依据有关法律、法规的规定。</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4. </w:t>
      </w:r>
      <w:r w:rsidRPr="00AC5DF1">
        <w:rPr>
          <w:rFonts w:ascii="Times New Roman" w:eastAsia="宋体" w:hAnsi="Times New Roman" w:cs="Times New Roman"/>
          <w:color w:val="auto"/>
        </w:rPr>
        <w:t>合格的投标人</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4.1 </w:t>
      </w:r>
      <w:r w:rsidRPr="00AC5DF1">
        <w:rPr>
          <w:rFonts w:ascii="Times New Roman" w:eastAsia="宋体" w:hAnsi="Times New Roman" w:cs="Times New Roman"/>
          <w:color w:val="auto"/>
        </w:rPr>
        <w:t>符合《中华人民共和国政府采购法》第二十二条供应商参加政府采购活动应当</w:t>
      </w:r>
      <w:r w:rsidRPr="00AC5DF1">
        <w:rPr>
          <w:rFonts w:ascii="Times New Roman" w:eastAsia="宋体" w:hAnsi="Times New Roman" w:cs="Times New Roman"/>
          <w:color w:val="auto"/>
        </w:rPr>
        <w:lastRenderedPageBreak/>
        <w:t>具备的条件及其他有关法律、法规关于供应商的有关规定，有能力提供招标采购货物及服务的供应商。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4.2 </w:t>
      </w:r>
      <w:r w:rsidRPr="00AC5DF1">
        <w:rPr>
          <w:rFonts w:ascii="Times New Roman" w:eastAsia="宋体" w:hAnsi="Times New Roman" w:cs="Times New Roman"/>
          <w:color w:val="auto"/>
        </w:rPr>
        <w:t>符合《投标邀请函》中关于供应商资格要求（实质性要求）的规定。</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4.3 </w:t>
      </w:r>
      <w:r w:rsidRPr="00AC5DF1">
        <w:rPr>
          <w:rFonts w:ascii="Times New Roman" w:eastAsia="宋体" w:hAnsi="Times New Roman" w:cs="Times New Roman"/>
          <w:color w:val="auto"/>
        </w:rPr>
        <w:t>关于联合体投标</w:t>
      </w:r>
    </w:p>
    <w:p w:rsidR="00C627B1" w:rsidRPr="00AC5DF1" w:rsidRDefault="004A155E"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若</w:t>
      </w:r>
      <w:r w:rsidR="00C627B1" w:rsidRPr="00AC5DF1">
        <w:rPr>
          <w:rFonts w:ascii="Times New Roman" w:eastAsia="宋体" w:hAnsi="Times New Roman" w:cs="Times New Roman"/>
          <w:color w:val="auto"/>
        </w:rPr>
        <w:t>《投标邀请函》接受联合体投标的：</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）两个以上的自然人、法人或者其他组织可以组成一个联合体，以一个供应商的身份共同参加政府采购。</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AC5DF1">
        <w:rPr>
          <w:rFonts w:ascii="Times New Roman" w:eastAsia="宋体" w:hAnsi="Times New Roman" w:cs="Times New Roman"/>
          <w:color w:val="auto"/>
        </w:rPr>
        <w:t>要求</w:t>
      </w:r>
      <w:r w:rsidRPr="00AC5DF1">
        <w:rPr>
          <w:rFonts w:ascii="Times New Roman" w:eastAsia="宋体" w:hAnsi="Times New Roman" w:cs="Times New Roman"/>
          <w:color w:val="auto"/>
        </w:rPr>
        <w:t>）。</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4</w:t>
      </w:r>
      <w:r w:rsidRPr="00AC5DF1">
        <w:rPr>
          <w:rFonts w:ascii="Times New Roman" w:eastAsia="宋体" w:hAnsi="Times New Roman" w:cs="Times New Roman"/>
          <w:color w:val="auto"/>
        </w:rPr>
        <w:t>）</w:t>
      </w:r>
      <w:r w:rsidR="00CD0833" w:rsidRPr="00AC5DF1">
        <w:rPr>
          <w:rFonts w:ascii="Times New Roman" w:eastAsia="宋体" w:hAnsi="Times New Roman" w:cs="Times New Roman"/>
          <w:color w:val="auto"/>
        </w:rPr>
        <w:t>下载招标文件时，应以联合体协议中确定的主体方名义下载。</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5</w:t>
      </w:r>
      <w:r w:rsidRPr="00AC5DF1">
        <w:rPr>
          <w:rFonts w:ascii="Times New Roman" w:eastAsia="宋体" w:hAnsi="Times New Roman" w:cs="Times New Roman"/>
          <w:color w:val="auto"/>
        </w:rPr>
        <w:t>）联合体投标的，应以主体方名义提交投标保证金（如有），对联合体各方均具有约束力。</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6</w:t>
      </w:r>
      <w:r w:rsidRPr="00AC5DF1">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AC5DF1">
        <w:rPr>
          <w:rFonts w:ascii="Times New Roman" w:eastAsia="宋体" w:hAnsi="Times New Roman" w:cs="Times New Roman"/>
          <w:color w:val="auto"/>
        </w:rPr>
        <w:t>对应哪</w:t>
      </w:r>
      <w:proofErr w:type="gramEnd"/>
      <w:r w:rsidRPr="00AC5DF1">
        <w:rPr>
          <w:rFonts w:ascii="Times New Roman" w:eastAsia="宋体" w:hAnsi="Times New Roman" w:cs="Times New Roman"/>
          <w:color w:val="auto"/>
        </w:rPr>
        <w:t>一方的打分内容按主体方打分。</w:t>
      </w:r>
    </w:p>
    <w:p w:rsidR="00C627B1" w:rsidRPr="00AC5DF1" w:rsidRDefault="0096132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hAnsi="Times New Roman" w:cs="Times New Roman"/>
        </w:rPr>
        <w:t>（</w:t>
      </w:r>
      <w:r w:rsidRPr="00AC5DF1">
        <w:rPr>
          <w:rFonts w:ascii="Times New Roman" w:hAnsi="Times New Roman" w:cs="Times New Roman"/>
        </w:rPr>
        <w:t>7</w:t>
      </w:r>
      <w:r w:rsidRPr="00AC5DF1">
        <w:rPr>
          <w:rFonts w:ascii="Times New Roman" w:hAnsi="Times New Roman" w:cs="Times New Roman"/>
        </w:rPr>
        <w:t>）联合体中任意一方为中小企业的，该方应提供《中小企业声明函》。</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8</w:t>
      </w:r>
      <w:r w:rsidRPr="00AC5DF1">
        <w:rPr>
          <w:rFonts w:ascii="Times New Roman" w:eastAsia="宋体" w:hAnsi="Times New Roman" w:cs="Times New Roman"/>
          <w:color w:val="auto"/>
        </w:rPr>
        <w:t>）联合体各方应当共同与采购人签订采购合同，就采购合同约定的事项对采购人承担连带责任。</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4.4 </w:t>
      </w:r>
      <w:r w:rsidRPr="00AC5DF1">
        <w:rPr>
          <w:rFonts w:ascii="Times New Roman" w:eastAsia="宋体" w:hAnsi="Times New Roman" w:cs="Times New Roman"/>
          <w:color w:val="auto"/>
        </w:rPr>
        <w:t>关于关联企业</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lastRenderedPageBreak/>
        <w:t>除联合体外，法定代表人或单位负责人为同一个人或者存在直接控股、管理关系的不同供应商，不得同时参加同一项目或同一子项目的投标。如同时参加，则评审时将同时被拒绝。</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4.5 </w:t>
      </w:r>
      <w:r w:rsidRPr="00AC5DF1">
        <w:rPr>
          <w:rFonts w:ascii="Times New Roman" w:eastAsia="宋体" w:hAnsi="Times New Roman" w:cs="Times New Roman"/>
          <w:color w:val="auto"/>
        </w:rPr>
        <w:t>关于分公司投标</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分公司作为投标人参与本</w:t>
      </w:r>
      <w:r w:rsidR="005B4918" w:rsidRPr="00AC5DF1">
        <w:rPr>
          <w:rFonts w:ascii="Times New Roman" w:eastAsia="宋体" w:hAnsi="Times New Roman" w:cs="Times New Roman"/>
          <w:color w:val="auto"/>
        </w:rPr>
        <w:t>项目政府采购活动的，应提供具有法人资格的总公司的营业执照副本扫描</w:t>
      </w:r>
      <w:r w:rsidRPr="00AC5DF1">
        <w:rPr>
          <w:rFonts w:ascii="Times New Roman" w:eastAsia="宋体" w:hAnsi="Times New Roman" w:cs="Times New Roman"/>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4.6 </w:t>
      </w:r>
      <w:r w:rsidRPr="00AC5DF1">
        <w:rPr>
          <w:rFonts w:ascii="Times New Roman" w:eastAsia="宋体" w:hAnsi="Times New Roman" w:cs="Times New Roman"/>
          <w:color w:val="auto"/>
        </w:rPr>
        <w:t>关于提供前期服务的供应商</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为采购项目提供整体设计、规范编制或者项目管理、监理、检测等服务的供应商，不得再参加该采购项目的其他采购活动。</w:t>
      </w:r>
    </w:p>
    <w:p w:rsidR="00B12E7C" w:rsidRPr="00AC5DF1" w:rsidRDefault="00B12E7C" w:rsidP="00B12E7C">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4.7 </w:t>
      </w:r>
      <w:r w:rsidRPr="00AC5DF1">
        <w:rPr>
          <w:rFonts w:ascii="Times New Roman" w:eastAsia="宋体" w:hAnsi="Times New Roman" w:cs="Times New Roman"/>
          <w:color w:val="auto"/>
        </w:rPr>
        <w:t>关于中小</w:t>
      </w:r>
      <w:proofErr w:type="gramStart"/>
      <w:r w:rsidRPr="00AC5DF1">
        <w:rPr>
          <w:rFonts w:ascii="Times New Roman" w:eastAsia="宋体" w:hAnsi="Times New Roman" w:cs="Times New Roman"/>
          <w:color w:val="auto"/>
        </w:rPr>
        <w:t>微企业</w:t>
      </w:r>
      <w:proofErr w:type="gramEnd"/>
      <w:r w:rsidRPr="00AC5DF1">
        <w:rPr>
          <w:rFonts w:ascii="Times New Roman" w:eastAsia="宋体" w:hAnsi="Times New Roman" w:cs="Times New Roman"/>
          <w:color w:val="auto"/>
        </w:rPr>
        <w:t>参与投标</w:t>
      </w:r>
    </w:p>
    <w:p w:rsidR="00B12E7C" w:rsidRPr="00AC5DF1" w:rsidRDefault="00B12E7C" w:rsidP="00B12E7C">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中小</w:t>
      </w:r>
      <w:proofErr w:type="gramStart"/>
      <w:r w:rsidRPr="00AC5DF1">
        <w:rPr>
          <w:rFonts w:ascii="Times New Roman" w:eastAsia="宋体" w:hAnsi="Times New Roman" w:cs="Times New Roman"/>
          <w:color w:val="auto"/>
        </w:rPr>
        <w:t>微企业</w:t>
      </w:r>
      <w:proofErr w:type="gramEnd"/>
      <w:r w:rsidRPr="00AC5DF1">
        <w:rPr>
          <w:rFonts w:ascii="Times New Roman" w:eastAsia="宋体" w:hAnsi="Times New Roman" w:cs="Times New Roman"/>
          <w:color w:val="auto"/>
        </w:rPr>
        <w:t>是指符合《政府采购促进中小企业发展管理办法》（财库</w:t>
      </w:r>
      <w:r w:rsidRPr="00AC5DF1">
        <w:rPr>
          <w:rFonts w:ascii="Times New Roman" w:eastAsia="宋体" w:hAnsi="Times New Roman" w:cs="Times New Roman"/>
          <w:color w:val="auto"/>
        </w:rPr>
        <w:t>[2020]46</w:t>
      </w:r>
      <w:r w:rsidRPr="00AC5DF1">
        <w:rPr>
          <w:rFonts w:ascii="Times New Roman" w:eastAsia="宋体" w:hAnsi="Times New Roman" w:cs="Times New Roman"/>
          <w:color w:val="auto"/>
        </w:rPr>
        <w:t>号）规定的供应商。中小</w:t>
      </w:r>
      <w:proofErr w:type="gramStart"/>
      <w:r w:rsidRPr="00AC5DF1">
        <w:rPr>
          <w:rFonts w:ascii="Times New Roman" w:eastAsia="宋体" w:hAnsi="Times New Roman" w:cs="Times New Roman"/>
          <w:color w:val="auto"/>
        </w:rPr>
        <w:t>微企业</w:t>
      </w:r>
      <w:proofErr w:type="gramEnd"/>
      <w:r w:rsidRPr="00AC5DF1">
        <w:rPr>
          <w:rFonts w:ascii="Times New Roman" w:eastAsia="宋体" w:hAnsi="Times New Roman" w:cs="Times New Roman"/>
          <w:color w:val="auto"/>
        </w:rPr>
        <w:t>参与投标应提供《中小企业声明函》。</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根据财库〔</w:t>
      </w:r>
      <w:r w:rsidRPr="00AC5DF1">
        <w:rPr>
          <w:rFonts w:ascii="Times New Roman" w:eastAsia="宋体" w:hAnsi="Times New Roman" w:cs="Times New Roman"/>
          <w:color w:val="auto"/>
        </w:rPr>
        <w:t>2014</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68</w:t>
      </w:r>
      <w:r w:rsidRPr="00AC5DF1">
        <w:rPr>
          <w:rFonts w:ascii="Times New Roman" w:eastAsia="宋体" w:hAnsi="Times New Roman" w:cs="Times New Roman"/>
          <w:color w:val="auto"/>
        </w:rPr>
        <w:t>号《财政部</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设区的市</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AC5DF1">
        <w:rPr>
          <w:rFonts w:ascii="Times New Roman" w:eastAsia="宋体" w:hAnsi="Times New Roman" w:cs="Times New Roman"/>
          <w:color w:val="auto"/>
        </w:rPr>
        <w:t>中小企业声明函</w:t>
      </w:r>
      <w:r w:rsidRPr="00AC5DF1">
        <w:rPr>
          <w:rFonts w:ascii="Times New Roman" w:eastAsia="宋体" w:hAnsi="Times New Roman" w:cs="Times New Roman"/>
          <w:color w:val="auto"/>
        </w:rPr>
        <w:t>》。</w:t>
      </w:r>
    </w:p>
    <w:p w:rsidR="00361368" w:rsidRPr="00AC5DF1" w:rsidRDefault="00361368"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hAnsi="Times New Roman" w:cs="Times New Roman"/>
          <w:color w:val="auto"/>
          <w:szCs w:val="21"/>
        </w:rPr>
        <w:t>根据《财政部</w:t>
      </w:r>
      <w:r w:rsidRPr="00AC5DF1">
        <w:rPr>
          <w:rFonts w:ascii="Times New Roman" w:hAnsi="Times New Roman" w:cs="Times New Roman"/>
          <w:color w:val="auto"/>
          <w:szCs w:val="21"/>
        </w:rPr>
        <w:t xml:space="preserve"> </w:t>
      </w:r>
      <w:r w:rsidRPr="00AC5DF1">
        <w:rPr>
          <w:rFonts w:ascii="Times New Roman" w:hAnsi="Times New Roman" w:cs="Times New Roman"/>
          <w:color w:val="auto"/>
          <w:szCs w:val="21"/>
        </w:rPr>
        <w:t>民政部</w:t>
      </w:r>
      <w:r w:rsidRPr="00AC5DF1">
        <w:rPr>
          <w:rFonts w:ascii="Times New Roman" w:hAnsi="Times New Roman" w:cs="Times New Roman"/>
          <w:color w:val="auto"/>
          <w:szCs w:val="21"/>
        </w:rPr>
        <w:t xml:space="preserve"> </w:t>
      </w:r>
      <w:r w:rsidRPr="00AC5DF1">
        <w:rPr>
          <w:rFonts w:ascii="Times New Roman" w:hAnsi="Times New Roman" w:cs="Times New Roman"/>
          <w:color w:val="auto"/>
          <w:szCs w:val="21"/>
        </w:rPr>
        <w:t>中国残疾人联合会关于促进残疾人就业政府采购政策的通知》（财库〔</w:t>
      </w:r>
      <w:r w:rsidRPr="00AC5DF1">
        <w:rPr>
          <w:rFonts w:ascii="Times New Roman" w:hAnsi="Times New Roman" w:cs="Times New Roman"/>
          <w:color w:val="auto"/>
          <w:szCs w:val="21"/>
        </w:rPr>
        <w:t>2017</w:t>
      </w:r>
      <w:r w:rsidRPr="00AC5DF1">
        <w:rPr>
          <w:rFonts w:ascii="Times New Roman" w:hAnsi="Times New Roman" w:cs="Times New Roman"/>
          <w:color w:val="auto"/>
          <w:szCs w:val="21"/>
        </w:rPr>
        <w:t>〕</w:t>
      </w:r>
      <w:r w:rsidRPr="00AC5DF1">
        <w:rPr>
          <w:rFonts w:ascii="Times New Roman" w:hAnsi="Times New Roman" w:cs="Times New Roman"/>
          <w:color w:val="auto"/>
          <w:szCs w:val="21"/>
        </w:rPr>
        <w:t>141</w:t>
      </w:r>
      <w:r w:rsidRPr="00AC5DF1">
        <w:rPr>
          <w:rFonts w:ascii="Times New Roman" w:hAnsi="Times New Roman" w:cs="Times New Roman"/>
          <w:color w:val="auto"/>
          <w:szCs w:val="21"/>
        </w:rPr>
        <w:t>号）的规定，残疾人福利性单位视同为小型、微型企业。</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5. </w:t>
      </w:r>
      <w:r w:rsidRPr="00AC5DF1">
        <w:rPr>
          <w:rFonts w:ascii="Times New Roman" w:eastAsia="宋体" w:hAnsi="Times New Roman" w:cs="Times New Roman"/>
          <w:color w:val="auto"/>
        </w:rPr>
        <w:t>合格的货物和相关服务</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lastRenderedPageBreak/>
        <w:t xml:space="preserve">5.1 </w:t>
      </w:r>
      <w:r w:rsidRPr="00AC5DF1">
        <w:rPr>
          <w:rFonts w:ascii="Times New Roman" w:eastAsia="宋体" w:hAnsi="Times New Roman" w:cs="Times New Roman"/>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5.2</w:t>
      </w:r>
      <w:r w:rsidR="003505E3" w:rsidRPr="00AC5DF1">
        <w:rPr>
          <w:rFonts w:ascii="Times New Roman" w:eastAsia="宋体" w:hAnsi="Times New Roman" w:cs="Times New Roman"/>
          <w:color w:val="auto"/>
        </w:rPr>
        <w:t xml:space="preserve"> </w:t>
      </w:r>
      <w:r w:rsidR="003505E3" w:rsidRPr="00AC5DF1">
        <w:rPr>
          <w:rFonts w:ascii="Times New Roman" w:eastAsia="宋体" w:hAnsi="Times New Roman" w:cs="Times New Roman"/>
          <w:color w:val="auto"/>
        </w:rPr>
        <w:t>投标人提供的货物质量应当完全符合现行的国家标准、行业标准或地方标准。</w:t>
      </w:r>
      <w:r w:rsidRPr="00AC5DF1">
        <w:rPr>
          <w:rFonts w:ascii="Times New Roman" w:eastAsia="宋体" w:hAnsi="Times New Roman" w:cs="Times New Roman"/>
          <w:color w:val="auto"/>
        </w:rPr>
        <w:t>除《招标项目需求》有特殊规定外，投标人提供的货物应当是全新的、未使用过的，货物和相关服务应当符合招标文件的要求。</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5.3 </w:t>
      </w:r>
      <w:r w:rsidRPr="00AC5DF1">
        <w:rPr>
          <w:rFonts w:ascii="Times New Roman" w:eastAsia="宋体" w:hAnsi="Times New Roman" w:cs="Times New Roman"/>
          <w:color w:val="auto"/>
        </w:rPr>
        <w:t>投标人应当说明投标货物的来源地，如投标的货物非投标人生产或制造的，则交货时有义务提供其从合法途径获得该货物的相关证明。</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5.4 </w:t>
      </w:r>
      <w:r w:rsidRPr="00AC5DF1">
        <w:rPr>
          <w:rFonts w:ascii="Times New Roman" w:eastAsia="宋体" w:hAnsi="Times New Roman" w:cs="Times New Roman"/>
          <w:color w:val="auto"/>
        </w:rPr>
        <w:t>系统软件、通用软件必须是具有在中国境内的合法使用权或版权的正版软件，涉及到第三方提出侵权或知识产权的起诉及支付版税等费用由投标人承担所有责任及费用。</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6. </w:t>
      </w:r>
      <w:r w:rsidRPr="00AC5DF1">
        <w:rPr>
          <w:rFonts w:ascii="Times New Roman" w:eastAsia="宋体" w:hAnsi="Times New Roman" w:cs="Times New Roman"/>
          <w:color w:val="auto"/>
        </w:rPr>
        <w:t>投标费用</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无论投标过程中的做法和结果如何，投标人自行承担所有与参加投标有关的费用。</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7. </w:t>
      </w:r>
      <w:r w:rsidRPr="00AC5DF1">
        <w:rPr>
          <w:rFonts w:ascii="Times New Roman" w:eastAsia="宋体" w:hAnsi="Times New Roman" w:cs="Times New Roman"/>
          <w:color w:val="auto"/>
        </w:rPr>
        <w:t>信息发布</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本项目需要公开的有关信息，包括招标公告、更正公告、中标公告、终止公告等与招标活动有关的通知，</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均将通过</w:t>
      </w:r>
      <w:r w:rsidRPr="00AC5DF1">
        <w:rPr>
          <w:rFonts w:ascii="Times New Roman" w:eastAsia="宋体" w:hAnsi="Times New Roman" w:cs="Times New Roman"/>
          <w:color w:val="auto"/>
        </w:rPr>
        <w:t>“</w:t>
      </w:r>
      <w:r w:rsidR="00792D56" w:rsidRPr="00AC5DF1">
        <w:rPr>
          <w:rFonts w:ascii="Times New Roman" w:eastAsia="宋体" w:hAnsi="Times New Roman" w:cs="Times New Roman"/>
          <w:color w:val="auto"/>
        </w:rPr>
        <w:t>中国</w:t>
      </w:r>
      <w:r w:rsidRPr="00AC5DF1">
        <w:rPr>
          <w:rFonts w:ascii="Times New Roman" w:eastAsia="宋体" w:hAnsi="Times New Roman" w:cs="Times New Roman"/>
          <w:color w:val="auto"/>
        </w:rPr>
        <w:t>政府采购网（</w:t>
      </w:r>
      <w:r w:rsidR="00792D56" w:rsidRPr="00AC5DF1">
        <w:rPr>
          <w:rFonts w:ascii="Times New Roman" w:eastAsia="宋体" w:hAnsi="Times New Roman" w:cs="Times New Roman"/>
          <w:color w:val="auto"/>
        </w:rPr>
        <w:t>www.ccgp.gov.cn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和</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天津政府采购中心网（</w:t>
      </w:r>
      <w:r w:rsidR="00B23A14"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公开发布。投标人在参与本采购项目招投标活动期间，请及时关注上述媒体和天津市政府采购中心招投标系统</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查看项目文件</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的相关信息。因没有及时关注而未能如期获取相关信息，投标人自行承担由此可能产生的风险。</w:t>
      </w:r>
    </w:p>
    <w:p w:rsidR="005D3074" w:rsidRPr="00AC5DF1" w:rsidRDefault="005D3074" w:rsidP="005D3074">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8. </w:t>
      </w:r>
      <w:r w:rsidRPr="00AC5DF1">
        <w:rPr>
          <w:rFonts w:ascii="Times New Roman" w:eastAsia="宋体" w:hAnsi="Times New Roman" w:cs="Times New Roman"/>
          <w:color w:val="auto"/>
        </w:rPr>
        <w:t>询问与质疑</w:t>
      </w:r>
    </w:p>
    <w:p w:rsidR="006D23D4" w:rsidRPr="00AC5DF1" w:rsidRDefault="006D23D4" w:rsidP="006D23D4">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8.1 </w:t>
      </w:r>
      <w:r w:rsidRPr="00AC5DF1">
        <w:rPr>
          <w:rFonts w:ascii="Times New Roman" w:eastAsia="宋体" w:hAnsi="Times New Roman" w:cs="Times New Roman"/>
          <w:color w:val="auto"/>
        </w:rPr>
        <w:t>根据《政府采购质疑和投诉办法》（财政部令第</w:t>
      </w:r>
      <w:r w:rsidRPr="00AC5DF1">
        <w:rPr>
          <w:rFonts w:ascii="Times New Roman" w:eastAsia="宋体" w:hAnsi="Times New Roman" w:cs="Times New Roman"/>
          <w:color w:val="auto"/>
        </w:rPr>
        <w:t>94</w:t>
      </w:r>
      <w:r w:rsidRPr="00AC5DF1">
        <w:rPr>
          <w:rFonts w:ascii="Times New Roman" w:eastAsia="宋体" w:hAnsi="Times New Roman" w:cs="Times New Roman"/>
          <w:color w:val="auto"/>
        </w:rPr>
        <w:t>号）的要求及委托代理协议的授权范围，针对采购文件的询问、质疑应当向采购人提出；针对采购过程、采购结果的询问、质疑应当向天津市政府采购中心提出。</w:t>
      </w:r>
    </w:p>
    <w:p w:rsidR="006D23D4" w:rsidRPr="00AC5DF1" w:rsidRDefault="006D23D4" w:rsidP="006D23D4">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lastRenderedPageBreak/>
        <w:t xml:space="preserve">8.2 </w:t>
      </w:r>
      <w:r w:rsidRPr="00AC5DF1">
        <w:rPr>
          <w:rFonts w:ascii="Times New Roman" w:eastAsia="宋体" w:hAnsi="Times New Roman" w:cs="Times New Roman"/>
          <w:color w:val="auto"/>
        </w:rPr>
        <w:t>询问</w:t>
      </w:r>
    </w:p>
    <w:p w:rsidR="006D23D4" w:rsidRPr="00AC5DF1" w:rsidRDefault="006D23D4" w:rsidP="006D23D4">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）询问可以采取电话、当面或书面等形式。</w:t>
      </w:r>
    </w:p>
    <w:p w:rsidR="006D23D4" w:rsidRPr="00AC5DF1" w:rsidRDefault="006D23D4" w:rsidP="006D23D4">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）采购人应当自收到供应商询问之日起</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个工作日内</w:t>
      </w:r>
      <w:proofErr w:type="gramStart"/>
      <w:r w:rsidRPr="00AC5DF1">
        <w:rPr>
          <w:rFonts w:ascii="Times New Roman" w:eastAsia="宋体" w:hAnsi="Times New Roman" w:cs="Times New Roman"/>
          <w:color w:val="auto"/>
        </w:rPr>
        <w:t>作出</w:t>
      </w:r>
      <w:proofErr w:type="gramEnd"/>
      <w:r w:rsidRPr="00AC5DF1">
        <w:rPr>
          <w:rFonts w:ascii="Times New Roman" w:eastAsia="宋体" w:hAnsi="Times New Roman" w:cs="Times New Roman"/>
          <w:color w:val="auto"/>
        </w:rPr>
        <w:t>答复，但答复的内容不得涉及商业秘密或者依法应当保密的内容。</w:t>
      </w:r>
    </w:p>
    <w:p w:rsidR="006D23D4" w:rsidRPr="00AC5DF1" w:rsidRDefault="006D23D4" w:rsidP="006D23D4">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8.3 </w:t>
      </w:r>
      <w:r w:rsidRPr="00AC5DF1">
        <w:rPr>
          <w:rFonts w:ascii="Times New Roman" w:eastAsia="宋体" w:hAnsi="Times New Roman" w:cs="Times New Roman"/>
          <w:color w:val="auto"/>
        </w:rPr>
        <w:t>质疑</w:t>
      </w:r>
    </w:p>
    <w:p w:rsidR="006D23D4" w:rsidRPr="00AC5DF1" w:rsidRDefault="006D23D4" w:rsidP="006D23D4">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）提出质疑的供应商应当是参与所质疑项目采购活动的供应商。</w:t>
      </w:r>
    </w:p>
    <w:p w:rsidR="006D23D4" w:rsidRPr="00AC5DF1" w:rsidRDefault="006D23D4" w:rsidP="006D23D4">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6D23D4" w:rsidRPr="00AC5DF1" w:rsidRDefault="006D23D4" w:rsidP="006B7A42">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）质疑</w:t>
      </w:r>
      <w:proofErr w:type="gramStart"/>
      <w:r w:rsidRPr="00AC5DF1">
        <w:rPr>
          <w:rFonts w:ascii="Times New Roman" w:eastAsia="宋体" w:hAnsi="Times New Roman" w:cs="Times New Roman"/>
          <w:color w:val="auto"/>
        </w:rPr>
        <w:t>函应当</w:t>
      </w:r>
      <w:proofErr w:type="gramEnd"/>
      <w:r w:rsidRPr="00AC5DF1">
        <w:rPr>
          <w:rFonts w:ascii="Times New Roman" w:eastAsia="宋体" w:hAnsi="Times New Roman" w:cs="Times New Roman"/>
          <w:color w:val="auto"/>
        </w:rPr>
        <w:t>符合《政府采购质疑和投诉办法》（财政部令第</w:t>
      </w:r>
      <w:r w:rsidRPr="00AC5DF1">
        <w:rPr>
          <w:rFonts w:ascii="Times New Roman" w:eastAsia="宋体" w:hAnsi="Times New Roman" w:cs="Times New Roman"/>
          <w:color w:val="auto"/>
        </w:rPr>
        <w:t>94</w:t>
      </w:r>
      <w:r w:rsidR="00253F2B" w:rsidRPr="00AC5DF1">
        <w:rPr>
          <w:rFonts w:ascii="Times New Roman" w:eastAsia="宋体" w:hAnsi="Times New Roman" w:cs="Times New Roman"/>
          <w:color w:val="auto"/>
        </w:rPr>
        <w:t>号）第十二条的规定</w:t>
      </w:r>
      <w:r w:rsidR="006B7A42" w:rsidRPr="00AC5DF1">
        <w:rPr>
          <w:rFonts w:ascii="Times New Roman" w:eastAsia="宋体" w:hAnsi="Times New Roman" w:cs="Times New Roman"/>
          <w:color w:val="auto"/>
        </w:rPr>
        <w:t>（具体格式可参照天津市政府采购网（</w:t>
      </w:r>
      <w:r w:rsidR="006B7A42" w:rsidRPr="00AC5DF1">
        <w:rPr>
          <w:rFonts w:ascii="Times New Roman" w:eastAsia="宋体" w:hAnsi="Times New Roman" w:cs="Times New Roman"/>
          <w:color w:val="auto"/>
        </w:rPr>
        <w:t>www.tjgp.gov.cn</w:t>
      </w:r>
      <w:r w:rsidR="006B7A42" w:rsidRPr="00AC5DF1">
        <w:rPr>
          <w:rFonts w:ascii="Times New Roman" w:eastAsia="宋体" w:hAnsi="Times New Roman" w:cs="Times New Roman"/>
          <w:color w:val="auto"/>
        </w:rPr>
        <w:t>）</w:t>
      </w:r>
      <w:r w:rsidR="006B7A42" w:rsidRPr="00AC5DF1">
        <w:rPr>
          <w:rFonts w:ascii="Times New Roman" w:eastAsia="宋体" w:hAnsi="Times New Roman" w:cs="Times New Roman"/>
          <w:color w:val="auto"/>
        </w:rPr>
        <w:t>“</w:t>
      </w:r>
      <w:r w:rsidR="006B7A42" w:rsidRPr="00AC5DF1">
        <w:rPr>
          <w:rFonts w:ascii="Times New Roman" w:eastAsia="宋体" w:hAnsi="Times New Roman" w:cs="Times New Roman"/>
          <w:color w:val="auto"/>
        </w:rPr>
        <w:t>下载专区</w:t>
      </w:r>
      <w:r w:rsidR="006B7A42" w:rsidRPr="00AC5DF1">
        <w:rPr>
          <w:rFonts w:ascii="Times New Roman" w:eastAsia="宋体" w:hAnsi="Times New Roman" w:cs="Times New Roman"/>
          <w:color w:val="auto"/>
        </w:rPr>
        <w:t>”</w:t>
      </w:r>
      <w:r w:rsidR="006B7A42" w:rsidRPr="00AC5DF1">
        <w:rPr>
          <w:rFonts w:ascii="Times New Roman" w:eastAsia="宋体" w:hAnsi="Times New Roman" w:cs="Times New Roman"/>
          <w:color w:val="auto"/>
        </w:rPr>
        <w:t>中的</w:t>
      </w:r>
      <w:r w:rsidR="006B7A42" w:rsidRPr="00AC5DF1">
        <w:rPr>
          <w:rFonts w:ascii="Times New Roman" w:eastAsia="宋体" w:hAnsi="Times New Roman" w:cs="Times New Roman"/>
          <w:color w:val="auto"/>
        </w:rPr>
        <w:t>“</w:t>
      </w:r>
      <w:r w:rsidR="006B7A42" w:rsidRPr="00AC5DF1">
        <w:rPr>
          <w:rFonts w:ascii="Times New Roman" w:eastAsia="宋体" w:hAnsi="Times New Roman" w:cs="Times New Roman"/>
          <w:color w:val="auto"/>
        </w:rPr>
        <w:t>质疑函格式文本</w:t>
      </w:r>
      <w:r w:rsidR="006B7A42" w:rsidRPr="00AC5DF1">
        <w:rPr>
          <w:rFonts w:ascii="Times New Roman" w:eastAsia="宋体" w:hAnsi="Times New Roman" w:cs="Times New Roman"/>
          <w:color w:val="auto"/>
        </w:rPr>
        <w:t>”</w:t>
      </w:r>
      <w:r w:rsidR="006B7A42" w:rsidRPr="00AC5DF1">
        <w:rPr>
          <w:rFonts w:ascii="Times New Roman" w:eastAsia="宋体" w:hAnsi="Times New Roman" w:cs="Times New Roman"/>
          <w:color w:val="auto"/>
        </w:rPr>
        <w:t>）</w:t>
      </w:r>
      <w:r w:rsidRPr="00AC5DF1">
        <w:rPr>
          <w:rFonts w:ascii="Times New Roman" w:eastAsia="宋体" w:hAnsi="Times New Roman" w:cs="Times New Roman"/>
          <w:color w:val="auto"/>
        </w:rPr>
        <w:t>。质疑</w:t>
      </w:r>
      <w:proofErr w:type="gramStart"/>
      <w:r w:rsidRPr="00AC5DF1">
        <w:rPr>
          <w:rFonts w:ascii="Times New Roman" w:eastAsia="宋体" w:hAnsi="Times New Roman" w:cs="Times New Roman"/>
          <w:color w:val="auto"/>
        </w:rPr>
        <w:t>函应当</w:t>
      </w:r>
      <w:proofErr w:type="gramEnd"/>
      <w:r w:rsidRPr="00AC5DF1">
        <w:rPr>
          <w:rFonts w:ascii="Times New Roman" w:eastAsia="宋体" w:hAnsi="Times New Roman" w:cs="Times New Roman"/>
          <w:color w:val="auto"/>
        </w:rPr>
        <w:t>明确阐述采购文件、采购过程、采购结果使自己的合法权益受到损害的法律依据、事实依据、相关证明材料及证据来源，以便于有关单位调查、答复和处理。</w:t>
      </w:r>
    </w:p>
    <w:p w:rsidR="006D23D4" w:rsidRPr="00AC5DF1" w:rsidRDefault="006D23D4" w:rsidP="006D23D4">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4</w:t>
      </w:r>
      <w:r w:rsidRPr="00AC5DF1">
        <w:rPr>
          <w:rFonts w:ascii="Times New Roman" w:eastAsia="宋体" w:hAnsi="Times New Roman" w:cs="Times New Roman"/>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AC5DF1">
        <w:rPr>
          <w:rFonts w:ascii="Times New Roman" w:eastAsia="宋体" w:hAnsi="Times New Roman" w:cs="Times New Roman"/>
          <w:color w:val="auto"/>
        </w:rPr>
        <w:t>采购人或天津市政府采购中心</w:t>
      </w:r>
      <w:r w:rsidRPr="00AC5DF1">
        <w:rPr>
          <w:rFonts w:ascii="Times New Roman" w:eastAsia="宋体" w:hAnsi="Times New Roman" w:cs="Times New Roman"/>
          <w:color w:val="auto"/>
        </w:rPr>
        <w:t>有权将质疑函转发质疑事项各关联方，请其</w:t>
      </w:r>
      <w:proofErr w:type="gramStart"/>
      <w:r w:rsidRPr="00AC5DF1">
        <w:rPr>
          <w:rFonts w:ascii="Times New Roman" w:eastAsia="宋体" w:hAnsi="Times New Roman" w:cs="Times New Roman"/>
          <w:color w:val="auto"/>
        </w:rPr>
        <w:t>作出</w:t>
      </w:r>
      <w:proofErr w:type="gramEnd"/>
      <w:r w:rsidRPr="00AC5DF1">
        <w:rPr>
          <w:rFonts w:ascii="Times New Roman" w:eastAsia="宋体" w:hAnsi="Times New Roman" w:cs="Times New Roman"/>
          <w:color w:val="auto"/>
        </w:rPr>
        <w:t>解释说明。对捏造事实、滥用维权扰乱采购秩序的恶意质疑者，将上报天津市财政局政府采购处依法处理。</w:t>
      </w:r>
    </w:p>
    <w:p w:rsidR="00C627B1" w:rsidRPr="00AC5DF1" w:rsidRDefault="006D23D4" w:rsidP="006D23D4">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8.4 </w:t>
      </w:r>
      <w:r w:rsidRPr="00AC5DF1">
        <w:rPr>
          <w:rFonts w:ascii="Times New Roman" w:eastAsia="宋体" w:hAnsi="Times New Roman" w:cs="Times New Roman"/>
          <w:color w:val="auto"/>
        </w:rPr>
        <w:t>针对询问或质疑的答复内容需要修改采购文件的，其修改内容应当以</w:t>
      </w:r>
      <w:r w:rsidR="00AC7407" w:rsidRPr="00AC5DF1">
        <w:rPr>
          <w:rFonts w:ascii="Times New Roman" w:eastAsia="宋体" w:hAnsi="Times New Roman" w:cs="Times New Roman"/>
          <w:color w:val="auto"/>
        </w:rPr>
        <w:t>中国政府采购网</w:t>
      </w:r>
      <w:r w:rsidRPr="00AC5DF1">
        <w:rPr>
          <w:rFonts w:ascii="Times New Roman" w:eastAsia="宋体" w:hAnsi="Times New Roman" w:cs="Times New Roman"/>
          <w:color w:val="auto"/>
        </w:rPr>
        <w:t>发布的更正公告为准。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9. </w:t>
      </w:r>
      <w:r w:rsidRPr="00AC5DF1">
        <w:rPr>
          <w:rFonts w:ascii="Times New Roman" w:eastAsia="宋体" w:hAnsi="Times New Roman" w:cs="Times New Roman"/>
          <w:color w:val="auto"/>
        </w:rPr>
        <w:t>其他</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C5DF1"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C5DF1">
        <w:rPr>
          <w:rFonts w:ascii="Times New Roman" w:eastAsia="宋体" w:hAnsi="Times New Roman" w:cs="Times New Roman"/>
          <w:color w:val="auto"/>
        </w:rPr>
        <w:t xml:space="preserve">B  </w:t>
      </w:r>
      <w:r w:rsidRPr="00AC5DF1">
        <w:rPr>
          <w:rFonts w:ascii="Times New Roman" w:eastAsia="宋体" w:hAnsi="Times New Roman" w:cs="Times New Roman"/>
          <w:color w:val="auto"/>
        </w:rPr>
        <w:t>招标文件说明</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10. </w:t>
      </w:r>
      <w:r w:rsidRPr="00AC5DF1">
        <w:rPr>
          <w:rFonts w:ascii="Times New Roman" w:eastAsia="宋体" w:hAnsi="Times New Roman" w:cs="Times New Roman"/>
          <w:color w:val="auto"/>
        </w:rPr>
        <w:t>招标文件的构成</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10.1 </w:t>
      </w:r>
      <w:r w:rsidRPr="00AC5DF1">
        <w:rPr>
          <w:rFonts w:ascii="Times New Roman" w:eastAsia="宋体" w:hAnsi="Times New Roman" w:cs="Times New Roman"/>
          <w:color w:val="auto"/>
        </w:rPr>
        <w:t>招标文件由下述部分组成：</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）投标邀请函</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w:t>
      </w:r>
      <w:r w:rsidR="00A10E86" w:rsidRPr="00AC5DF1">
        <w:rPr>
          <w:rFonts w:ascii="Times New Roman" w:eastAsia="宋体" w:hAnsi="Times New Roman" w:cs="Times New Roman"/>
          <w:color w:val="auto"/>
        </w:rPr>
        <w:t>招标项目需求</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w:t>
      </w:r>
      <w:r w:rsidR="00A10E86" w:rsidRPr="00AC5DF1">
        <w:rPr>
          <w:rFonts w:ascii="Times New Roman" w:eastAsia="宋体" w:hAnsi="Times New Roman" w:cs="Times New Roman"/>
          <w:color w:val="auto"/>
        </w:rPr>
        <w:t>投标须知</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4</w:t>
      </w:r>
      <w:r w:rsidRPr="00AC5DF1">
        <w:rPr>
          <w:rFonts w:ascii="Times New Roman" w:eastAsia="宋体" w:hAnsi="Times New Roman" w:cs="Times New Roman"/>
          <w:color w:val="auto"/>
        </w:rPr>
        <w:t>）合同条款</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5</w:t>
      </w:r>
      <w:r w:rsidRPr="00AC5DF1">
        <w:rPr>
          <w:rFonts w:ascii="Times New Roman" w:eastAsia="宋体" w:hAnsi="Times New Roman" w:cs="Times New Roman"/>
          <w:color w:val="auto"/>
        </w:rPr>
        <w:t>）投标文件格式</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6</w:t>
      </w:r>
      <w:r w:rsidRPr="00AC5DF1">
        <w:rPr>
          <w:rFonts w:ascii="Times New Roman" w:eastAsia="宋体" w:hAnsi="Times New Roman" w:cs="Times New Roman"/>
          <w:color w:val="auto"/>
        </w:rPr>
        <w:t>）本项目招标文件的更正公告内容（如有）</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10.2 </w:t>
      </w:r>
      <w:r w:rsidRPr="00AC5DF1">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10.3 </w:t>
      </w:r>
      <w:r w:rsidRPr="00AC5DF1">
        <w:rPr>
          <w:rFonts w:ascii="Times New Roman" w:eastAsia="宋体" w:hAnsi="Times New Roman" w:cs="Times New Roman"/>
          <w:color w:val="auto"/>
        </w:rPr>
        <w:t>加注</w:t>
      </w:r>
      <w:r w:rsidRPr="00AC5DF1">
        <w:rPr>
          <w:rFonts w:ascii="Times New Roman" w:eastAsia="宋体" w:hAnsi="Times New Roman" w:cs="Times New Roman"/>
          <w:color w:val="auto"/>
        </w:rPr>
        <w:t>“</w:t>
      </w:r>
      <w:r w:rsidR="00A10E86" w:rsidRPr="00AC5DF1">
        <w:rPr>
          <w:rFonts w:ascii="宋体" w:eastAsia="宋体" w:hAnsi="宋体" w:cs="宋体" w:hint="eastAsia"/>
          <w:color w:val="auto"/>
        </w:rPr>
        <w:t>★</w:t>
      </w:r>
      <w:r w:rsidR="00225C2F" w:rsidRPr="00AC5DF1">
        <w:rPr>
          <w:rFonts w:ascii="Times New Roman" w:eastAsia="宋体" w:hAnsi="Times New Roman" w:cs="Times New Roman"/>
          <w:color w:val="auto"/>
        </w:rPr>
        <w:t>”</w:t>
      </w:r>
      <w:r w:rsidR="00225C2F" w:rsidRPr="00AC5DF1">
        <w:rPr>
          <w:rFonts w:ascii="Times New Roman" w:eastAsia="宋体" w:hAnsi="Times New Roman" w:cs="Times New Roman"/>
          <w:color w:val="auto"/>
        </w:rPr>
        <w:t>号条款为实质性</w:t>
      </w:r>
      <w:r w:rsidRPr="00AC5DF1">
        <w:rPr>
          <w:rFonts w:ascii="Times New Roman" w:eastAsia="宋体" w:hAnsi="Times New Roman" w:cs="Times New Roman"/>
          <w:color w:val="auto"/>
        </w:rPr>
        <w:t>条款，不得出现负偏离，发生负偏离即做无效标处理。</w:t>
      </w:r>
      <w:r w:rsidR="00A10E86" w:rsidRPr="00AC5DF1">
        <w:rPr>
          <w:rFonts w:ascii="Times New Roman" w:eastAsia="宋体" w:hAnsi="Times New Roman" w:cs="Times New Roman"/>
          <w:color w:val="auto"/>
        </w:rPr>
        <w:t>加注</w:t>
      </w:r>
      <w:r w:rsidR="00A10E86" w:rsidRPr="00AC5DF1">
        <w:rPr>
          <w:rFonts w:ascii="Times New Roman" w:eastAsia="宋体" w:hAnsi="Times New Roman" w:cs="Times New Roman"/>
          <w:color w:val="auto"/>
        </w:rPr>
        <w:t>“▲”</w:t>
      </w:r>
      <w:r w:rsidR="00A10E86" w:rsidRPr="00AC5DF1">
        <w:rPr>
          <w:rFonts w:ascii="Times New Roman" w:eastAsia="宋体" w:hAnsi="Times New Roman" w:cs="Times New Roman"/>
          <w:color w:val="auto"/>
        </w:rPr>
        <w:t>号的产品为核心产品</w:t>
      </w:r>
      <w:r w:rsidR="007A02AD" w:rsidRPr="00AC5DF1">
        <w:rPr>
          <w:rFonts w:ascii="Times New Roman" w:eastAsia="宋体" w:hAnsi="Times New Roman" w:cs="Times New Roman"/>
          <w:color w:val="auto"/>
        </w:rPr>
        <w:t>（如项目需求书中</w:t>
      </w:r>
      <w:r w:rsidR="00CD65BC" w:rsidRPr="00AC5DF1">
        <w:rPr>
          <w:rFonts w:ascii="Times New Roman" w:eastAsia="宋体" w:hAnsi="Times New Roman" w:cs="Times New Roman"/>
          <w:color w:val="auto"/>
        </w:rPr>
        <w:t>未明确核心产品</w:t>
      </w:r>
      <w:r w:rsidR="007A02AD" w:rsidRPr="00AC5DF1">
        <w:rPr>
          <w:rFonts w:ascii="Times New Roman" w:eastAsia="宋体" w:hAnsi="Times New Roman" w:cs="Times New Roman"/>
          <w:color w:val="auto"/>
        </w:rPr>
        <w:t>，则视为全部产品均为核心产品）</w:t>
      </w:r>
      <w:r w:rsidR="007A6EBE" w:rsidRPr="00AC5DF1">
        <w:rPr>
          <w:rFonts w:ascii="Times New Roman" w:eastAsia="宋体" w:hAnsi="Times New Roman" w:cs="Times New Roman"/>
          <w:color w:val="auto"/>
        </w:rPr>
        <w:t>，任意一种核心产品为同一品牌时，</w:t>
      </w:r>
      <w:r w:rsidR="00AC7ED6" w:rsidRPr="00AC5DF1">
        <w:rPr>
          <w:rFonts w:ascii="Times New Roman" w:eastAsia="宋体" w:hAnsi="Times New Roman" w:cs="Times New Roman"/>
          <w:color w:val="auto"/>
        </w:rPr>
        <w:t>按照</w:t>
      </w:r>
      <w:r w:rsidR="00225C2F" w:rsidRPr="00AC5DF1">
        <w:rPr>
          <w:rFonts w:ascii="Times New Roman" w:eastAsia="宋体" w:hAnsi="Times New Roman" w:cs="Times New Roman"/>
          <w:color w:val="auto"/>
        </w:rPr>
        <w:t>本部分</w:t>
      </w:r>
      <w:r w:rsidR="00AC7ED6" w:rsidRPr="00AC5DF1">
        <w:rPr>
          <w:rFonts w:ascii="Times New Roman" w:eastAsia="宋体" w:hAnsi="Times New Roman" w:cs="Times New Roman"/>
          <w:color w:val="auto"/>
        </w:rPr>
        <w:t>第</w:t>
      </w:r>
      <w:r w:rsidR="00AC7ED6" w:rsidRPr="00AC5DF1">
        <w:rPr>
          <w:rFonts w:ascii="Times New Roman" w:eastAsia="宋体" w:hAnsi="Times New Roman" w:cs="Times New Roman"/>
          <w:color w:val="auto"/>
        </w:rPr>
        <w:t>32.4</w:t>
      </w:r>
      <w:r w:rsidR="00AC7ED6" w:rsidRPr="00AC5DF1">
        <w:rPr>
          <w:rFonts w:ascii="Times New Roman" w:eastAsia="宋体" w:hAnsi="Times New Roman" w:cs="Times New Roman"/>
          <w:color w:val="auto"/>
        </w:rPr>
        <w:t>条款执行</w:t>
      </w:r>
      <w:r w:rsidR="00A10E86" w:rsidRPr="00AC5DF1">
        <w:rPr>
          <w:rFonts w:ascii="Times New Roman" w:eastAsia="宋体" w:hAnsi="Times New Roman" w:cs="Times New Roman"/>
          <w:color w:val="auto"/>
        </w:rPr>
        <w:t>。</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10.4 </w:t>
      </w:r>
      <w:r w:rsidRPr="00AC5DF1">
        <w:rPr>
          <w:rFonts w:ascii="Times New Roman" w:eastAsia="宋体" w:hAnsi="Times New Roman" w:cs="Times New Roman"/>
          <w:color w:val="auto"/>
        </w:rPr>
        <w:t>招标文件中涉及的参照品牌、型号仅</w:t>
      </w:r>
      <w:proofErr w:type="gramStart"/>
      <w:r w:rsidRPr="00AC5DF1">
        <w:rPr>
          <w:rFonts w:ascii="Times New Roman" w:eastAsia="宋体" w:hAnsi="Times New Roman" w:cs="Times New Roman"/>
          <w:color w:val="auto"/>
        </w:rPr>
        <w:t>起说明</w:t>
      </w:r>
      <w:proofErr w:type="gramEnd"/>
      <w:r w:rsidRPr="00AC5DF1">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10.5 </w:t>
      </w:r>
      <w:r w:rsidRPr="00AC5DF1">
        <w:rPr>
          <w:rFonts w:ascii="Times New Roman" w:eastAsia="宋体" w:hAnsi="Times New Roman" w:cs="Times New Roman"/>
          <w:color w:val="auto"/>
        </w:rPr>
        <w:t>除招标文件另有规定外，招标文件中要求的每一项产品只允许一种产品投标，每一项产品的采购数量不允许变更。</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11. </w:t>
      </w:r>
      <w:r w:rsidRPr="00AC5DF1">
        <w:rPr>
          <w:rFonts w:ascii="Times New Roman" w:eastAsia="宋体" w:hAnsi="Times New Roman" w:cs="Times New Roman"/>
          <w:color w:val="auto"/>
        </w:rPr>
        <w:t>招标文件的澄清和修改</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11.1 </w:t>
      </w:r>
      <w:r w:rsidRPr="00AC5DF1">
        <w:rPr>
          <w:rFonts w:ascii="Times New Roman" w:eastAsia="宋体" w:hAnsi="Times New Roman" w:cs="Times New Roman"/>
          <w:color w:val="auto"/>
        </w:rPr>
        <w:t>投标截止前，</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需要对招标文件进行补充或修改的，</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将会通过</w:t>
      </w:r>
      <w:r w:rsidRPr="00AC5DF1">
        <w:rPr>
          <w:rFonts w:ascii="Times New Roman" w:eastAsia="宋体" w:hAnsi="Times New Roman" w:cs="Times New Roman"/>
          <w:color w:val="auto"/>
        </w:rPr>
        <w:t>“</w:t>
      </w:r>
      <w:r w:rsidR="00AC7407" w:rsidRPr="00AC5DF1">
        <w:rPr>
          <w:rFonts w:ascii="Times New Roman" w:eastAsia="宋体" w:hAnsi="Times New Roman" w:cs="Times New Roman"/>
          <w:color w:val="auto"/>
        </w:rPr>
        <w:t>中国政府采购网</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天津市政府采购中心网</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以更正公告形式发布。</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lastRenderedPageBreak/>
        <w:t xml:space="preserve">11.2 </w:t>
      </w:r>
      <w:r w:rsidRPr="00AC5DF1">
        <w:rPr>
          <w:rFonts w:ascii="Times New Roman" w:eastAsia="宋体" w:hAnsi="Times New Roman" w:cs="Times New Roman"/>
          <w:color w:val="auto"/>
        </w:rPr>
        <w:t>更正公告一经在</w:t>
      </w:r>
      <w:r w:rsidRPr="00AC5DF1">
        <w:rPr>
          <w:rFonts w:ascii="Times New Roman" w:eastAsia="宋体" w:hAnsi="Times New Roman" w:cs="Times New Roman"/>
          <w:color w:val="auto"/>
        </w:rPr>
        <w:t>“</w:t>
      </w:r>
      <w:r w:rsidR="00AC7407" w:rsidRPr="00AC5DF1">
        <w:rPr>
          <w:rFonts w:ascii="Times New Roman" w:eastAsia="宋体" w:hAnsi="Times New Roman" w:cs="Times New Roman"/>
          <w:color w:val="auto"/>
        </w:rPr>
        <w:t>中国政府采购网</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天津市政府采购</w:t>
      </w:r>
      <w:r w:rsidR="00CD0833" w:rsidRPr="00AC5DF1">
        <w:rPr>
          <w:rFonts w:ascii="Times New Roman" w:eastAsia="宋体" w:hAnsi="Times New Roman" w:cs="Times New Roman"/>
          <w:color w:val="auto"/>
        </w:rPr>
        <w:t>中心网</w:t>
      </w:r>
      <w:r w:rsidR="00CD0833" w:rsidRPr="00AC5DF1">
        <w:rPr>
          <w:rFonts w:ascii="Times New Roman" w:eastAsia="宋体" w:hAnsi="Times New Roman" w:cs="Times New Roman"/>
          <w:color w:val="auto"/>
        </w:rPr>
        <w:t>”</w:t>
      </w:r>
      <w:r w:rsidR="00CD0833" w:rsidRPr="00AC5DF1">
        <w:rPr>
          <w:rFonts w:ascii="Times New Roman" w:eastAsia="宋体" w:hAnsi="Times New Roman" w:cs="Times New Roman"/>
          <w:color w:val="auto"/>
        </w:rPr>
        <w:t>发布，天津市政府采购中心招投标系统将自动发送通知至已获取招标文件</w:t>
      </w:r>
      <w:r w:rsidRPr="00AC5DF1">
        <w:rPr>
          <w:rFonts w:ascii="Times New Roman" w:eastAsia="宋体" w:hAnsi="Times New Roman" w:cs="Times New Roman"/>
          <w:color w:val="auto"/>
        </w:rPr>
        <w:t>供应商的</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查看项目文件</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不承担任何责任。</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11.3 </w:t>
      </w:r>
      <w:r w:rsidRPr="00AC5DF1">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11.4 </w:t>
      </w:r>
      <w:r w:rsidRPr="00AC5DF1">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不承担任何责任。</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12. </w:t>
      </w:r>
      <w:r w:rsidRPr="00AC5DF1">
        <w:rPr>
          <w:rFonts w:ascii="Times New Roman" w:eastAsia="宋体" w:hAnsi="Times New Roman" w:cs="Times New Roman"/>
          <w:color w:val="auto"/>
        </w:rPr>
        <w:t>答疑会和踏勘现场</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12.1 </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召开答疑会的，所有投标人应按《投标邀请函》规定的时间、地点参加答疑会。投标人如不参加，其风险由投标人自行承担，</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不承担任何责任。</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12.2 </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不承担任何责任。</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12.3 </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在答疑会或踏勘现场中口头介绍的情况，除经</w:t>
      </w:r>
      <w:r w:rsidRPr="00AC5DF1">
        <w:rPr>
          <w:rFonts w:ascii="Times New Roman" w:eastAsia="宋体" w:hAnsi="Times New Roman" w:cs="Times New Roman"/>
          <w:color w:val="auto"/>
        </w:rPr>
        <w:t>“</w:t>
      </w:r>
      <w:r w:rsidR="00AC7407" w:rsidRPr="00AC5DF1">
        <w:rPr>
          <w:rFonts w:ascii="Times New Roman" w:eastAsia="宋体" w:hAnsi="Times New Roman" w:cs="Times New Roman"/>
          <w:color w:val="auto"/>
        </w:rPr>
        <w:t>中国政府采购网</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天津市政府采购中心网</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以更正公告的形式发布外，不构成对招标文件的修改，不作为投标人编制投标文件的依据。</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C5DF1"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C5DF1">
        <w:rPr>
          <w:rFonts w:ascii="Times New Roman" w:eastAsia="宋体" w:hAnsi="Times New Roman" w:cs="Times New Roman"/>
          <w:color w:val="auto"/>
        </w:rPr>
        <w:t xml:space="preserve">C  </w:t>
      </w:r>
      <w:r w:rsidRPr="00AC5DF1">
        <w:rPr>
          <w:rFonts w:ascii="Times New Roman" w:eastAsia="宋体" w:hAnsi="Times New Roman" w:cs="Times New Roman"/>
          <w:color w:val="auto"/>
        </w:rPr>
        <w:t>投标文件的编制</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13. </w:t>
      </w:r>
      <w:r w:rsidRPr="00AC5DF1">
        <w:rPr>
          <w:rFonts w:ascii="Times New Roman" w:eastAsia="宋体" w:hAnsi="Times New Roman" w:cs="Times New Roman"/>
          <w:color w:val="auto"/>
        </w:rPr>
        <w:t>要求</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13.1 </w:t>
      </w:r>
      <w:r w:rsidRPr="00AC5DF1">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w:t>
      </w:r>
      <w:r w:rsidRPr="00AC5DF1">
        <w:rPr>
          <w:rFonts w:ascii="Times New Roman" w:eastAsia="宋体" w:hAnsi="Times New Roman" w:cs="Times New Roman"/>
          <w:color w:val="auto"/>
        </w:rPr>
        <w:lastRenderedPageBreak/>
        <w:t>承担由此引起的风险和责任。</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13.2 </w:t>
      </w:r>
      <w:r w:rsidRPr="00AC5DF1">
        <w:rPr>
          <w:rFonts w:ascii="Times New Roman" w:eastAsia="宋体" w:hAnsi="Times New Roman" w:cs="Times New Roman"/>
          <w:color w:val="auto"/>
        </w:rPr>
        <w:t>投标人应根据招标项目需求和投标文件格式编制投标文件，保证其真实有效，并承担相应的法律责任。</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13.3 </w:t>
      </w:r>
      <w:r w:rsidRPr="00AC5DF1">
        <w:rPr>
          <w:rFonts w:ascii="Times New Roman" w:eastAsia="宋体" w:hAnsi="Times New Roman" w:cs="Times New Roman"/>
          <w:color w:val="auto"/>
        </w:rPr>
        <w:t>投标人应对投标文件所提供的全部资料的真实性承担法律责任，并无条件接受</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对其中任何资料进行核实（核对原件）的要求。</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核对发现有不一致或</w:t>
      </w:r>
      <w:proofErr w:type="gramStart"/>
      <w:r w:rsidRPr="00AC5DF1">
        <w:rPr>
          <w:rFonts w:ascii="Times New Roman" w:eastAsia="宋体" w:hAnsi="Times New Roman" w:cs="Times New Roman"/>
          <w:color w:val="auto"/>
        </w:rPr>
        <w:t>供应商无正当</w:t>
      </w:r>
      <w:proofErr w:type="gramEnd"/>
      <w:r w:rsidRPr="00AC5DF1">
        <w:rPr>
          <w:rFonts w:ascii="Times New Roman" w:eastAsia="宋体" w:hAnsi="Times New Roman" w:cs="Times New Roman"/>
          <w:color w:val="auto"/>
        </w:rPr>
        <w:t>理由不按时提供原件的，按有关规定执行。</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14. </w:t>
      </w:r>
      <w:r w:rsidRPr="00AC5DF1">
        <w:rPr>
          <w:rFonts w:ascii="Times New Roman" w:eastAsia="宋体" w:hAnsi="Times New Roman" w:cs="Times New Roman"/>
          <w:color w:val="auto"/>
        </w:rPr>
        <w:t>投标语言及计量单位</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14.1 </w:t>
      </w:r>
      <w:r w:rsidRPr="00AC5DF1">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14.2 </w:t>
      </w:r>
      <w:r w:rsidRPr="00AC5DF1">
        <w:rPr>
          <w:rFonts w:ascii="Times New Roman" w:eastAsia="宋体" w:hAnsi="Times New Roman" w:cs="Times New Roman"/>
          <w:color w:val="auto"/>
        </w:rPr>
        <w:t>除招标文件中另有规定外，投标文件所使用的计量单位均应使用中华人民共和国法定计量单位。</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15. </w:t>
      </w:r>
      <w:r w:rsidRPr="00AC5DF1">
        <w:rPr>
          <w:rFonts w:ascii="Times New Roman" w:eastAsia="宋体" w:hAnsi="Times New Roman" w:cs="Times New Roman"/>
          <w:color w:val="auto"/>
        </w:rPr>
        <w:t>投标文件格式</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15.1 </w:t>
      </w:r>
      <w:r w:rsidRPr="00AC5DF1">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15.2 </w:t>
      </w:r>
      <w:r w:rsidRPr="00AC5DF1">
        <w:rPr>
          <w:rFonts w:ascii="Times New Roman" w:eastAsia="宋体" w:hAnsi="Times New Roman" w:cs="Times New Roman"/>
          <w:color w:val="auto"/>
        </w:rPr>
        <w:t>投标人可对本招标文件</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招标项目要求</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所列的所有货物进行投标，也可只对其中一包或几包的货物投标；若无特殊说明，每一包的内容不得分项投标，原则上按照整包确定中标供应商。</w:t>
      </w:r>
    </w:p>
    <w:p w:rsidR="001515D5" w:rsidRPr="00AC5DF1" w:rsidRDefault="001515D5"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15.3 </w:t>
      </w:r>
      <w:r w:rsidRPr="00AC5DF1">
        <w:rPr>
          <w:rFonts w:ascii="Times New Roman" w:eastAsia="宋体" w:hAnsi="Times New Roman" w:cs="Times New Roman"/>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15.</w:t>
      </w:r>
      <w:r w:rsidR="001515D5" w:rsidRPr="00AC5DF1">
        <w:rPr>
          <w:rFonts w:ascii="Times New Roman" w:eastAsia="宋体" w:hAnsi="Times New Roman" w:cs="Times New Roman"/>
          <w:color w:val="auto"/>
        </w:rPr>
        <w:t>4</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如投标多个包的，要求</w:t>
      </w:r>
      <w:proofErr w:type="gramStart"/>
      <w:r w:rsidRPr="00AC5DF1">
        <w:rPr>
          <w:rFonts w:ascii="Times New Roman" w:eastAsia="宋体" w:hAnsi="Times New Roman" w:cs="Times New Roman"/>
          <w:color w:val="auto"/>
        </w:rPr>
        <w:t>按包分别</w:t>
      </w:r>
      <w:proofErr w:type="gramEnd"/>
      <w:r w:rsidRPr="00AC5DF1">
        <w:rPr>
          <w:rFonts w:ascii="Times New Roman" w:eastAsia="宋体" w:hAnsi="Times New Roman" w:cs="Times New Roman"/>
          <w:color w:val="auto"/>
        </w:rPr>
        <w:t>独立制作投标文件。</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lastRenderedPageBreak/>
        <w:t>15.</w:t>
      </w:r>
      <w:r w:rsidR="001515D5" w:rsidRPr="00AC5DF1">
        <w:rPr>
          <w:rFonts w:ascii="Times New Roman" w:eastAsia="宋体" w:hAnsi="Times New Roman" w:cs="Times New Roman"/>
          <w:color w:val="auto"/>
        </w:rPr>
        <w:t>5</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投标文件（包括封面和目录）的每一页，从封面开始按阿拉伯数字</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顺序编制页码。</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16. </w:t>
      </w:r>
      <w:r w:rsidRPr="00AC5DF1">
        <w:rPr>
          <w:rFonts w:ascii="Times New Roman" w:eastAsia="宋体" w:hAnsi="Times New Roman" w:cs="Times New Roman"/>
          <w:color w:val="auto"/>
        </w:rPr>
        <w:t>投标报价</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16.1 </w:t>
      </w:r>
      <w:r w:rsidRPr="00AC5DF1">
        <w:rPr>
          <w:rFonts w:ascii="Times New Roman" w:eastAsia="宋体" w:hAnsi="Times New Roman" w:cs="Times New Roman"/>
          <w:color w:val="auto"/>
        </w:rPr>
        <w:t>投标书、开标一览表等各表中的报价，若无特殊说明应采用人民币填报。</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16.2 </w:t>
      </w:r>
      <w:r w:rsidRPr="00AC5DF1">
        <w:rPr>
          <w:rFonts w:ascii="Times New Roman" w:eastAsia="宋体" w:hAnsi="Times New Roman" w:cs="Times New Roman"/>
          <w:color w:val="auto"/>
        </w:rPr>
        <w:t>投标报价是</w:t>
      </w:r>
      <w:r w:rsidRPr="00AC5DF1">
        <w:rPr>
          <w:rFonts w:ascii="Times New Roman" w:hAnsi="Times New Roman" w:cs="Times New Roman"/>
          <w:color w:val="auto"/>
        </w:rPr>
        <w:t>为完成招标文件规定的一切工作所需的全部费用的最终优惠价格。</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16.3 </w:t>
      </w:r>
      <w:r w:rsidRPr="00AC5DF1">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均将予以拒绝。</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17. </w:t>
      </w:r>
      <w:r w:rsidRPr="00AC5DF1">
        <w:rPr>
          <w:rFonts w:ascii="Times New Roman" w:eastAsia="宋体" w:hAnsi="Times New Roman" w:cs="Times New Roman"/>
          <w:color w:val="auto"/>
        </w:rPr>
        <w:t>投标人资格证明文件</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投标人必须提交证明其有资格进行投标和有能力履行合同的文件，作为投标文件的一部分。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）《投标邀请函》中规定的供应商资格要求（实质性要求）证明文件；</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）若国家及行业对投标项目有特殊资格要求的，还须提供特殊资格证明文件；</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00A8574B" w:rsidRPr="00AC5DF1">
        <w:rPr>
          <w:rFonts w:ascii="Times New Roman" w:eastAsia="宋体" w:hAnsi="Times New Roman" w:cs="Times New Roman"/>
          <w:color w:val="auto"/>
        </w:rPr>
        <w:t>3</w:t>
      </w:r>
      <w:r w:rsidRPr="00AC5DF1">
        <w:rPr>
          <w:rFonts w:ascii="Times New Roman" w:eastAsia="宋体" w:hAnsi="Times New Roman" w:cs="Times New Roman"/>
          <w:color w:val="auto"/>
        </w:rPr>
        <w:t>）涉及本须知中</w:t>
      </w:r>
      <w:r w:rsidRPr="00AC5DF1">
        <w:rPr>
          <w:rFonts w:ascii="Times New Roman" w:eastAsia="宋体" w:hAnsi="Times New Roman" w:cs="Times New Roman"/>
          <w:color w:val="auto"/>
        </w:rPr>
        <w:t xml:space="preserve">“4. </w:t>
      </w:r>
      <w:r w:rsidRPr="00AC5DF1">
        <w:rPr>
          <w:rFonts w:ascii="Times New Roman" w:eastAsia="宋体" w:hAnsi="Times New Roman" w:cs="Times New Roman"/>
          <w:color w:val="auto"/>
        </w:rPr>
        <w:t>合格的投标人</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相关要求的，按其要求执行。</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18. </w:t>
      </w:r>
      <w:r w:rsidRPr="00AC5DF1">
        <w:rPr>
          <w:rFonts w:ascii="Times New Roman" w:eastAsia="宋体" w:hAnsi="Times New Roman" w:cs="Times New Roman"/>
          <w:color w:val="auto"/>
        </w:rPr>
        <w:t>技术响应文件</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18.1 </w:t>
      </w:r>
      <w:r w:rsidRPr="00AC5DF1">
        <w:rPr>
          <w:rFonts w:ascii="Times New Roman" w:eastAsia="宋体" w:hAnsi="Times New Roman" w:cs="Times New Roman"/>
          <w:color w:val="auto"/>
        </w:rPr>
        <w:t>投标人须提交证明其拟供货物符合招标文件规定的技术响应文件，作为投标文件的一部分。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18.2 </w:t>
      </w:r>
      <w:r w:rsidRPr="00AC5DF1">
        <w:rPr>
          <w:rFonts w:ascii="Times New Roman" w:eastAsia="宋体" w:hAnsi="Times New Roman" w:cs="Times New Roman"/>
          <w:color w:val="auto"/>
        </w:rPr>
        <w:t>上述文件可以是文字资料、图纸或数据，并须提供：</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）货物主要技术性能的详细描述；</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）保证货物从采购人开始使用至招标文件规定的保修期内正常和连续运转期间所需要的所有备件和专用工具的详细清单，包括其现行价格和供货来源资料；</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）逐条对招标文件要求的技术规格进行评议，并按招标文件所附格式完整地填写《技术要求点对点应答表》，说明自己所投标的货物和相关服务内容与</w:t>
      </w:r>
      <w:r w:rsidR="004A155E" w:rsidRPr="00AC5DF1">
        <w:rPr>
          <w:rFonts w:ascii="Times New Roman" w:eastAsia="宋体" w:hAnsi="Times New Roman" w:cs="Times New Roman"/>
          <w:color w:val="auto"/>
        </w:rPr>
        <w:t>采购人、采购代理机构</w:t>
      </w:r>
      <w:r w:rsidRPr="00AC5DF1">
        <w:rPr>
          <w:rFonts w:ascii="Times New Roman" w:eastAsia="宋体" w:hAnsi="Times New Roman" w:cs="Times New Roman"/>
          <w:color w:val="auto"/>
        </w:rPr>
        <w:t>相应要求的偏离情况。</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lastRenderedPageBreak/>
        <w:t xml:space="preserve">18.3 </w:t>
      </w:r>
      <w:r w:rsidRPr="00AC5DF1">
        <w:rPr>
          <w:rFonts w:ascii="Times New Roman" w:eastAsia="宋体" w:hAnsi="Times New Roman" w:cs="Times New Roman"/>
          <w:color w:val="auto"/>
        </w:rPr>
        <w:t>投标文件中设备的性能指标应达到或优于招标文件中所列技术指标。投标人应注意招标文件中所列技术指标仅列出了最低限度。投标人在《技术要求点对点应答表》</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项目需求书要求</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的投标应答中必须列出具体数值或内容。如投标人未应答或只注明</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符合</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满足</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等类似无具体内容的表述，将被视为不符合招标文件要求。投标人自行承担由此造成的一切后果。</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19. </w:t>
      </w:r>
      <w:r w:rsidRPr="00AC5DF1">
        <w:rPr>
          <w:rFonts w:ascii="Times New Roman" w:eastAsia="宋体" w:hAnsi="Times New Roman" w:cs="Times New Roman"/>
          <w:color w:val="auto"/>
        </w:rPr>
        <w:t>投标保证金</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19.1 </w:t>
      </w:r>
      <w:r w:rsidRPr="00AC5DF1">
        <w:rPr>
          <w:rFonts w:ascii="Times New Roman" w:eastAsia="宋体" w:hAnsi="Times New Roman" w:cs="Times New Roman"/>
          <w:color w:val="auto"/>
        </w:rPr>
        <w:t>按照《招标项目要求》要求执行。</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19.2 </w:t>
      </w:r>
      <w:r w:rsidRPr="00AC5DF1">
        <w:rPr>
          <w:rFonts w:ascii="Times New Roman" w:eastAsia="宋体" w:hAnsi="Times New Roman" w:cs="Times New Roman"/>
          <w:color w:val="auto"/>
        </w:rPr>
        <w:t>符合《政府采购货物和服务招标投标管理办法》和《政府采购法实施条例》相关规定。</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20. </w:t>
      </w:r>
      <w:r w:rsidRPr="00AC5DF1">
        <w:rPr>
          <w:rFonts w:ascii="Times New Roman" w:eastAsia="宋体" w:hAnsi="Times New Roman" w:cs="Times New Roman"/>
          <w:color w:val="auto"/>
        </w:rPr>
        <w:t>投标有效期</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20.1 </w:t>
      </w:r>
      <w:r w:rsidRPr="00AC5DF1">
        <w:rPr>
          <w:rFonts w:ascii="Times New Roman" w:eastAsia="宋体" w:hAnsi="Times New Roman" w:cs="Times New Roman"/>
          <w:color w:val="auto"/>
        </w:rPr>
        <w:t>投标有效期为</w:t>
      </w:r>
      <w:r w:rsidR="00D529AD" w:rsidRPr="00AC5DF1">
        <w:rPr>
          <w:rFonts w:ascii="Times New Roman" w:eastAsia="宋体" w:hAnsi="Times New Roman" w:cs="Times New Roman"/>
          <w:color w:val="auto"/>
        </w:rPr>
        <w:t>提交投标文件的截止之日</w:t>
      </w:r>
      <w:r w:rsidRPr="00AC5DF1">
        <w:rPr>
          <w:rFonts w:ascii="Times New Roman" w:eastAsia="宋体" w:hAnsi="Times New Roman" w:cs="Times New Roman"/>
          <w:color w:val="auto"/>
        </w:rPr>
        <w:t>起</w:t>
      </w:r>
      <w:r w:rsidRPr="00AC5DF1">
        <w:rPr>
          <w:rFonts w:ascii="Times New Roman" w:eastAsia="宋体" w:hAnsi="Times New Roman" w:cs="Times New Roman"/>
          <w:color w:val="auto"/>
        </w:rPr>
        <w:t>60</w:t>
      </w:r>
      <w:r w:rsidRPr="00AC5DF1">
        <w:rPr>
          <w:rFonts w:ascii="Times New Roman" w:eastAsia="宋体" w:hAnsi="Times New Roman" w:cs="Times New Roman"/>
          <w:color w:val="auto"/>
        </w:rPr>
        <w:t>天。投标书中规定的有效期短于招标文件规定的，其投标将被拒绝。</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20.2 </w:t>
      </w:r>
      <w:r w:rsidRPr="00AC5DF1">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21. </w:t>
      </w:r>
      <w:r w:rsidRPr="00AC5DF1">
        <w:rPr>
          <w:rFonts w:ascii="Times New Roman" w:eastAsia="宋体" w:hAnsi="Times New Roman" w:cs="Times New Roman"/>
          <w:color w:val="auto"/>
        </w:rPr>
        <w:t>投标文件的签署及规定</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21.1 </w:t>
      </w:r>
      <w:r w:rsidRPr="00AC5DF1">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21.2 </w:t>
      </w:r>
      <w:r w:rsidRPr="00AC5DF1">
        <w:rPr>
          <w:rFonts w:ascii="Times New Roman" w:eastAsia="宋体" w:hAnsi="Times New Roman" w:cs="Times New Roman"/>
          <w:color w:val="auto"/>
        </w:rPr>
        <w:t>投标人按照《投标邀请函》的要求提交网上应答并</w:t>
      </w:r>
      <w:r w:rsidRPr="00AC5DF1">
        <w:rPr>
          <w:rFonts w:ascii="Times New Roman" w:eastAsiaTheme="minorEastAsia" w:hAnsi="Times New Roman" w:cs="Times New Roman"/>
          <w:color w:val="auto"/>
          <w:szCs w:val="32"/>
        </w:rPr>
        <w:t>上传</w:t>
      </w:r>
      <w:r w:rsidR="00F427BF" w:rsidRPr="00AC5DF1">
        <w:rPr>
          <w:rFonts w:ascii="Times New Roman" w:eastAsia="宋体" w:hAnsi="Times New Roman" w:cs="Times New Roman"/>
          <w:color w:val="auto"/>
        </w:rPr>
        <w:t>加盖投标人电子签章的</w:t>
      </w:r>
      <w:r w:rsidR="00F427BF" w:rsidRPr="00AC5DF1">
        <w:rPr>
          <w:rFonts w:ascii="Times New Roman" w:eastAsia="宋体" w:hAnsi="Times New Roman" w:cs="Times New Roman"/>
          <w:color w:val="auto"/>
        </w:rPr>
        <w:t>PDF</w:t>
      </w:r>
      <w:r w:rsidR="00F427BF" w:rsidRPr="00AC5DF1">
        <w:rPr>
          <w:rFonts w:ascii="Times New Roman" w:eastAsia="宋体" w:hAnsi="Times New Roman" w:cs="Times New Roman"/>
          <w:color w:val="auto"/>
        </w:rPr>
        <w:t>格式电子投标文件（以通过电子签章客户端软件</w:t>
      </w:r>
      <w:r w:rsidR="00F427BF" w:rsidRPr="00AC5DF1">
        <w:rPr>
          <w:rFonts w:ascii="Times New Roman" w:eastAsia="宋体" w:hAnsi="Times New Roman" w:cs="Times New Roman"/>
          <w:color w:val="auto"/>
        </w:rPr>
        <w:t>winaip</w:t>
      </w:r>
      <w:r w:rsidR="00F427BF" w:rsidRPr="00AC5DF1">
        <w:rPr>
          <w:rFonts w:ascii="Times New Roman" w:eastAsia="宋体" w:hAnsi="Times New Roman" w:cs="Times New Roman"/>
          <w:color w:val="auto"/>
        </w:rPr>
        <w:t>正确读取签章信息为准）。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21.3 </w:t>
      </w:r>
      <w:r w:rsidRPr="00AC5DF1">
        <w:rPr>
          <w:rFonts w:ascii="Times New Roman" w:eastAsia="宋体" w:hAnsi="Times New Roman" w:cs="Times New Roman"/>
          <w:color w:val="auto"/>
        </w:rPr>
        <w:t>若</w:t>
      </w:r>
      <w:r w:rsidR="00F427BF" w:rsidRPr="00AC5DF1">
        <w:rPr>
          <w:rFonts w:ascii="Times New Roman" w:eastAsia="宋体" w:hAnsi="Times New Roman" w:cs="Times New Roman"/>
          <w:color w:val="auto"/>
        </w:rPr>
        <w:t>上传加盖投标人电子签章的</w:t>
      </w:r>
      <w:r w:rsidR="00F427BF" w:rsidRPr="00AC5DF1">
        <w:rPr>
          <w:rFonts w:ascii="Times New Roman" w:eastAsia="宋体" w:hAnsi="Times New Roman" w:cs="Times New Roman"/>
          <w:color w:val="auto"/>
        </w:rPr>
        <w:t>PDF</w:t>
      </w:r>
      <w:r w:rsidR="00F427BF" w:rsidRPr="00AC5DF1">
        <w:rPr>
          <w:rFonts w:ascii="Times New Roman" w:eastAsia="宋体" w:hAnsi="Times New Roman" w:cs="Times New Roman"/>
          <w:color w:val="auto"/>
        </w:rPr>
        <w:t>格式电子投标文件</w:t>
      </w:r>
      <w:r w:rsidRPr="00AC5DF1">
        <w:rPr>
          <w:rFonts w:ascii="Times New Roman" w:eastAsia="宋体" w:hAnsi="Times New Roman" w:cs="Times New Roman"/>
          <w:color w:val="auto"/>
        </w:rPr>
        <w:t>有修改</w:t>
      </w:r>
      <w:r w:rsidR="00F427BF" w:rsidRPr="00AC5DF1">
        <w:rPr>
          <w:rFonts w:ascii="Times New Roman" w:eastAsia="宋体" w:hAnsi="Times New Roman" w:cs="Times New Roman"/>
          <w:color w:val="auto"/>
        </w:rPr>
        <w:t>，</w:t>
      </w:r>
      <w:r w:rsidRPr="00AC5DF1">
        <w:rPr>
          <w:rFonts w:ascii="Times New Roman" w:eastAsia="宋体" w:hAnsi="Times New Roman" w:cs="Times New Roman"/>
          <w:color w:val="auto"/>
        </w:rPr>
        <w:t>须于规定时间内重新提交电子投标文件。</w:t>
      </w:r>
      <w:r w:rsidR="00F427BF" w:rsidRPr="00AC5DF1">
        <w:rPr>
          <w:rFonts w:ascii="Times New Roman" w:eastAsia="宋体" w:hAnsi="Times New Roman" w:cs="Times New Roman"/>
          <w:color w:val="auto"/>
        </w:rPr>
        <w:t>电子</w:t>
      </w:r>
      <w:r w:rsidRPr="00AC5DF1">
        <w:rPr>
          <w:rFonts w:ascii="Times New Roman" w:eastAsia="宋体" w:hAnsi="Times New Roman" w:cs="Times New Roman"/>
          <w:color w:val="auto"/>
        </w:rPr>
        <w:t>投标文件因模糊不清或表达不清所引起的后果由投标</w:t>
      </w:r>
      <w:r w:rsidRPr="00AC5DF1">
        <w:rPr>
          <w:rFonts w:ascii="Times New Roman" w:eastAsia="宋体" w:hAnsi="Times New Roman" w:cs="Times New Roman"/>
          <w:color w:val="auto"/>
        </w:rPr>
        <w:lastRenderedPageBreak/>
        <w:t>人自负。</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C5DF1" w:rsidRDefault="00C627B1" w:rsidP="008B1F79">
      <w:pPr>
        <w:pStyle w:val="Default"/>
        <w:spacing w:line="360" w:lineRule="auto"/>
        <w:jc w:val="center"/>
        <w:rPr>
          <w:rFonts w:ascii="Times New Roman" w:eastAsia="宋体" w:hAnsi="Times New Roman" w:cs="Times New Roman"/>
          <w:color w:val="auto"/>
        </w:rPr>
      </w:pPr>
      <w:r w:rsidRPr="00AC5DF1">
        <w:rPr>
          <w:rFonts w:ascii="Times New Roman" w:eastAsia="宋体" w:hAnsi="Times New Roman" w:cs="Times New Roman"/>
          <w:color w:val="auto"/>
        </w:rPr>
        <w:t xml:space="preserve">D  </w:t>
      </w:r>
      <w:r w:rsidRPr="00AC5DF1">
        <w:rPr>
          <w:rFonts w:ascii="Times New Roman" w:eastAsia="宋体" w:hAnsi="Times New Roman" w:cs="Times New Roman"/>
          <w:color w:val="auto"/>
        </w:rPr>
        <w:t>投标文件的网上应答和提交</w:t>
      </w:r>
    </w:p>
    <w:p w:rsidR="00AC7ED6"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22. </w:t>
      </w:r>
      <w:r w:rsidRPr="00AC5DF1">
        <w:rPr>
          <w:rFonts w:ascii="Times New Roman" w:eastAsia="宋体" w:hAnsi="Times New Roman" w:cs="Times New Roman"/>
          <w:color w:val="auto"/>
        </w:rPr>
        <w:t>投标人须</w:t>
      </w:r>
      <w:r w:rsidR="00AC7ED6" w:rsidRPr="00AC5DF1">
        <w:rPr>
          <w:rFonts w:ascii="Times New Roman" w:eastAsia="宋体" w:hAnsi="Times New Roman" w:cs="Times New Roman"/>
          <w:color w:val="auto"/>
        </w:rPr>
        <w:t>按</w:t>
      </w:r>
      <w:r w:rsidRPr="00AC5DF1">
        <w:rPr>
          <w:rFonts w:ascii="Times New Roman" w:eastAsia="宋体" w:hAnsi="Times New Roman" w:cs="Times New Roman"/>
          <w:color w:val="auto"/>
        </w:rPr>
        <w:t>《投标邀请函》规定提交</w:t>
      </w:r>
      <w:r w:rsidR="00AC7ED6" w:rsidRPr="00AC5DF1">
        <w:rPr>
          <w:rFonts w:ascii="Times New Roman" w:eastAsia="宋体" w:hAnsi="Times New Roman" w:cs="Times New Roman"/>
          <w:color w:val="auto"/>
        </w:rPr>
        <w:t>网上应答并上传加盖投标人电子签章的</w:t>
      </w:r>
      <w:r w:rsidR="00AC7ED6" w:rsidRPr="00AC5DF1">
        <w:rPr>
          <w:rFonts w:ascii="Times New Roman" w:eastAsia="宋体" w:hAnsi="Times New Roman" w:cs="Times New Roman"/>
          <w:color w:val="auto"/>
        </w:rPr>
        <w:t>PDF</w:t>
      </w:r>
      <w:r w:rsidR="00AC7ED6" w:rsidRPr="00AC5DF1">
        <w:rPr>
          <w:rFonts w:ascii="Times New Roman" w:eastAsia="宋体" w:hAnsi="Times New Roman" w:cs="Times New Roman"/>
          <w:color w:val="auto"/>
        </w:rPr>
        <w:t>格式电子投标文件（以通过电子签章客户端软件</w:t>
      </w:r>
      <w:r w:rsidR="00AC7ED6" w:rsidRPr="00AC5DF1">
        <w:rPr>
          <w:rFonts w:ascii="Times New Roman" w:eastAsia="宋体" w:hAnsi="Times New Roman" w:cs="Times New Roman"/>
          <w:color w:val="auto"/>
        </w:rPr>
        <w:t>winaip</w:t>
      </w:r>
      <w:r w:rsidR="00AC7ED6" w:rsidRPr="00AC5DF1">
        <w:rPr>
          <w:rFonts w:ascii="Times New Roman" w:eastAsia="宋体" w:hAnsi="Times New Roman" w:cs="Times New Roman"/>
          <w:color w:val="auto"/>
        </w:rPr>
        <w:t>正确读取签章信息为准）</w:t>
      </w:r>
      <w:r w:rsidRPr="00AC5DF1">
        <w:rPr>
          <w:rFonts w:ascii="Times New Roman" w:eastAsia="宋体" w:hAnsi="Times New Roman" w:cs="Times New Roman"/>
          <w:color w:val="auto"/>
        </w:rPr>
        <w:t>。具体方式：</w:t>
      </w:r>
      <w:r w:rsidR="00AC7ED6" w:rsidRPr="00AC5DF1">
        <w:rPr>
          <w:rFonts w:ascii="Times New Roman" w:eastAsia="宋体" w:hAnsi="Times New Roman" w:cs="Times New Roman"/>
          <w:color w:val="auto"/>
        </w:rPr>
        <w:t>使用</w:t>
      </w:r>
      <w:r w:rsidR="00216374">
        <w:rPr>
          <w:rFonts w:ascii="Times New Roman" w:eastAsia="宋体" w:hAnsi="Times New Roman" w:cs="Times New Roman"/>
          <w:color w:val="auto"/>
        </w:rPr>
        <w:t>天津市中环认证服务有限公司发出的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00AC7ED6" w:rsidRPr="00AC5DF1">
        <w:rPr>
          <w:rFonts w:ascii="Times New Roman" w:eastAsia="宋体" w:hAnsi="Times New Roman" w:cs="Times New Roman"/>
          <w:color w:val="auto"/>
        </w:rPr>
        <w:t>登陆天津市政府采购中心网（网址：</w:t>
      </w:r>
      <w:r w:rsidR="00B23A14" w:rsidRPr="00AC5DF1">
        <w:rPr>
          <w:rFonts w:ascii="Times New Roman" w:eastAsia="宋体" w:hAnsi="Times New Roman" w:cs="Times New Roman"/>
          <w:color w:val="auto"/>
        </w:rPr>
        <w:t>http://tjgpc.zwfwb.tj.gov.cn</w:t>
      </w:r>
      <w:r w:rsidR="00AC7ED6" w:rsidRPr="00AC5DF1">
        <w:rPr>
          <w:rFonts w:ascii="Times New Roman" w:eastAsia="宋体" w:hAnsi="Times New Roman" w:cs="Times New Roman"/>
          <w:color w:val="auto"/>
        </w:rPr>
        <w:t>）</w:t>
      </w:r>
      <w:r w:rsidR="00AC7ED6" w:rsidRPr="00AC5DF1">
        <w:rPr>
          <w:rFonts w:ascii="Times New Roman" w:eastAsia="宋体" w:hAnsi="Times New Roman" w:cs="Times New Roman"/>
          <w:color w:val="auto"/>
        </w:rPr>
        <w:t>-“</w:t>
      </w:r>
      <w:r w:rsidR="00AC7ED6" w:rsidRPr="00AC5DF1">
        <w:rPr>
          <w:rFonts w:ascii="Times New Roman" w:eastAsia="宋体" w:hAnsi="Times New Roman" w:cs="Times New Roman"/>
          <w:color w:val="auto"/>
        </w:rPr>
        <w:t>网上招投标</w:t>
      </w:r>
      <w:r w:rsidR="00AC7ED6" w:rsidRPr="00AC5DF1">
        <w:rPr>
          <w:rFonts w:ascii="Times New Roman" w:eastAsia="宋体" w:hAnsi="Times New Roman" w:cs="Times New Roman"/>
          <w:color w:val="auto"/>
        </w:rPr>
        <w:t>”-“</w:t>
      </w:r>
      <w:r w:rsidR="003F0704" w:rsidRPr="00AC5DF1">
        <w:rPr>
          <w:rFonts w:ascii="Times New Roman" w:eastAsia="宋体" w:hAnsi="Times New Roman" w:cs="Times New Roman"/>
          <w:color w:val="auto"/>
        </w:rPr>
        <w:t>供应商登录</w:t>
      </w:r>
      <w:r w:rsidR="00AC7ED6" w:rsidRPr="00AC5DF1">
        <w:rPr>
          <w:rFonts w:ascii="Times New Roman" w:eastAsia="宋体" w:hAnsi="Times New Roman" w:cs="Times New Roman"/>
          <w:color w:val="auto"/>
        </w:rPr>
        <w:t>”</w:t>
      </w:r>
      <w:r w:rsidR="00AC7ED6" w:rsidRPr="00AC5DF1">
        <w:rPr>
          <w:rFonts w:ascii="Times New Roman" w:eastAsia="宋体" w:hAnsi="Times New Roman" w:cs="Times New Roman"/>
          <w:color w:val="auto"/>
        </w:rPr>
        <w:t>提交网上应答并上传加盖投标人电子签章的</w:t>
      </w:r>
      <w:r w:rsidR="00AC7ED6" w:rsidRPr="00AC5DF1">
        <w:rPr>
          <w:rFonts w:ascii="Times New Roman" w:eastAsia="宋体" w:hAnsi="Times New Roman" w:cs="Times New Roman"/>
          <w:color w:val="auto"/>
        </w:rPr>
        <w:t>PDF</w:t>
      </w:r>
      <w:r w:rsidR="00AC7ED6" w:rsidRPr="00AC5DF1">
        <w:rPr>
          <w:rFonts w:ascii="Times New Roman" w:eastAsia="宋体" w:hAnsi="Times New Roman" w:cs="Times New Roman"/>
          <w:color w:val="auto"/>
        </w:rPr>
        <w:t>格式电子投标文件（以通过电子签章客户端软件</w:t>
      </w:r>
      <w:r w:rsidR="00AC7ED6" w:rsidRPr="00AC5DF1">
        <w:rPr>
          <w:rFonts w:ascii="Times New Roman" w:eastAsia="宋体" w:hAnsi="Times New Roman" w:cs="Times New Roman"/>
          <w:color w:val="auto"/>
        </w:rPr>
        <w:t>winaip</w:t>
      </w:r>
      <w:r w:rsidR="00AC7ED6" w:rsidRPr="00AC5DF1">
        <w:rPr>
          <w:rFonts w:ascii="Times New Roman" w:eastAsia="宋体" w:hAnsi="Times New Roman" w:cs="Times New Roman"/>
          <w:color w:val="auto"/>
        </w:rPr>
        <w:t>正确读取签章信息为准）。如有需要，投标人可于工作时间且在招标文件规定的截止时间前到天津市</w:t>
      </w:r>
      <w:r w:rsidR="005C6F41" w:rsidRPr="00AC5DF1">
        <w:rPr>
          <w:rFonts w:ascii="Times New Roman" w:eastAsia="宋体" w:hAnsi="Times New Roman" w:cs="Times New Roman"/>
          <w:color w:val="auto"/>
        </w:rPr>
        <w:t>河东区红星路</w:t>
      </w:r>
      <w:r w:rsidR="005C6F41" w:rsidRPr="00AC5DF1">
        <w:rPr>
          <w:rFonts w:ascii="Times New Roman" w:eastAsia="宋体" w:hAnsi="Times New Roman" w:cs="Times New Roman"/>
          <w:color w:val="auto"/>
        </w:rPr>
        <w:t>79</w:t>
      </w:r>
      <w:r w:rsidR="005C6F41" w:rsidRPr="00AC5DF1">
        <w:rPr>
          <w:rFonts w:ascii="Times New Roman" w:eastAsia="宋体" w:hAnsi="Times New Roman" w:cs="Times New Roman"/>
          <w:color w:val="auto"/>
        </w:rPr>
        <w:t>号</w:t>
      </w:r>
      <w:r w:rsidR="00AC7ED6" w:rsidRPr="00AC5DF1">
        <w:rPr>
          <w:rFonts w:ascii="Times New Roman" w:eastAsia="宋体" w:hAnsi="Times New Roman" w:cs="Times New Roman"/>
          <w:color w:val="auto"/>
        </w:rPr>
        <w:t>天津市政府采购中心窗口</w:t>
      </w:r>
      <w:r w:rsidR="0038382B" w:rsidRPr="00AC5DF1">
        <w:rPr>
          <w:rFonts w:ascii="Times New Roman" w:eastAsia="宋体" w:hAnsi="Times New Roman" w:cs="Times New Roman"/>
          <w:color w:val="auto"/>
        </w:rPr>
        <w:t>完成上述操作</w:t>
      </w:r>
      <w:r w:rsidR="00AC7ED6" w:rsidRPr="00AC5DF1">
        <w:rPr>
          <w:rFonts w:ascii="Times New Roman" w:eastAsia="宋体" w:hAnsi="Times New Roman" w:cs="Times New Roman"/>
          <w:color w:val="auto"/>
        </w:rPr>
        <w:t>。</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23. </w:t>
      </w:r>
      <w:r w:rsidRPr="00AC5DF1">
        <w:rPr>
          <w:rFonts w:ascii="Times New Roman" w:eastAsia="宋体" w:hAnsi="Times New Roman" w:cs="Times New Roman"/>
          <w:color w:val="auto"/>
        </w:rPr>
        <w:t>制作和上传电子投标文件要求</w:t>
      </w:r>
    </w:p>
    <w:p w:rsidR="00C627B1" w:rsidRPr="00AC5DF1" w:rsidRDefault="00C627B1" w:rsidP="00855A3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23.1</w:t>
      </w:r>
      <w:r w:rsidR="0038382B" w:rsidRPr="00AC5DF1">
        <w:rPr>
          <w:rFonts w:ascii="Times New Roman" w:eastAsia="宋体" w:hAnsi="Times New Roman" w:cs="Times New Roman"/>
          <w:color w:val="auto"/>
        </w:rPr>
        <w:t xml:space="preserve"> </w:t>
      </w:r>
      <w:r w:rsidR="0038382B" w:rsidRPr="00AC5DF1">
        <w:rPr>
          <w:rFonts w:ascii="Times New Roman" w:eastAsia="宋体" w:hAnsi="Times New Roman" w:cs="Times New Roman"/>
          <w:color w:val="auto"/>
        </w:rPr>
        <w:t>投标人须下载天津市政府采购中心网</w:t>
      </w:r>
      <w:r w:rsidR="0038382B" w:rsidRPr="00AC5DF1">
        <w:rPr>
          <w:rFonts w:ascii="Times New Roman" w:eastAsia="宋体" w:hAnsi="Times New Roman" w:cs="Times New Roman"/>
          <w:color w:val="auto"/>
        </w:rPr>
        <w:t>-</w:t>
      </w:r>
      <w:r w:rsidR="0038382B" w:rsidRPr="00AC5DF1">
        <w:rPr>
          <w:rFonts w:ascii="Times New Roman" w:eastAsia="宋体" w:hAnsi="Times New Roman" w:cs="Times New Roman"/>
          <w:color w:val="auto"/>
        </w:rPr>
        <w:t>下载中心</w:t>
      </w:r>
      <w:r w:rsidR="0038382B" w:rsidRPr="00AC5DF1">
        <w:rPr>
          <w:rFonts w:ascii="Times New Roman" w:eastAsia="宋体" w:hAnsi="Times New Roman" w:cs="Times New Roman"/>
          <w:color w:val="auto"/>
        </w:rPr>
        <w:t>-</w:t>
      </w:r>
      <w:r w:rsidR="0038382B" w:rsidRPr="00AC5DF1">
        <w:rPr>
          <w:rFonts w:ascii="Times New Roman" w:eastAsia="宋体" w:hAnsi="Times New Roman" w:cs="Times New Roman"/>
          <w:color w:val="auto"/>
        </w:rPr>
        <w:t>《远程招投标电子签章客户端用户使用说明及安装程序》。</w:t>
      </w:r>
    </w:p>
    <w:p w:rsidR="00C627B1" w:rsidRPr="00AC5DF1" w:rsidRDefault="0038382B"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23.2 </w:t>
      </w:r>
      <w:r w:rsidRPr="00AC5DF1">
        <w:rPr>
          <w:rFonts w:ascii="Times New Roman" w:eastAsia="宋体" w:hAnsi="Times New Roman" w:cs="Times New Roman"/>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AC5DF1">
        <w:rPr>
          <w:rFonts w:ascii="Times New Roman" w:eastAsia="宋体" w:hAnsi="Times New Roman" w:cs="Times New Roman"/>
          <w:color w:val="auto"/>
        </w:rPr>
        <w:t>PDF</w:t>
      </w:r>
      <w:r w:rsidRPr="00AC5DF1">
        <w:rPr>
          <w:rFonts w:ascii="Times New Roman" w:eastAsia="宋体" w:hAnsi="Times New Roman" w:cs="Times New Roman"/>
          <w:color w:val="auto"/>
        </w:rPr>
        <w:t>格式电子投标文件（以通过电子签章客户端软件</w:t>
      </w:r>
      <w:r w:rsidRPr="00AC5DF1">
        <w:rPr>
          <w:rFonts w:ascii="Times New Roman" w:eastAsia="宋体" w:hAnsi="Times New Roman" w:cs="Times New Roman"/>
          <w:color w:val="auto"/>
        </w:rPr>
        <w:t>winaip</w:t>
      </w:r>
      <w:r w:rsidRPr="00AC5DF1">
        <w:rPr>
          <w:rFonts w:ascii="Times New Roman" w:eastAsia="宋体" w:hAnsi="Times New Roman" w:cs="Times New Roman"/>
          <w:color w:val="auto"/>
        </w:rPr>
        <w:t>正确读取签章信息为准），并于投标截止时间前上传至天津市政府采购中心招投标系统。</w:t>
      </w:r>
    </w:p>
    <w:p w:rsidR="0038382B" w:rsidRPr="00AC5DF1" w:rsidRDefault="0038382B" w:rsidP="0038382B">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特别提醒：</w:t>
      </w:r>
    </w:p>
    <w:p w:rsidR="0038382B" w:rsidRPr="00AC5DF1" w:rsidRDefault="0038382B" w:rsidP="0038382B">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）由于投标人网络接入速率不可控等网络传输风险，建议投标人在网上应答上传加盖电子签章的</w:t>
      </w:r>
      <w:r w:rsidRPr="00AC5DF1">
        <w:rPr>
          <w:rFonts w:ascii="Times New Roman" w:eastAsia="宋体" w:hAnsi="Times New Roman" w:cs="Times New Roman"/>
          <w:color w:val="auto"/>
        </w:rPr>
        <w:t>PDF</w:t>
      </w:r>
      <w:r w:rsidRPr="00AC5DF1">
        <w:rPr>
          <w:rFonts w:ascii="Times New Roman" w:eastAsia="宋体" w:hAnsi="Times New Roman" w:cs="Times New Roman"/>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8382B" w:rsidRPr="00AC5DF1" w:rsidRDefault="0038382B" w:rsidP="0038382B">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lastRenderedPageBreak/>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）投标人应当按照《远程招投标电子签章客户端用户使用说明》的要求使用电子签章客户端软件</w:t>
      </w:r>
      <w:r w:rsidRPr="00AC5DF1">
        <w:rPr>
          <w:rFonts w:ascii="Times New Roman" w:eastAsia="宋体" w:hAnsi="Times New Roman" w:cs="Times New Roman"/>
          <w:color w:val="auto"/>
        </w:rPr>
        <w:t>winaip</w:t>
      </w:r>
      <w:r w:rsidRPr="00AC5DF1">
        <w:rPr>
          <w:rFonts w:ascii="Times New Roman" w:eastAsia="宋体" w:hAnsi="Times New Roman" w:cs="Times New Roman"/>
          <w:color w:val="auto"/>
        </w:rPr>
        <w:t>。不按</w:t>
      </w:r>
      <w:proofErr w:type="gramStart"/>
      <w:r w:rsidRPr="00AC5DF1">
        <w:rPr>
          <w:rFonts w:ascii="Times New Roman" w:eastAsia="宋体" w:hAnsi="Times New Roman" w:cs="Times New Roman"/>
          <w:color w:val="auto"/>
        </w:rPr>
        <w:t>本使用</w:t>
      </w:r>
      <w:proofErr w:type="gramEnd"/>
      <w:r w:rsidRPr="00AC5DF1">
        <w:rPr>
          <w:rFonts w:ascii="Times New Roman" w:eastAsia="宋体" w:hAnsi="Times New Roman" w:cs="Times New Roman"/>
          <w:color w:val="auto"/>
        </w:rPr>
        <w:t>说明使用电子签章客户端软件</w:t>
      </w:r>
      <w:r w:rsidRPr="00AC5DF1">
        <w:rPr>
          <w:rFonts w:ascii="Times New Roman" w:eastAsia="宋体" w:hAnsi="Times New Roman" w:cs="Times New Roman"/>
          <w:color w:val="auto"/>
        </w:rPr>
        <w:t>winaip</w:t>
      </w:r>
      <w:r w:rsidRPr="00AC5DF1">
        <w:rPr>
          <w:rFonts w:ascii="Times New Roman" w:eastAsia="宋体" w:hAnsi="Times New Roman" w:cs="Times New Roman"/>
          <w:color w:val="auto"/>
        </w:rPr>
        <w:t>，或使用</w:t>
      </w:r>
      <w:r w:rsidRPr="00AC5DF1">
        <w:rPr>
          <w:rFonts w:ascii="Times New Roman" w:eastAsia="宋体" w:hAnsi="Times New Roman" w:cs="Times New Roman"/>
          <w:color w:val="auto"/>
        </w:rPr>
        <w:t>word</w:t>
      </w:r>
      <w:r w:rsidRPr="00AC5DF1">
        <w:rPr>
          <w:rFonts w:ascii="Times New Roman" w:eastAsia="宋体" w:hAnsi="Times New Roman" w:cs="Times New Roman"/>
          <w:color w:val="auto"/>
        </w:rPr>
        <w:t>等其它软件进行签章工作，将会造成电子签章客户端软件</w:t>
      </w:r>
      <w:r w:rsidRPr="00AC5DF1">
        <w:rPr>
          <w:rFonts w:ascii="Times New Roman" w:eastAsia="宋体" w:hAnsi="Times New Roman" w:cs="Times New Roman"/>
          <w:color w:val="auto"/>
        </w:rPr>
        <w:t>winaip</w:t>
      </w:r>
      <w:r w:rsidRPr="00AC5DF1">
        <w:rPr>
          <w:rFonts w:ascii="Times New Roman" w:eastAsia="宋体" w:hAnsi="Times New Roman" w:cs="Times New Roman"/>
          <w:color w:val="auto"/>
        </w:rPr>
        <w:t>无法读取签章信息，并导致投标无效。</w:t>
      </w:r>
    </w:p>
    <w:p w:rsidR="0038382B" w:rsidRPr="00AC5DF1" w:rsidRDefault="0038382B" w:rsidP="0038382B">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23.3 </w:t>
      </w:r>
      <w:r w:rsidRPr="00AC5DF1">
        <w:rPr>
          <w:rFonts w:ascii="Times New Roman" w:eastAsia="宋体" w:hAnsi="Times New Roman" w:cs="Times New Roman"/>
          <w:color w:val="auto"/>
        </w:rPr>
        <w:t>投标人须保证电子投标文件清晰，便于识别，如因上传、扫描、格式等原因导致评审时受到影响，由投标人自行承担相应责任。</w:t>
      </w:r>
    </w:p>
    <w:p w:rsidR="0038382B" w:rsidRPr="00AC5DF1" w:rsidRDefault="0038382B" w:rsidP="0038382B">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24. </w:t>
      </w:r>
      <w:r w:rsidRPr="00AC5DF1">
        <w:rPr>
          <w:rFonts w:ascii="Times New Roman" w:eastAsia="宋体" w:hAnsi="Times New Roman" w:cs="Times New Roman"/>
          <w:color w:val="auto"/>
        </w:rPr>
        <w:t>投标人须承诺接受电子投标的方式，并自行承担由此带来的废标、无效投标的风险。</w:t>
      </w:r>
    </w:p>
    <w:p w:rsidR="00C627B1" w:rsidRPr="00AC5DF1" w:rsidRDefault="0038382B" w:rsidP="0038382B">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25. </w:t>
      </w:r>
      <w:r w:rsidRPr="00AC5DF1">
        <w:rPr>
          <w:rFonts w:ascii="Times New Roman" w:eastAsia="宋体" w:hAnsi="Times New Roman" w:cs="Times New Roman"/>
          <w:color w:val="auto"/>
        </w:rPr>
        <w:t>未按招标文件的规定提交网上应答和上传加盖投标人电子签章的</w:t>
      </w:r>
      <w:r w:rsidRPr="00AC5DF1">
        <w:rPr>
          <w:rFonts w:ascii="Times New Roman" w:eastAsia="宋体" w:hAnsi="Times New Roman" w:cs="Times New Roman"/>
          <w:color w:val="auto"/>
        </w:rPr>
        <w:t>PDF</w:t>
      </w:r>
      <w:r w:rsidRPr="00AC5DF1">
        <w:rPr>
          <w:rFonts w:ascii="Times New Roman" w:eastAsia="宋体" w:hAnsi="Times New Roman" w:cs="Times New Roman"/>
          <w:color w:val="auto"/>
        </w:rPr>
        <w:t>格式电子投标文件（以通过电子签章客户端软件</w:t>
      </w:r>
      <w:r w:rsidRPr="00AC5DF1">
        <w:rPr>
          <w:rFonts w:ascii="Times New Roman" w:eastAsia="宋体" w:hAnsi="Times New Roman" w:cs="Times New Roman"/>
          <w:color w:val="auto"/>
        </w:rPr>
        <w:t>winaip</w:t>
      </w:r>
      <w:r w:rsidRPr="00AC5DF1">
        <w:rPr>
          <w:rFonts w:ascii="Times New Roman" w:eastAsia="宋体" w:hAnsi="Times New Roman" w:cs="Times New Roman"/>
          <w:color w:val="auto"/>
        </w:rPr>
        <w:t>正确读取签章信息为准）的投标将被拒绝。</w:t>
      </w:r>
    </w:p>
    <w:p w:rsidR="00C627B1" w:rsidRPr="00AC5DF1"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C5DF1">
        <w:rPr>
          <w:rFonts w:ascii="Times New Roman" w:eastAsia="宋体" w:hAnsi="Times New Roman" w:cs="Times New Roman"/>
          <w:color w:val="auto"/>
        </w:rPr>
        <w:t xml:space="preserve">E  </w:t>
      </w:r>
      <w:r w:rsidRPr="00AC5DF1">
        <w:rPr>
          <w:rFonts w:ascii="Times New Roman" w:eastAsia="宋体" w:hAnsi="Times New Roman" w:cs="Times New Roman"/>
          <w:color w:val="auto"/>
        </w:rPr>
        <w:t>开标和评标</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26. </w:t>
      </w:r>
      <w:r w:rsidRPr="00AC5DF1">
        <w:rPr>
          <w:rFonts w:ascii="Times New Roman" w:eastAsia="宋体" w:hAnsi="Times New Roman" w:cs="Times New Roman"/>
          <w:color w:val="auto"/>
        </w:rPr>
        <w:t>开标解密</w:t>
      </w:r>
      <w:r w:rsidR="00377EF3" w:rsidRPr="00AC5DF1">
        <w:rPr>
          <w:rFonts w:ascii="Times New Roman" w:eastAsia="宋体" w:hAnsi="Times New Roman" w:cs="Times New Roman"/>
          <w:color w:val="auto"/>
        </w:rPr>
        <w:t>和资格审查</w:t>
      </w:r>
    </w:p>
    <w:p w:rsidR="00A010CA"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26.1 </w:t>
      </w:r>
      <w:r w:rsidRPr="00AC5DF1">
        <w:rPr>
          <w:rFonts w:ascii="Times New Roman" w:eastAsia="宋体" w:hAnsi="Times New Roman" w:cs="Times New Roman"/>
          <w:color w:val="auto"/>
        </w:rPr>
        <w:t>投标人须于《投标邀请函》中规定的时间内</w:t>
      </w:r>
      <w:r w:rsidR="00A010CA" w:rsidRPr="00AC5DF1">
        <w:rPr>
          <w:rFonts w:ascii="Times New Roman" w:eastAsia="宋体" w:hAnsi="Times New Roman" w:cs="Times New Roman"/>
          <w:color w:val="auto"/>
        </w:rPr>
        <w:t>使用</w:t>
      </w:r>
      <w:r w:rsidR="00216374">
        <w:rPr>
          <w:rFonts w:ascii="Times New Roman" w:eastAsia="宋体" w:hAnsi="Times New Roman" w:cs="Times New Roman"/>
          <w:color w:val="auto"/>
        </w:rPr>
        <w:t>天津市中环认证服务有限公司发出的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00A010CA" w:rsidRPr="00AC5DF1">
        <w:rPr>
          <w:rFonts w:ascii="Times New Roman" w:eastAsia="宋体" w:hAnsi="Times New Roman" w:cs="Times New Roman"/>
          <w:color w:val="auto"/>
        </w:rPr>
        <w:t>登陆天津市政府采购中心网（网址：</w:t>
      </w:r>
      <w:r w:rsidR="00B23A14" w:rsidRPr="00AC5DF1">
        <w:rPr>
          <w:rFonts w:ascii="Times New Roman" w:eastAsia="宋体" w:hAnsi="Times New Roman" w:cs="Times New Roman"/>
          <w:color w:val="auto"/>
        </w:rPr>
        <w:t>http://tjgpc.zwfwb.tj.gov.cn</w:t>
      </w:r>
      <w:r w:rsidR="00A010CA" w:rsidRPr="00AC5DF1">
        <w:rPr>
          <w:rFonts w:ascii="Times New Roman" w:eastAsia="宋体" w:hAnsi="Times New Roman" w:cs="Times New Roman"/>
          <w:color w:val="auto"/>
        </w:rPr>
        <w:t>）</w:t>
      </w:r>
      <w:r w:rsidR="00A010CA" w:rsidRPr="00AC5DF1">
        <w:rPr>
          <w:rFonts w:ascii="Times New Roman" w:eastAsia="宋体" w:hAnsi="Times New Roman" w:cs="Times New Roman"/>
          <w:color w:val="auto"/>
        </w:rPr>
        <w:t>-“</w:t>
      </w:r>
      <w:r w:rsidR="00A010CA" w:rsidRPr="00AC5DF1">
        <w:rPr>
          <w:rFonts w:ascii="Times New Roman" w:eastAsia="宋体" w:hAnsi="Times New Roman" w:cs="Times New Roman"/>
          <w:color w:val="auto"/>
        </w:rPr>
        <w:t>网上招投标</w:t>
      </w:r>
      <w:r w:rsidR="00A010CA" w:rsidRPr="00AC5DF1">
        <w:rPr>
          <w:rFonts w:ascii="Times New Roman" w:eastAsia="宋体" w:hAnsi="Times New Roman" w:cs="Times New Roman"/>
          <w:color w:val="auto"/>
        </w:rPr>
        <w:t>”-“</w:t>
      </w:r>
      <w:r w:rsidR="003F0704" w:rsidRPr="00AC5DF1">
        <w:rPr>
          <w:rFonts w:ascii="Times New Roman" w:eastAsia="宋体" w:hAnsi="Times New Roman" w:cs="Times New Roman"/>
          <w:color w:val="auto"/>
        </w:rPr>
        <w:t>供应商登录</w:t>
      </w:r>
      <w:r w:rsidR="00A010CA" w:rsidRPr="00AC5DF1">
        <w:rPr>
          <w:rFonts w:ascii="Times New Roman" w:eastAsia="宋体" w:hAnsi="Times New Roman" w:cs="Times New Roman"/>
          <w:color w:val="auto"/>
        </w:rPr>
        <w:t>”</w:t>
      </w:r>
      <w:r w:rsidR="00A010CA" w:rsidRPr="00AC5DF1">
        <w:rPr>
          <w:rFonts w:ascii="Times New Roman" w:eastAsia="宋体" w:hAnsi="Times New Roman" w:cs="Times New Roman"/>
          <w:color w:val="auto"/>
        </w:rPr>
        <w:t>完成开标解密。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26.2 </w:t>
      </w:r>
      <w:r w:rsidRPr="00AC5DF1">
        <w:rPr>
          <w:rFonts w:ascii="Times New Roman" w:eastAsia="宋体" w:hAnsi="Times New Roman" w:cs="Times New Roman"/>
          <w:color w:val="auto"/>
        </w:rPr>
        <w:t>由于投标人原因，没有在规定时间内进行网上开标解密，视为无效投标。</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26.3 </w:t>
      </w:r>
      <w:r w:rsidRPr="00AC5DF1">
        <w:rPr>
          <w:rFonts w:ascii="Times New Roman" w:eastAsia="宋体" w:hAnsi="Times New Roman" w:cs="Times New Roman"/>
          <w:color w:val="auto"/>
        </w:rPr>
        <w:t>开标解密后，对开标结果进行网上公示，投标人报价为空、为零的将被视为无效投标。</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26.4 </w:t>
      </w:r>
      <w:r w:rsidRPr="00AC5DF1">
        <w:rPr>
          <w:rFonts w:ascii="Times New Roman" w:eastAsia="宋体" w:hAnsi="Times New Roman" w:cs="Times New Roman"/>
          <w:color w:val="auto"/>
        </w:rPr>
        <w:t>开标解密后，投标代表人应保持电话畅通并具备相应的网络环境，随时准备接受评委的网上询标。</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26.5 </w:t>
      </w:r>
      <w:r w:rsidRPr="00AC5DF1">
        <w:rPr>
          <w:rFonts w:ascii="Times New Roman" w:eastAsia="宋体" w:hAnsi="Times New Roman" w:cs="Times New Roman"/>
          <w:color w:val="auto"/>
        </w:rPr>
        <w:t>投标人须于规定时间内通过天津市政府采购中心招投标系统</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询标解答</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对评委的网上询标予以解答。如投标代表人被要求到评审现场答疑时，须携带身份证等有</w:t>
      </w:r>
      <w:r w:rsidRPr="00AC5DF1">
        <w:rPr>
          <w:rFonts w:ascii="Times New Roman" w:eastAsia="宋体" w:hAnsi="Times New Roman" w:cs="Times New Roman"/>
          <w:color w:val="auto"/>
        </w:rPr>
        <w:lastRenderedPageBreak/>
        <w:t>效证件原件，以备查验。</w:t>
      </w:r>
    </w:p>
    <w:p w:rsidR="005E452A" w:rsidRPr="00AC5DF1" w:rsidRDefault="005E452A"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26.6 </w:t>
      </w:r>
      <w:r w:rsidRPr="00AC5DF1">
        <w:rPr>
          <w:rFonts w:ascii="Times New Roman" w:eastAsia="宋体" w:hAnsi="Times New Roman" w:cs="Times New Roman"/>
          <w:color w:val="auto"/>
        </w:rPr>
        <w:t>投标截止时间后，投标人不足</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家的，不得开标。</w:t>
      </w:r>
    </w:p>
    <w:p w:rsidR="00377EF3" w:rsidRPr="00AC5DF1" w:rsidRDefault="00377EF3"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26.</w:t>
      </w:r>
      <w:r w:rsidR="005E452A" w:rsidRPr="00AC5DF1">
        <w:rPr>
          <w:rFonts w:ascii="Times New Roman" w:eastAsia="宋体" w:hAnsi="Times New Roman" w:cs="Times New Roman"/>
          <w:color w:val="auto"/>
        </w:rPr>
        <w:t>7</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开标解密后，采购人</w:t>
      </w:r>
      <w:r w:rsidR="005333BF" w:rsidRPr="00AC5DF1">
        <w:rPr>
          <w:rFonts w:ascii="Times New Roman" w:eastAsia="宋体" w:hAnsi="Times New Roman" w:cs="Times New Roman"/>
          <w:color w:val="auto"/>
        </w:rPr>
        <w:t>或</w:t>
      </w:r>
      <w:r w:rsidRPr="00AC5DF1">
        <w:rPr>
          <w:rFonts w:ascii="Times New Roman" w:eastAsia="宋体" w:hAnsi="Times New Roman" w:cs="Times New Roman"/>
          <w:color w:val="auto"/>
        </w:rPr>
        <w:t>采购代理机构应当依法对投标人的资格进行审查。</w:t>
      </w:r>
      <w:r w:rsidR="005E452A" w:rsidRPr="00AC5DF1">
        <w:rPr>
          <w:rFonts w:ascii="Times New Roman" w:eastAsia="宋体" w:hAnsi="Times New Roman" w:cs="Times New Roman"/>
          <w:color w:val="auto"/>
        </w:rPr>
        <w:t>资格审查合格的投标人不足</w:t>
      </w:r>
      <w:r w:rsidR="005E452A" w:rsidRPr="00AC5DF1">
        <w:rPr>
          <w:rFonts w:ascii="Times New Roman" w:eastAsia="宋体" w:hAnsi="Times New Roman" w:cs="Times New Roman"/>
          <w:color w:val="auto"/>
        </w:rPr>
        <w:t>3</w:t>
      </w:r>
      <w:r w:rsidR="005E452A" w:rsidRPr="00AC5DF1">
        <w:rPr>
          <w:rFonts w:ascii="Times New Roman" w:eastAsia="宋体" w:hAnsi="Times New Roman" w:cs="Times New Roman"/>
          <w:color w:val="auto"/>
        </w:rPr>
        <w:t>家的，不得评标。</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27. </w:t>
      </w:r>
      <w:r w:rsidRPr="00AC5DF1">
        <w:rPr>
          <w:rFonts w:ascii="Times New Roman" w:eastAsia="宋体" w:hAnsi="Times New Roman" w:cs="Times New Roman"/>
          <w:color w:val="auto"/>
        </w:rPr>
        <w:t>评标委员会</w:t>
      </w:r>
    </w:p>
    <w:p w:rsidR="00A010CA"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27.1 </w:t>
      </w:r>
      <w:r w:rsidRPr="00AC5DF1">
        <w:rPr>
          <w:rFonts w:ascii="Times New Roman" w:eastAsia="宋体" w:hAnsi="Times New Roman" w:cs="Times New Roman"/>
          <w:color w:val="auto"/>
        </w:rPr>
        <w:t>评标委员会成员</w:t>
      </w:r>
      <w:r w:rsidR="00A010CA" w:rsidRPr="00AC5DF1">
        <w:rPr>
          <w:rFonts w:ascii="Times New Roman" w:eastAsia="宋体" w:hAnsi="Times New Roman" w:cs="Times New Roman"/>
          <w:color w:val="auto"/>
        </w:rPr>
        <w:t>由</w:t>
      </w:r>
      <w:r w:rsidR="007C422C" w:rsidRPr="00AC5DF1">
        <w:rPr>
          <w:rFonts w:ascii="Times New Roman" w:eastAsia="宋体" w:hAnsi="Times New Roman" w:cs="Times New Roman"/>
          <w:color w:val="auto"/>
        </w:rPr>
        <w:t>采购人代表和评审专家组成，成员人数应当为</w:t>
      </w:r>
      <w:r w:rsidR="007C422C" w:rsidRPr="00AC5DF1">
        <w:rPr>
          <w:rFonts w:ascii="Times New Roman" w:eastAsia="宋体" w:hAnsi="Times New Roman" w:cs="Times New Roman"/>
          <w:color w:val="auto"/>
        </w:rPr>
        <w:t>5</w:t>
      </w:r>
      <w:r w:rsidR="007C422C" w:rsidRPr="00AC5DF1">
        <w:rPr>
          <w:rFonts w:ascii="Times New Roman" w:eastAsia="宋体" w:hAnsi="Times New Roman" w:cs="Times New Roman"/>
          <w:color w:val="auto"/>
        </w:rPr>
        <w:t>人以上单数，其中评审专家不得少于成员总数的三分之二。</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27.2 </w:t>
      </w:r>
      <w:r w:rsidRPr="00AC5DF1">
        <w:rPr>
          <w:rFonts w:ascii="Times New Roman" w:eastAsia="宋体" w:hAnsi="Times New Roman" w:cs="Times New Roman"/>
          <w:color w:val="auto"/>
        </w:rPr>
        <w:t>评标委员会负责审查投标文件是否符合招标文件的要求，并进行审查、询标、评估和比较。评标委员会认为必要时，可向投标人进行询标。</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27.3 </w:t>
      </w:r>
      <w:r w:rsidRPr="00AC5DF1">
        <w:rPr>
          <w:rFonts w:ascii="Times New Roman" w:eastAsia="宋体" w:hAnsi="Times New Roman" w:cs="Times New Roman"/>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27.4 </w:t>
      </w:r>
      <w:r w:rsidRPr="00AC5DF1">
        <w:rPr>
          <w:rFonts w:ascii="Times New Roman" w:eastAsia="宋体" w:hAnsi="Times New Roman" w:cs="Times New Roman"/>
          <w:color w:val="auto"/>
        </w:rPr>
        <w:t>评标委员会负责完成全部评标工作，向采购人提出经评标委员会签字的书面</w:t>
      </w:r>
      <w:r w:rsidR="000A0277" w:rsidRPr="00AC5DF1">
        <w:rPr>
          <w:rFonts w:ascii="Times New Roman" w:eastAsia="宋体" w:hAnsi="Times New Roman" w:cs="Times New Roman"/>
          <w:color w:val="auto"/>
        </w:rPr>
        <w:t>评标报告</w:t>
      </w:r>
      <w:r w:rsidRPr="00AC5DF1">
        <w:rPr>
          <w:rFonts w:ascii="Times New Roman" w:eastAsia="宋体" w:hAnsi="Times New Roman" w:cs="Times New Roman"/>
          <w:color w:val="auto"/>
        </w:rPr>
        <w:t>。</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28. </w:t>
      </w:r>
      <w:r w:rsidRPr="00AC5DF1">
        <w:rPr>
          <w:rFonts w:ascii="Times New Roman" w:eastAsia="宋体" w:hAnsi="Times New Roman" w:cs="Times New Roman"/>
          <w:color w:val="auto"/>
        </w:rPr>
        <w:t>对投标文件的审查和响应性的确定</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28.</w:t>
      </w:r>
      <w:r w:rsidR="00A10E86" w:rsidRPr="00AC5DF1">
        <w:rPr>
          <w:rFonts w:ascii="Times New Roman" w:eastAsia="宋体" w:hAnsi="Times New Roman" w:cs="Times New Roman"/>
          <w:color w:val="auto"/>
        </w:rPr>
        <w:t>1</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符合性检查。</w:t>
      </w:r>
      <w:r w:rsidR="00A10E86" w:rsidRPr="00AC5DF1">
        <w:rPr>
          <w:rFonts w:ascii="Times New Roman" w:eastAsia="宋体" w:hAnsi="Times New Roman" w:cs="Times New Roman"/>
          <w:color w:val="auto"/>
        </w:rPr>
        <w:t>评标委员会依据法律法规和招标文件的规定，对投标文件的内容是否完整、有无计算错误、要求的保证金是否已提供、文件签署是否正确、实质性要求等进行审查</w:t>
      </w:r>
      <w:r w:rsidRPr="00AC5DF1">
        <w:rPr>
          <w:rFonts w:ascii="Times New Roman" w:eastAsia="宋体" w:hAnsi="Times New Roman" w:cs="Times New Roman"/>
          <w:color w:val="auto"/>
        </w:rPr>
        <w:t>，</w:t>
      </w:r>
      <w:r w:rsidR="00A10E86" w:rsidRPr="00AC5DF1">
        <w:rPr>
          <w:rFonts w:ascii="Times New Roman" w:eastAsia="宋体" w:hAnsi="Times New Roman" w:cs="Times New Roman"/>
          <w:color w:val="auto"/>
        </w:rPr>
        <w:t>确定</w:t>
      </w:r>
      <w:r w:rsidRPr="00AC5DF1">
        <w:rPr>
          <w:rFonts w:ascii="Times New Roman" w:eastAsia="宋体" w:hAnsi="Times New Roman" w:cs="Times New Roman"/>
          <w:color w:val="auto"/>
        </w:rPr>
        <w:t>每份投标文件是否实质上响应了招标文件的要求。</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28.</w:t>
      </w:r>
      <w:r w:rsidR="00A10E86" w:rsidRPr="00AC5DF1">
        <w:rPr>
          <w:rFonts w:ascii="Times New Roman" w:eastAsia="宋体" w:hAnsi="Times New Roman" w:cs="Times New Roman"/>
          <w:color w:val="auto"/>
        </w:rPr>
        <w:t>2</w:t>
      </w:r>
      <w:r w:rsidRPr="00AC5DF1">
        <w:rPr>
          <w:rFonts w:ascii="Times New Roman" w:eastAsia="宋体" w:hAnsi="Times New Roman" w:cs="Times New Roman"/>
          <w:color w:val="auto"/>
        </w:rPr>
        <w:t xml:space="preserve"> </w:t>
      </w:r>
      <w:r w:rsidR="00FF5AFA" w:rsidRPr="00AC5DF1">
        <w:rPr>
          <w:rFonts w:ascii="Times New Roman" w:eastAsia="宋体" w:hAnsi="Times New Roman" w:cs="Times New Roman"/>
          <w:color w:val="auto"/>
        </w:rPr>
        <w:t>投标截止时间后</w:t>
      </w:r>
      <w:r w:rsidRPr="00AC5DF1">
        <w:rPr>
          <w:rFonts w:ascii="Times New Roman" w:eastAsia="宋体" w:hAnsi="Times New Roman" w:cs="Times New Roman"/>
          <w:color w:val="auto"/>
        </w:rPr>
        <w:t>，除评标委员会要求提供外，不接受投标人及与投标人有关的任何一方递交的材料。</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28.</w:t>
      </w:r>
      <w:r w:rsidR="00A10E86" w:rsidRPr="00AC5DF1">
        <w:rPr>
          <w:rFonts w:ascii="Times New Roman" w:eastAsia="宋体" w:hAnsi="Times New Roman" w:cs="Times New Roman"/>
          <w:color w:val="auto"/>
        </w:rPr>
        <w:t>3</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实质上没有响应招标文件要求的</w:t>
      </w:r>
      <w:r w:rsidR="000C103D" w:rsidRPr="00AC5DF1">
        <w:rPr>
          <w:rFonts w:ascii="Times New Roman" w:eastAsia="宋体" w:hAnsi="Times New Roman" w:cs="Times New Roman"/>
          <w:color w:val="auto"/>
        </w:rPr>
        <w:t>投标文件，将被拒绝。投标人不得通过修改或撤回不符合要求的内容</w:t>
      </w:r>
      <w:r w:rsidRPr="00AC5DF1">
        <w:rPr>
          <w:rFonts w:ascii="Times New Roman" w:eastAsia="宋体" w:hAnsi="Times New Roman" w:cs="Times New Roman"/>
          <w:color w:val="auto"/>
        </w:rPr>
        <w:t>而使其投标成为响应性的投标。如出现下列情况之一的，其投标将被拒绝或中标无效：</w:t>
      </w:r>
    </w:p>
    <w:p w:rsidR="00D148D0" w:rsidRPr="00AC5DF1" w:rsidRDefault="00D148D0" w:rsidP="00D148D0">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）投标文件未按招标文件的要求加盖电子签章的；</w:t>
      </w:r>
    </w:p>
    <w:p w:rsidR="00D148D0" w:rsidRPr="00AC5DF1" w:rsidRDefault="00D148D0" w:rsidP="00D148D0">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lastRenderedPageBreak/>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）投标有效期短于招标文件要求的；</w:t>
      </w:r>
    </w:p>
    <w:p w:rsidR="00D148D0" w:rsidRPr="00AC5DF1" w:rsidRDefault="00D148D0" w:rsidP="00D148D0">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）投标文件中提供虚假材料的；</w:t>
      </w:r>
    </w:p>
    <w:p w:rsidR="00D148D0" w:rsidRPr="00AC5DF1" w:rsidRDefault="00D148D0" w:rsidP="00D148D0">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4</w:t>
      </w:r>
      <w:r w:rsidRPr="00AC5DF1">
        <w:rPr>
          <w:rFonts w:ascii="Times New Roman" w:eastAsia="宋体" w:hAnsi="Times New Roman" w:cs="Times New Roman"/>
          <w:color w:val="auto"/>
        </w:rPr>
        <w:t>）不能满足招标文件中任何一条实质性要求或加注</w:t>
      </w:r>
      <w:r w:rsidRPr="00AC5DF1">
        <w:rPr>
          <w:rFonts w:ascii="Times New Roman" w:eastAsia="宋体" w:hAnsi="Times New Roman" w:cs="Times New Roman"/>
          <w:color w:val="auto"/>
        </w:rPr>
        <w:t>“</w:t>
      </w:r>
      <w:r w:rsidRPr="00AC5DF1">
        <w:rPr>
          <w:rFonts w:ascii="宋体" w:eastAsia="宋体" w:hAnsi="宋体" w:cs="宋体" w:hint="eastAsia"/>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号条款出现负偏离或经评标委员会认定未实质性响应招标文件要求的或投标内容不符合相关强制性规定的；</w:t>
      </w:r>
    </w:p>
    <w:p w:rsidR="00D148D0" w:rsidRPr="00AC5DF1" w:rsidRDefault="00D148D0" w:rsidP="00D148D0">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5</w:t>
      </w:r>
      <w:r w:rsidRPr="00AC5DF1">
        <w:rPr>
          <w:rFonts w:ascii="Times New Roman" w:eastAsia="宋体" w:hAnsi="Times New Roman" w:cs="Times New Roman"/>
          <w:color w:val="auto"/>
        </w:rPr>
        <w:t>）未按时进行网上解密或电子投标文件损坏、无效的；</w:t>
      </w:r>
    </w:p>
    <w:p w:rsidR="00D148D0" w:rsidRPr="00AC5DF1" w:rsidRDefault="00D148D0" w:rsidP="00D148D0">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6</w:t>
      </w:r>
      <w:r w:rsidRPr="00AC5DF1">
        <w:rPr>
          <w:rFonts w:ascii="Times New Roman" w:eastAsia="宋体" w:hAnsi="Times New Roman" w:cs="Times New Roman"/>
          <w:color w:val="auto"/>
        </w:rPr>
        <w:t>）投标报价超出采购预算或最高限价；</w:t>
      </w:r>
    </w:p>
    <w:p w:rsidR="00D148D0" w:rsidRPr="00AC5DF1" w:rsidRDefault="00D148D0" w:rsidP="00D148D0">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7</w:t>
      </w:r>
      <w:r w:rsidRPr="00AC5DF1">
        <w:rPr>
          <w:rFonts w:ascii="Times New Roman" w:eastAsia="宋体" w:hAnsi="Times New Roman" w:cs="Times New Roman"/>
          <w:color w:val="auto"/>
        </w:rPr>
        <w:t>）存在串通情形的；</w:t>
      </w:r>
    </w:p>
    <w:p w:rsidR="00D148D0" w:rsidRPr="00AC5DF1" w:rsidRDefault="00D148D0" w:rsidP="00D148D0">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8</w:t>
      </w:r>
      <w:r w:rsidRPr="00AC5DF1">
        <w:rPr>
          <w:rFonts w:ascii="Times New Roman" w:eastAsia="宋体" w:hAnsi="Times New Roman" w:cs="Times New Roman"/>
          <w:color w:val="auto"/>
        </w:rPr>
        <w:t>）单位负责人或法定代表人为同一人，或者存在控股、管理关系的不同供应商，参加同一包或者未划分包的同一项目投标的，相关投标均无效；</w:t>
      </w:r>
    </w:p>
    <w:p w:rsidR="00D148D0" w:rsidRPr="00AC5DF1" w:rsidRDefault="00D148D0" w:rsidP="00D148D0">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9</w:t>
      </w:r>
      <w:r w:rsidRPr="00AC5DF1">
        <w:rPr>
          <w:rFonts w:ascii="Times New Roman" w:eastAsia="宋体" w:hAnsi="Times New Roman" w:cs="Times New Roman"/>
          <w:color w:val="auto"/>
        </w:rPr>
        <w:t>）其他法定投标无效的情形。</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28.</w:t>
      </w:r>
      <w:r w:rsidR="00A10E86" w:rsidRPr="00AC5DF1">
        <w:rPr>
          <w:rFonts w:ascii="Times New Roman" w:eastAsia="宋体" w:hAnsi="Times New Roman" w:cs="Times New Roman"/>
          <w:color w:val="auto"/>
        </w:rPr>
        <w:t>4</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评标委员会对确定为实质上响应的投标进行审核，</w:t>
      </w:r>
      <w:r w:rsidR="00FF5AFA" w:rsidRPr="00AC5DF1">
        <w:rPr>
          <w:rFonts w:ascii="Times New Roman" w:eastAsia="宋体" w:hAnsi="Times New Roman" w:cs="Times New Roman"/>
          <w:color w:val="auto"/>
        </w:rPr>
        <w:t>投标文件报价出现前后不一致的</w:t>
      </w:r>
      <w:r w:rsidRPr="00AC5DF1">
        <w:rPr>
          <w:rFonts w:ascii="Times New Roman" w:eastAsia="宋体" w:hAnsi="Times New Roman" w:cs="Times New Roman"/>
          <w:color w:val="auto"/>
        </w:rPr>
        <w:t>，修改错误的原则如下：</w:t>
      </w:r>
    </w:p>
    <w:p w:rsidR="00FF5AFA" w:rsidRPr="00AC5DF1" w:rsidRDefault="00FF5AFA" w:rsidP="00FF5AFA">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）投标文件中开标一览表（报价表）内容与投标文件中相应内容不一致的，以开标一览表（报价表）为准；</w:t>
      </w:r>
    </w:p>
    <w:p w:rsidR="00FF5AFA" w:rsidRPr="00AC5DF1" w:rsidRDefault="00FF5AFA" w:rsidP="00FF5AFA">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）大写金额和小写金额不一致的，以大写金额为准；</w:t>
      </w:r>
    </w:p>
    <w:p w:rsidR="00FF5AFA" w:rsidRPr="00AC5DF1" w:rsidRDefault="00FF5AFA" w:rsidP="00FF5AFA">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）单价金额小数点或者百分比有明显错位的，以开标一览表的总价为准，并修改单价；</w:t>
      </w:r>
    </w:p>
    <w:p w:rsidR="00FF5AFA" w:rsidRPr="00AC5DF1" w:rsidRDefault="00FF5AFA" w:rsidP="00FF5AFA">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4</w:t>
      </w:r>
      <w:r w:rsidRPr="00AC5DF1">
        <w:rPr>
          <w:rFonts w:ascii="Times New Roman" w:eastAsia="宋体" w:hAnsi="Times New Roman" w:cs="Times New Roman"/>
          <w:color w:val="auto"/>
        </w:rPr>
        <w:t>）总价金额与按单价汇总金额不一致的，以单价金额计算结果为准。</w:t>
      </w:r>
    </w:p>
    <w:p w:rsidR="002C7FE4" w:rsidRPr="00AC5DF1" w:rsidRDefault="00FF5AFA" w:rsidP="00FF5AFA">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5</w:t>
      </w:r>
      <w:r w:rsidRPr="00AC5DF1">
        <w:rPr>
          <w:rFonts w:ascii="Times New Roman" w:eastAsia="宋体" w:hAnsi="Times New Roman" w:cs="Times New Roman"/>
          <w:color w:val="auto"/>
        </w:rPr>
        <w:t>）同时出现两种以上不一致的，按照前款规定的顺序修正。修正后的报价经投标人确认后产生约束力，投标人不确认的，其投标无效。</w:t>
      </w:r>
    </w:p>
    <w:p w:rsidR="00C627B1" w:rsidRPr="00AC5DF1" w:rsidRDefault="00C627B1" w:rsidP="00FF5AFA">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28.</w:t>
      </w:r>
      <w:r w:rsidR="00A10E86" w:rsidRPr="00AC5DF1">
        <w:rPr>
          <w:rFonts w:ascii="Times New Roman" w:eastAsia="宋体" w:hAnsi="Times New Roman" w:cs="Times New Roman"/>
          <w:color w:val="auto"/>
        </w:rPr>
        <w:t>5</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29. </w:t>
      </w:r>
      <w:r w:rsidRPr="00AC5DF1">
        <w:rPr>
          <w:rFonts w:ascii="Times New Roman" w:eastAsia="宋体" w:hAnsi="Times New Roman" w:cs="Times New Roman"/>
          <w:color w:val="auto"/>
        </w:rPr>
        <w:t>投标文件的澄清</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lastRenderedPageBreak/>
        <w:t xml:space="preserve">29.1 </w:t>
      </w:r>
      <w:r w:rsidRPr="00AC5DF1">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AC5DF1">
        <w:rPr>
          <w:rFonts w:ascii="Times New Roman" w:eastAsia="宋体" w:hAnsi="Times New Roman" w:cs="Times New Roman"/>
          <w:color w:val="auto"/>
        </w:rPr>
        <w:t>作出</w:t>
      </w:r>
      <w:proofErr w:type="gramEnd"/>
      <w:r w:rsidRPr="00AC5DF1">
        <w:rPr>
          <w:rFonts w:ascii="Times New Roman" w:eastAsia="宋体" w:hAnsi="Times New Roman" w:cs="Times New Roman"/>
          <w:color w:val="auto"/>
        </w:rPr>
        <w:t>必要的澄清、说明或者纠正。投标人有义务按照评标委员会通知的时间、地点指派投标代表人就相关问题进行澄清。</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29.2 </w:t>
      </w:r>
      <w:r w:rsidRPr="00AC5DF1">
        <w:rPr>
          <w:rFonts w:ascii="Times New Roman" w:eastAsia="宋体" w:hAnsi="Times New Roman" w:cs="Times New Roman"/>
          <w:color w:val="auto"/>
        </w:rPr>
        <w:t>投标人澄清、说明、答复或者补充的内容须为</w:t>
      </w:r>
      <w:r w:rsidRPr="00AC5DF1">
        <w:rPr>
          <w:rFonts w:ascii="Times New Roman" w:eastAsia="宋体" w:hAnsi="Times New Roman" w:cs="Times New Roman"/>
          <w:color w:val="auto"/>
        </w:rPr>
        <w:t>PDF</w:t>
      </w:r>
      <w:r w:rsidRPr="00AC5DF1">
        <w:rPr>
          <w:rFonts w:ascii="Times New Roman" w:eastAsia="宋体" w:hAnsi="Times New Roman" w:cs="Times New Roman"/>
          <w:color w:val="auto"/>
        </w:rPr>
        <w:t>格式并加盖电子签章后上传至天津市政府采购中心招投标系统。</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29.3 </w:t>
      </w:r>
      <w:r w:rsidRPr="00AC5DF1">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29.4 </w:t>
      </w:r>
      <w:r w:rsidRPr="00AC5DF1">
        <w:rPr>
          <w:rFonts w:ascii="Times New Roman" w:eastAsia="宋体" w:hAnsi="Times New Roman" w:cs="Times New Roman"/>
          <w:color w:val="auto"/>
        </w:rPr>
        <w:t>澄清文件将作为投标文件的一部分，与投标文件具有同等的法律效力。</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30. </w:t>
      </w:r>
      <w:r w:rsidRPr="00AC5DF1">
        <w:rPr>
          <w:rFonts w:ascii="Times New Roman" w:eastAsia="宋体" w:hAnsi="Times New Roman" w:cs="Times New Roman"/>
          <w:color w:val="auto"/>
        </w:rPr>
        <w:t>投标的评估和比较</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31. </w:t>
      </w:r>
      <w:r w:rsidRPr="00AC5DF1">
        <w:rPr>
          <w:rFonts w:ascii="Times New Roman" w:eastAsia="宋体" w:hAnsi="Times New Roman" w:cs="Times New Roman"/>
          <w:color w:val="auto"/>
        </w:rPr>
        <w:t>评标原则和评标方法</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31.1 </w:t>
      </w:r>
      <w:r w:rsidRPr="00AC5DF1">
        <w:rPr>
          <w:rFonts w:ascii="Times New Roman" w:eastAsia="宋体" w:hAnsi="Times New Roman" w:cs="Times New Roman"/>
          <w:color w:val="auto"/>
        </w:rPr>
        <w:t>评标原则</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）评标委员会应当按照客观、公正、审慎的原则，根据招标文件规定的评审程序、评审方法和评审标准进行独立评审。</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w:t>
      </w:r>
      <w:r w:rsidR="00CB40AA" w:rsidRPr="00AC5DF1">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）对招标文件中描述有歧义或前后不一致的地方</w:t>
      </w:r>
      <w:r w:rsidR="00CB40AA" w:rsidRPr="00AC5DF1">
        <w:rPr>
          <w:rFonts w:ascii="Times New Roman" w:eastAsia="宋体" w:hAnsi="Times New Roman" w:cs="Times New Roman"/>
          <w:color w:val="auto"/>
        </w:rPr>
        <w:t>，但不影响项目评审的</w:t>
      </w:r>
      <w:r w:rsidRPr="00AC5DF1">
        <w:rPr>
          <w:rFonts w:ascii="Times New Roman" w:eastAsia="宋体" w:hAnsi="Times New Roman" w:cs="Times New Roman"/>
          <w:color w:val="auto"/>
        </w:rPr>
        <w:t>，评标委员会有权进行评判，但对同一条款的评判应适用于每个投标人。</w:t>
      </w:r>
    </w:p>
    <w:p w:rsidR="008E5938" w:rsidRPr="00AC5DF1" w:rsidRDefault="008E5938"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4</w:t>
      </w:r>
      <w:r w:rsidRPr="00AC5DF1">
        <w:rPr>
          <w:rFonts w:ascii="Times New Roman" w:eastAsia="宋体" w:hAnsi="Times New Roman" w:cs="Times New Roman"/>
          <w:color w:val="auto"/>
        </w:rPr>
        <w:t>）评标委员会认为投标人的报价明显低于其他通过符合性审查投标人的报价，有可能影响产品质量或者不能诚信履约的，应当要求其在评标现场合理的时间内提供</w:t>
      </w:r>
      <w:r w:rsidRPr="00AC5DF1">
        <w:rPr>
          <w:rFonts w:ascii="Times New Roman" w:eastAsia="宋体" w:hAnsi="Times New Roman" w:cs="Times New Roman"/>
          <w:color w:val="auto"/>
        </w:rPr>
        <w:lastRenderedPageBreak/>
        <w:t>书面说明，必要时提交相关证明材料；投标人不能证明其报价合理性的，评标委员会应当将其作为无效投标处理。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31.2 </w:t>
      </w:r>
      <w:r w:rsidRPr="00AC5DF1">
        <w:rPr>
          <w:rFonts w:ascii="Times New Roman" w:eastAsia="宋体" w:hAnsi="Times New Roman" w:cs="Times New Roman"/>
          <w:color w:val="auto"/>
        </w:rPr>
        <w:t>评标方法</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1</w:t>
      </w:r>
      <w:r w:rsidRPr="00AC5DF1">
        <w:rPr>
          <w:rFonts w:ascii="Times New Roman" w:eastAsia="宋体" w:hAnsi="Times New Roman" w:cs="Times New Roman"/>
          <w:color w:val="auto"/>
        </w:rPr>
        <w:t>）采用</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综合评分法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AC5DF1">
        <w:rPr>
          <w:rFonts w:ascii="Times New Roman" w:eastAsia="宋体" w:hAnsi="Times New Roman" w:cs="Times New Roman"/>
          <w:color w:val="auto"/>
        </w:rPr>
        <w:t>该平均</w:t>
      </w:r>
      <w:proofErr w:type="gramEnd"/>
      <w:r w:rsidRPr="00AC5DF1">
        <w:rPr>
          <w:rFonts w:ascii="Times New Roman" w:eastAsia="宋体" w:hAnsi="Times New Roman" w:cs="Times New Roman"/>
          <w:color w:val="auto"/>
        </w:rPr>
        <w:t>分为供应商的得分。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2</w:t>
      </w:r>
      <w:r w:rsidRPr="00AC5DF1">
        <w:rPr>
          <w:rFonts w:ascii="Times New Roman" w:eastAsia="宋体" w:hAnsi="Times New Roman" w:cs="Times New Roman"/>
          <w:color w:val="auto"/>
        </w:rPr>
        <w:t>）根据《中华人民共和国政府采购法实施条例》和《关于进一步规范政府采购评审工作有关问题的通知》（财库〔</w:t>
      </w:r>
      <w:r w:rsidRPr="00AC5DF1">
        <w:rPr>
          <w:rFonts w:ascii="Times New Roman" w:eastAsia="宋体" w:hAnsi="Times New Roman" w:cs="Times New Roman"/>
          <w:color w:val="auto"/>
        </w:rPr>
        <w:t>2012</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69</w:t>
      </w:r>
      <w:r w:rsidRPr="00AC5DF1">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3</w:t>
      </w:r>
      <w:r w:rsidRPr="00AC5DF1">
        <w:rPr>
          <w:rFonts w:ascii="Times New Roman" w:eastAsia="宋体" w:hAnsi="Times New Roman" w:cs="Times New Roman"/>
          <w:color w:val="auto"/>
        </w:rPr>
        <w:t>）</w:t>
      </w:r>
      <w:r w:rsidR="009843DE" w:rsidRPr="00AC5DF1">
        <w:rPr>
          <w:rFonts w:ascii="Times New Roman" w:eastAsia="宋体" w:hAnsi="Times New Roman" w:cs="Times New Roman"/>
          <w:color w:val="auto"/>
        </w:rPr>
        <w:t>按照《关于调整优化节能产品、环境标志产品政府采购执行机制的通知》（财库〔</w:t>
      </w:r>
      <w:r w:rsidR="009843DE" w:rsidRPr="00AC5DF1">
        <w:rPr>
          <w:rFonts w:ascii="Times New Roman" w:eastAsia="宋体" w:hAnsi="Times New Roman" w:cs="Times New Roman"/>
          <w:color w:val="auto"/>
        </w:rPr>
        <w:t>2019</w:t>
      </w:r>
      <w:r w:rsidR="009843DE" w:rsidRPr="00AC5DF1">
        <w:rPr>
          <w:rFonts w:ascii="Times New Roman" w:eastAsia="宋体" w:hAnsi="Times New Roman" w:cs="Times New Roman"/>
          <w:color w:val="auto"/>
        </w:rPr>
        <w:t>〕</w:t>
      </w:r>
      <w:r w:rsidR="009843DE" w:rsidRPr="00AC5DF1">
        <w:rPr>
          <w:rFonts w:ascii="Times New Roman" w:eastAsia="宋体" w:hAnsi="Times New Roman" w:cs="Times New Roman"/>
          <w:color w:val="auto"/>
        </w:rPr>
        <w:t>9</w:t>
      </w:r>
      <w:r w:rsidR="009843DE" w:rsidRPr="00AC5DF1">
        <w:rPr>
          <w:rFonts w:ascii="Times New Roman" w:eastAsia="宋体" w:hAnsi="Times New Roman" w:cs="Times New Roman"/>
          <w:color w:val="auto"/>
        </w:rPr>
        <w:t>号）文件要求，对</w:t>
      </w:r>
      <w:r w:rsidR="009843DE" w:rsidRPr="00AC5DF1">
        <w:rPr>
          <w:rFonts w:ascii="Times New Roman" w:hAnsi="Times New Roman" w:cs="Times New Roman"/>
          <w:color w:val="auto"/>
        </w:rPr>
        <w:t>政府采购节能、环境标志品目清单内的产品实施</w:t>
      </w:r>
      <w:r w:rsidR="009843DE" w:rsidRPr="00AC5DF1">
        <w:rPr>
          <w:rFonts w:ascii="Times New Roman" w:eastAsia="宋体" w:hAnsi="Times New Roman" w:cs="Times New Roman"/>
          <w:color w:val="auto"/>
        </w:rPr>
        <w:t>优先采购和强制采购的评标方法。</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4</w:t>
      </w:r>
      <w:r w:rsidRPr="00AC5DF1">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AC5DF1">
        <w:rPr>
          <w:rFonts w:ascii="Times New Roman" w:eastAsia="宋体" w:hAnsi="Times New Roman" w:cs="Times New Roman"/>
          <w:color w:val="auto"/>
        </w:rPr>
        <w:t>最</w:t>
      </w:r>
      <w:proofErr w:type="gramEnd"/>
      <w:r w:rsidRPr="00AC5DF1">
        <w:rPr>
          <w:rFonts w:ascii="Times New Roman" w:eastAsia="宋体" w:hAnsi="Times New Roman" w:cs="Times New Roman"/>
          <w:color w:val="auto"/>
        </w:rPr>
        <w:t>本质原义等情况，而不应以投标文件中产品名称与招标文件产品名称是否一致作为审查的标准。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5</w:t>
      </w:r>
      <w:r w:rsidRPr="00AC5DF1">
        <w:rPr>
          <w:rFonts w:ascii="Times New Roman" w:eastAsia="宋体" w:hAnsi="Times New Roman" w:cs="Times New Roman"/>
          <w:color w:val="auto"/>
        </w:rPr>
        <w:t>）中标候选供应</w:t>
      </w:r>
      <w:proofErr w:type="gramStart"/>
      <w:r w:rsidRPr="00AC5DF1">
        <w:rPr>
          <w:rFonts w:ascii="Times New Roman" w:eastAsia="宋体" w:hAnsi="Times New Roman" w:cs="Times New Roman"/>
          <w:color w:val="auto"/>
        </w:rPr>
        <w:t>商产生</w:t>
      </w:r>
      <w:proofErr w:type="gramEnd"/>
      <w:r w:rsidRPr="00AC5DF1">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0442F0" w:rsidRPr="00AC5DF1">
        <w:rPr>
          <w:rFonts w:ascii="Times New Roman" w:eastAsia="宋体" w:hAnsi="Times New Roman" w:cs="Times New Roman"/>
          <w:color w:val="auto"/>
        </w:rPr>
        <w:t>采购人或评标委员会经采购人授权后按中标候选供应商顺序确定中标供应商。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w:t>
      </w:r>
      <w:r w:rsidRPr="00AC5DF1">
        <w:rPr>
          <w:rFonts w:ascii="Times New Roman" w:eastAsia="宋体" w:hAnsi="Times New Roman" w:cs="Times New Roman"/>
          <w:color w:val="auto"/>
        </w:rPr>
        <w:t>6</w:t>
      </w:r>
      <w:r w:rsidRPr="00AC5DF1">
        <w:rPr>
          <w:rFonts w:ascii="Times New Roman" w:eastAsia="宋体" w:hAnsi="Times New Roman" w:cs="Times New Roman"/>
          <w:color w:val="auto"/>
        </w:rPr>
        <w:t>）根据《政府采购货物和服务招标投标管理办法》（</w:t>
      </w:r>
      <w:r w:rsidR="00CB40AA" w:rsidRPr="00AC5DF1">
        <w:rPr>
          <w:rFonts w:ascii="Times New Roman" w:eastAsia="宋体" w:hAnsi="Times New Roman" w:cs="Times New Roman"/>
          <w:color w:val="auto"/>
        </w:rPr>
        <w:t>财政部</w:t>
      </w:r>
      <w:r w:rsidRPr="00AC5DF1">
        <w:rPr>
          <w:rFonts w:ascii="Times New Roman" w:eastAsia="宋体" w:hAnsi="Times New Roman" w:cs="Times New Roman"/>
          <w:color w:val="auto"/>
        </w:rPr>
        <w:t>令第</w:t>
      </w:r>
      <w:r w:rsidR="00CB40AA" w:rsidRPr="00AC5DF1">
        <w:rPr>
          <w:rFonts w:ascii="Times New Roman" w:eastAsia="宋体" w:hAnsi="Times New Roman" w:cs="Times New Roman"/>
          <w:color w:val="auto"/>
        </w:rPr>
        <w:t>8</w:t>
      </w:r>
      <w:r w:rsidR="00BE63BC" w:rsidRPr="00AC5DF1">
        <w:rPr>
          <w:rFonts w:ascii="Times New Roman" w:eastAsia="宋体" w:hAnsi="Times New Roman" w:cs="Times New Roman"/>
          <w:color w:val="auto"/>
        </w:rPr>
        <w:t>7</w:t>
      </w:r>
      <w:r w:rsidRPr="00AC5DF1">
        <w:rPr>
          <w:rFonts w:ascii="Times New Roman" w:eastAsia="宋体" w:hAnsi="Times New Roman" w:cs="Times New Roman"/>
          <w:color w:val="auto"/>
        </w:rPr>
        <w:t>号）第</w:t>
      </w:r>
      <w:r w:rsidRPr="00AC5DF1">
        <w:rPr>
          <w:rFonts w:ascii="Times New Roman" w:eastAsia="宋体" w:hAnsi="Times New Roman" w:cs="Times New Roman"/>
          <w:color w:val="auto"/>
        </w:rPr>
        <w:t>43</w:t>
      </w:r>
      <w:r w:rsidRPr="00AC5DF1">
        <w:rPr>
          <w:rFonts w:ascii="Times New Roman" w:eastAsia="宋体" w:hAnsi="Times New Roman" w:cs="Times New Roman"/>
          <w:color w:val="auto"/>
        </w:rPr>
        <w:t>条规定，如评审现场经财政部门批准本项目转为其他采购方式的，按相应采购方式程序执行。</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lastRenderedPageBreak/>
        <w:t xml:space="preserve">32. </w:t>
      </w:r>
      <w:r w:rsidRPr="00AC5DF1">
        <w:rPr>
          <w:rFonts w:ascii="Times New Roman" w:eastAsia="宋体" w:hAnsi="Times New Roman" w:cs="Times New Roman"/>
          <w:color w:val="auto"/>
        </w:rPr>
        <w:t>其他注意事项</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32.1 </w:t>
      </w:r>
      <w:r w:rsidRPr="00AC5DF1">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32.2 </w:t>
      </w:r>
      <w:r w:rsidRPr="00AC5DF1">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AC5DF1" w:rsidRDefault="00C627B1" w:rsidP="00C627B1">
      <w:pPr>
        <w:pStyle w:val="Default"/>
        <w:spacing w:line="360" w:lineRule="auto"/>
        <w:ind w:firstLineChars="200" w:firstLine="446"/>
        <w:rPr>
          <w:rFonts w:ascii="Times New Roman" w:eastAsia="宋体" w:hAnsi="Times New Roman" w:cs="Times New Roman"/>
          <w:color w:val="auto"/>
        </w:rPr>
      </w:pPr>
      <w:r w:rsidRPr="00AC5DF1">
        <w:rPr>
          <w:rFonts w:ascii="Times New Roman" w:eastAsia="宋体" w:hAnsi="Times New Roman" w:cs="Times New Roman"/>
          <w:color w:val="auto"/>
        </w:rPr>
        <w:t xml:space="preserve">32.3 </w:t>
      </w:r>
      <w:r w:rsidRPr="00AC5DF1">
        <w:rPr>
          <w:rFonts w:ascii="Times New Roman" w:eastAsia="宋体" w:hAnsi="Times New Roman" w:cs="Times New Roman"/>
          <w:color w:val="auto"/>
        </w:rPr>
        <w:t>本项目不接受赠品、回扣或者与采购无关的其他商品、服务。</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32.4 </w:t>
      </w:r>
      <w:r w:rsidR="00CB40AA" w:rsidRPr="00AC5DF1">
        <w:rPr>
          <w:rFonts w:ascii="Times New Roman" w:eastAsia="宋体" w:hAnsi="Times New Roman" w:cs="Times New Roman"/>
          <w:color w:val="auto"/>
        </w:rPr>
        <w:t>不同</w:t>
      </w:r>
      <w:r w:rsidRPr="00AC5DF1">
        <w:rPr>
          <w:rFonts w:ascii="Times New Roman" w:eastAsia="宋体" w:hAnsi="Times New Roman" w:cs="Times New Roman"/>
          <w:color w:val="auto"/>
        </w:rPr>
        <w:t>投标人所投产品</w:t>
      </w:r>
      <w:r w:rsidR="0084084A" w:rsidRPr="00AC5DF1">
        <w:rPr>
          <w:rFonts w:ascii="Times New Roman" w:eastAsia="宋体" w:hAnsi="Times New Roman" w:cs="Times New Roman"/>
          <w:color w:val="auto"/>
        </w:rPr>
        <w:t>均</w:t>
      </w:r>
      <w:r w:rsidRPr="00AC5DF1">
        <w:rPr>
          <w:rFonts w:ascii="Times New Roman" w:eastAsia="宋体" w:hAnsi="Times New Roman" w:cs="Times New Roman"/>
          <w:color w:val="auto"/>
        </w:rPr>
        <w:t>为同一品牌</w:t>
      </w:r>
      <w:r w:rsidR="0084084A" w:rsidRPr="00AC5DF1">
        <w:rPr>
          <w:rFonts w:ascii="Times New Roman" w:eastAsia="宋体" w:hAnsi="Times New Roman" w:cs="Times New Roman"/>
          <w:color w:val="auto"/>
        </w:rPr>
        <w:t>或任</w:t>
      </w:r>
      <w:proofErr w:type="gramStart"/>
      <w:r w:rsidR="0084084A" w:rsidRPr="00AC5DF1">
        <w:rPr>
          <w:rFonts w:ascii="Times New Roman" w:eastAsia="宋体" w:hAnsi="Times New Roman" w:cs="Times New Roman"/>
          <w:color w:val="auto"/>
        </w:rPr>
        <w:t>一</w:t>
      </w:r>
      <w:proofErr w:type="gramEnd"/>
      <w:r w:rsidR="0084084A" w:rsidRPr="00AC5DF1">
        <w:rPr>
          <w:rFonts w:ascii="Times New Roman" w:eastAsia="宋体" w:hAnsi="Times New Roman" w:cs="Times New Roman"/>
          <w:color w:val="auto"/>
        </w:rPr>
        <w:t>核心产品为同一品牌</w:t>
      </w:r>
      <w:r w:rsidRPr="00AC5DF1">
        <w:rPr>
          <w:rFonts w:ascii="Times New Roman" w:eastAsia="宋体" w:hAnsi="Times New Roman" w:cs="Times New Roman"/>
          <w:color w:val="auto"/>
        </w:rPr>
        <w:t>时，</w:t>
      </w:r>
      <w:r w:rsidR="00CB40AA" w:rsidRPr="00AC5DF1">
        <w:rPr>
          <w:rFonts w:ascii="Times New Roman" w:eastAsia="宋体" w:hAnsi="Times New Roman" w:cs="Times New Roman"/>
          <w:color w:val="auto"/>
        </w:rPr>
        <w:t>按以下原则处理：</w:t>
      </w:r>
    </w:p>
    <w:p w:rsidR="00CB40AA" w:rsidRPr="00AC5DF1" w:rsidRDefault="00CB40AA" w:rsidP="00CB40AA">
      <w:pPr>
        <w:spacing w:line="360" w:lineRule="auto"/>
        <w:ind w:firstLineChars="200" w:firstLine="446"/>
        <w:jc w:val="left"/>
        <w:rPr>
          <w:sz w:val="24"/>
          <w:szCs w:val="24"/>
        </w:rPr>
      </w:pPr>
      <w:r w:rsidRPr="00AC5DF1">
        <w:rPr>
          <w:sz w:val="24"/>
          <w:szCs w:val="24"/>
        </w:rPr>
        <w:t>（</w:t>
      </w:r>
      <w:r w:rsidRPr="00AC5DF1">
        <w:rPr>
          <w:sz w:val="24"/>
          <w:szCs w:val="24"/>
        </w:rPr>
        <w:t>1</w:t>
      </w:r>
      <w:r w:rsidRPr="00AC5DF1">
        <w:rPr>
          <w:sz w:val="24"/>
          <w:szCs w:val="24"/>
        </w:rPr>
        <w:t>）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rsidR="00CB40AA" w:rsidRPr="00AC5DF1" w:rsidRDefault="00CB40AA" w:rsidP="00CB40AA">
      <w:pPr>
        <w:spacing w:line="360" w:lineRule="auto"/>
        <w:ind w:firstLineChars="200" w:firstLine="446"/>
        <w:jc w:val="left"/>
        <w:rPr>
          <w:sz w:val="24"/>
          <w:szCs w:val="24"/>
        </w:rPr>
      </w:pPr>
      <w:r w:rsidRPr="00AC5DF1">
        <w:rPr>
          <w:sz w:val="24"/>
          <w:szCs w:val="24"/>
        </w:rPr>
        <w:t>（</w:t>
      </w:r>
      <w:r w:rsidRPr="00AC5DF1">
        <w:rPr>
          <w:sz w:val="24"/>
          <w:szCs w:val="24"/>
        </w:rPr>
        <w:t>2</w:t>
      </w:r>
      <w:r w:rsidRPr="00AC5DF1">
        <w:rPr>
          <w:sz w:val="24"/>
          <w:szCs w:val="24"/>
        </w:rPr>
        <w:t>）</w:t>
      </w:r>
      <w:r w:rsidR="00B773CC" w:rsidRPr="00AC5DF1">
        <w:rPr>
          <w:sz w:val="24"/>
          <w:szCs w:val="24"/>
        </w:rPr>
        <w:t>采用</w:t>
      </w:r>
      <w:r w:rsidRPr="00AC5DF1">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AC5DF1">
        <w:rPr>
          <w:sz w:val="24"/>
          <w:szCs w:val="24"/>
        </w:rPr>
        <w:t>自行选取</w:t>
      </w:r>
      <w:r w:rsidRPr="00AC5DF1">
        <w:rPr>
          <w:sz w:val="24"/>
          <w:szCs w:val="24"/>
        </w:rPr>
        <w:t>一个投标人获得中标人推荐资格，其他同品牌投标人不作为中标候选人。</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C5DF1"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C5DF1">
        <w:rPr>
          <w:rFonts w:ascii="Times New Roman" w:eastAsia="宋体" w:hAnsi="Times New Roman" w:cs="Times New Roman"/>
          <w:color w:val="auto"/>
        </w:rPr>
        <w:t xml:space="preserve">F  </w:t>
      </w:r>
      <w:r w:rsidRPr="00AC5DF1">
        <w:rPr>
          <w:rFonts w:ascii="Times New Roman" w:eastAsia="宋体" w:hAnsi="Times New Roman" w:cs="Times New Roman"/>
          <w:color w:val="auto"/>
        </w:rPr>
        <w:t>授予合同</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33. </w:t>
      </w:r>
      <w:r w:rsidRPr="00AC5DF1">
        <w:rPr>
          <w:rFonts w:ascii="Times New Roman" w:eastAsia="宋体" w:hAnsi="Times New Roman" w:cs="Times New Roman"/>
          <w:color w:val="auto"/>
        </w:rPr>
        <w:t>中标供应商的产生</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33.1 </w:t>
      </w:r>
      <w:r w:rsidRPr="00AC5DF1">
        <w:rPr>
          <w:rFonts w:ascii="Times New Roman" w:eastAsia="宋体" w:hAnsi="Times New Roman" w:cs="Times New Roman"/>
          <w:color w:val="auto"/>
        </w:rPr>
        <w:t>采购人可以事先授权评标委员会直接确定中标供应商。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33.2 </w:t>
      </w:r>
      <w:r w:rsidRPr="00AC5DF1">
        <w:rPr>
          <w:rFonts w:ascii="Times New Roman" w:eastAsia="宋体" w:hAnsi="Times New Roman" w:cs="Times New Roman"/>
          <w:color w:val="auto"/>
        </w:rPr>
        <w:t>采购人也可以按照《政府采购法》及其实施条例等法律法规的规定和招标文件的要求确认中标供应商。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34. </w:t>
      </w:r>
      <w:r w:rsidRPr="00AC5DF1">
        <w:rPr>
          <w:rFonts w:ascii="Times New Roman" w:eastAsia="宋体" w:hAnsi="Times New Roman" w:cs="Times New Roman"/>
          <w:color w:val="auto"/>
        </w:rPr>
        <w:t>中标通知</w:t>
      </w:r>
    </w:p>
    <w:p w:rsidR="00C627B1" w:rsidRPr="00AC5DF1" w:rsidRDefault="00634D00"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34.1 </w:t>
      </w:r>
      <w:r w:rsidR="00C627B1" w:rsidRPr="00AC5DF1">
        <w:rPr>
          <w:rFonts w:ascii="Times New Roman" w:eastAsia="宋体" w:hAnsi="Times New Roman" w:cs="Times New Roman"/>
          <w:color w:val="auto"/>
        </w:rPr>
        <w:t>中标公告发布同时，</w:t>
      </w:r>
      <w:r w:rsidR="0065048B" w:rsidRPr="00AC5DF1">
        <w:rPr>
          <w:rFonts w:ascii="Times New Roman" w:eastAsia="宋体" w:hAnsi="Times New Roman" w:cs="Times New Roman"/>
          <w:color w:val="auto"/>
        </w:rPr>
        <w:t>采购代理机构将通过天津市政府采购中心招投标系统以</w:t>
      </w:r>
      <w:r w:rsidR="0065048B" w:rsidRPr="00AC5DF1">
        <w:rPr>
          <w:rFonts w:ascii="Times New Roman" w:eastAsia="宋体" w:hAnsi="Times New Roman" w:cs="Times New Roman"/>
          <w:color w:val="auto"/>
        </w:rPr>
        <w:lastRenderedPageBreak/>
        <w:t>电子形式向中标供应商发出《中标通知书》（请</w:t>
      </w:r>
      <w:r w:rsidR="00063218" w:rsidRPr="00AC5DF1">
        <w:rPr>
          <w:rFonts w:ascii="Times New Roman" w:eastAsia="宋体" w:hAnsi="Times New Roman" w:cs="Times New Roman"/>
          <w:color w:val="auto"/>
        </w:rPr>
        <w:t>使用</w:t>
      </w:r>
      <w:r w:rsidR="00216374">
        <w:rPr>
          <w:rFonts w:ascii="Times New Roman" w:eastAsia="宋体" w:hAnsi="Times New Roman" w:cs="Times New Roman"/>
          <w:color w:val="auto"/>
        </w:rPr>
        <w:t>天津市中环认证服务有限公司发出的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00063218" w:rsidRPr="00AC5DF1">
        <w:rPr>
          <w:rFonts w:ascii="Times New Roman" w:eastAsia="宋体" w:hAnsi="Times New Roman" w:cs="Times New Roman"/>
          <w:color w:val="auto"/>
        </w:rPr>
        <w:t>登陆天津市政府采购中心网（网址：</w:t>
      </w:r>
      <w:r w:rsidR="00B23A14" w:rsidRPr="00AC5DF1">
        <w:rPr>
          <w:rFonts w:ascii="Times New Roman" w:eastAsia="宋体" w:hAnsi="Times New Roman" w:cs="Times New Roman"/>
          <w:color w:val="auto"/>
        </w:rPr>
        <w:t>http://tjgpc.zwfwb.tj.gov.cn</w:t>
      </w:r>
      <w:r w:rsidR="00063218" w:rsidRPr="00AC5DF1">
        <w:rPr>
          <w:rFonts w:ascii="Times New Roman" w:eastAsia="宋体" w:hAnsi="Times New Roman" w:cs="Times New Roman"/>
          <w:color w:val="auto"/>
        </w:rPr>
        <w:t>）</w:t>
      </w:r>
      <w:r w:rsidR="00063218" w:rsidRPr="00AC5DF1">
        <w:rPr>
          <w:rFonts w:ascii="Times New Roman" w:eastAsia="宋体" w:hAnsi="Times New Roman" w:cs="Times New Roman"/>
          <w:color w:val="auto"/>
        </w:rPr>
        <w:t>-“</w:t>
      </w:r>
      <w:r w:rsidR="00063218" w:rsidRPr="00AC5DF1">
        <w:rPr>
          <w:rFonts w:ascii="Times New Roman" w:eastAsia="宋体" w:hAnsi="Times New Roman" w:cs="Times New Roman"/>
          <w:color w:val="auto"/>
        </w:rPr>
        <w:t>网上招投标</w:t>
      </w:r>
      <w:r w:rsidR="00063218" w:rsidRPr="00AC5DF1">
        <w:rPr>
          <w:rFonts w:ascii="Times New Roman" w:eastAsia="宋体" w:hAnsi="Times New Roman" w:cs="Times New Roman"/>
          <w:color w:val="auto"/>
        </w:rPr>
        <w:t>”-“</w:t>
      </w:r>
      <w:r w:rsidR="003F0704" w:rsidRPr="00AC5DF1">
        <w:rPr>
          <w:rFonts w:ascii="Times New Roman" w:eastAsia="宋体" w:hAnsi="Times New Roman" w:cs="Times New Roman"/>
          <w:color w:val="auto"/>
        </w:rPr>
        <w:t>供应商登录</w:t>
      </w:r>
      <w:r w:rsidR="00063218" w:rsidRPr="00AC5DF1">
        <w:rPr>
          <w:rFonts w:ascii="Times New Roman" w:eastAsia="宋体" w:hAnsi="Times New Roman" w:cs="Times New Roman"/>
          <w:color w:val="auto"/>
        </w:rPr>
        <w:t>”</w:t>
      </w:r>
      <w:r w:rsidR="0065048B" w:rsidRPr="00AC5DF1">
        <w:rPr>
          <w:rFonts w:ascii="Times New Roman" w:eastAsia="宋体" w:hAnsi="Times New Roman" w:cs="Times New Roman"/>
          <w:color w:val="auto"/>
        </w:rPr>
        <w:t>，并从</w:t>
      </w:r>
      <w:r w:rsidR="0065048B" w:rsidRPr="00AC5DF1">
        <w:rPr>
          <w:rFonts w:ascii="Times New Roman" w:eastAsia="宋体" w:hAnsi="Times New Roman" w:cs="Times New Roman"/>
          <w:color w:val="auto"/>
        </w:rPr>
        <w:t>“</w:t>
      </w:r>
      <w:r w:rsidR="0065048B" w:rsidRPr="00AC5DF1">
        <w:rPr>
          <w:rFonts w:ascii="Times New Roman" w:eastAsia="宋体" w:hAnsi="Times New Roman" w:cs="Times New Roman"/>
          <w:color w:val="auto"/>
        </w:rPr>
        <w:t>供应商系统</w:t>
      </w:r>
      <w:r w:rsidR="0065048B" w:rsidRPr="00AC5DF1">
        <w:rPr>
          <w:rFonts w:ascii="Times New Roman" w:eastAsia="宋体" w:hAnsi="Times New Roman" w:cs="Times New Roman"/>
          <w:color w:val="auto"/>
        </w:rPr>
        <w:t>”</w:t>
      </w:r>
      <w:r w:rsidR="0065048B" w:rsidRPr="00AC5DF1">
        <w:rPr>
          <w:rFonts w:ascii="Times New Roman" w:eastAsia="宋体" w:hAnsi="Times New Roman" w:cs="Times New Roman"/>
          <w:color w:val="auto"/>
        </w:rPr>
        <w:t>的</w:t>
      </w:r>
      <w:r w:rsidR="0065048B" w:rsidRPr="00AC5DF1">
        <w:rPr>
          <w:rFonts w:ascii="Times New Roman" w:eastAsia="宋体" w:hAnsi="Times New Roman" w:cs="Times New Roman"/>
          <w:color w:val="auto"/>
        </w:rPr>
        <w:t>“</w:t>
      </w:r>
      <w:r w:rsidR="0065048B" w:rsidRPr="00AC5DF1">
        <w:rPr>
          <w:rFonts w:ascii="Times New Roman" w:eastAsia="宋体" w:hAnsi="Times New Roman" w:cs="Times New Roman"/>
          <w:color w:val="auto"/>
        </w:rPr>
        <w:t>查看项目文件</w:t>
      </w:r>
      <w:r w:rsidR="0065048B" w:rsidRPr="00AC5DF1">
        <w:rPr>
          <w:rFonts w:ascii="Times New Roman" w:eastAsia="宋体" w:hAnsi="Times New Roman" w:cs="Times New Roman"/>
          <w:color w:val="auto"/>
        </w:rPr>
        <w:t>”</w:t>
      </w:r>
      <w:r w:rsidR="0065048B" w:rsidRPr="00AC5DF1">
        <w:rPr>
          <w:rFonts w:ascii="Times New Roman" w:eastAsia="宋体" w:hAnsi="Times New Roman" w:cs="Times New Roman"/>
          <w:color w:val="auto"/>
        </w:rPr>
        <w:t>中获取）。</w:t>
      </w:r>
      <w:r w:rsidR="00C627B1" w:rsidRPr="00AC5DF1">
        <w:rPr>
          <w:rFonts w:ascii="Times New Roman" w:eastAsia="宋体" w:hAnsi="Times New Roman" w:cs="Times New Roman"/>
          <w:color w:val="auto"/>
        </w:rPr>
        <w:t>《中标通知书》一经发出即发生法律效力。</w:t>
      </w:r>
    </w:p>
    <w:p w:rsidR="00634D00" w:rsidRPr="00AC5DF1" w:rsidRDefault="00634D00"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 xml:space="preserve">35. </w:t>
      </w:r>
      <w:r w:rsidRPr="00AC5DF1">
        <w:rPr>
          <w:rFonts w:ascii="Times New Roman" w:eastAsia="宋体" w:hAnsi="Times New Roman" w:cs="Times New Roman"/>
          <w:color w:val="auto"/>
        </w:rPr>
        <w:t>投标人可使用</w:t>
      </w:r>
      <w:r w:rsidR="00216374">
        <w:rPr>
          <w:rFonts w:ascii="Times New Roman" w:eastAsia="宋体" w:hAnsi="Times New Roman" w:cs="Times New Roman"/>
          <w:color w:val="auto"/>
        </w:rPr>
        <w:t>天津市中环认证服务有限公司发出的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Pr="00AC5DF1">
        <w:rPr>
          <w:rFonts w:ascii="Times New Roman" w:eastAsia="宋体" w:hAnsi="Times New Roman" w:cs="Times New Roman"/>
          <w:color w:val="auto"/>
        </w:rPr>
        <w:t>登陆天津市政府采购中心网（网址：</w:t>
      </w:r>
      <w:r w:rsidR="00B23A14" w:rsidRPr="00AC5DF1">
        <w:rPr>
          <w:rFonts w:ascii="Times New Roman" w:eastAsia="宋体" w:hAnsi="Times New Roman" w:cs="Times New Roman"/>
          <w:color w:val="auto"/>
        </w:rPr>
        <w:t>http://tjgpc.zwfwb.tj.gov.cn</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网上招投标</w:t>
      </w:r>
      <w:r w:rsidRPr="00AC5DF1">
        <w:rPr>
          <w:rFonts w:ascii="Times New Roman" w:eastAsia="宋体" w:hAnsi="Times New Roman" w:cs="Times New Roman"/>
          <w:color w:val="auto"/>
        </w:rPr>
        <w:t>”-“</w:t>
      </w:r>
      <w:r w:rsidR="003F0704" w:rsidRPr="00AC5DF1">
        <w:rPr>
          <w:rFonts w:ascii="Times New Roman" w:eastAsia="宋体" w:hAnsi="Times New Roman" w:cs="Times New Roman"/>
          <w:color w:val="auto"/>
        </w:rPr>
        <w:t>供应商登录</w:t>
      </w:r>
      <w:r w:rsidRPr="00AC5DF1">
        <w:rPr>
          <w:rFonts w:ascii="Times New Roman" w:eastAsia="宋体" w:hAnsi="Times New Roman" w:cs="Times New Roman"/>
          <w:color w:val="auto"/>
        </w:rPr>
        <w:t>”</w:t>
      </w:r>
      <w:r w:rsidRPr="00AC5DF1">
        <w:rPr>
          <w:rFonts w:ascii="Times New Roman" w:eastAsia="宋体" w:hAnsi="Times New Roman" w:cs="Times New Roman"/>
          <w:color w:val="auto"/>
        </w:rPr>
        <w:t>，并从</w:t>
      </w:r>
      <w:r w:rsidR="005A7201" w:rsidRPr="00AC5DF1">
        <w:rPr>
          <w:rFonts w:ascii="Times New Roman" w:eastAsia="宋体" w:hAnsi="Times New Roman" w:cs="Times New Roman"/>
          <w:color w:val="auto"/>
        </w:rPr>
        <w:t>“</w:t>
      </w:r>
      <w:r w:rsidR="005A7201" w:rsidRPr="00AC5DF1">
        <w:rPr>
          <w:rFonts w:ascii="Times New Roman" w:eastAsia="宋体" w:hAnsi="Times New Roman" w:cs="Times New Roman"/>
          <w:color w:val="auto"/>
        </w:rPr>
        <w:t>供应商系统</w:t>
      </w:r>
      <w:r w:rsidR="005A7201" w:rsidRPr="00AC5DF1">
        <w:rPr>
          <w:rFonts w:ascii="Times New Roman" w:eastAsia="宋体" w:hAnsi="Times New Roman" w:cs="Times New Roman"/>
          <w:color w:val="auto"/>
        </w:rPr>
        <w:t>”</w:t>
      </w:r>
      <w:r w:rsidR="005A7201" w:rsidRPr="00AC5DF1">
        <w:rPr>
          <w:rFonts w:ascii="Times New Roman" w:eastAsia="宋体" w:hAnsi="Times New Roman" w:cs="Times New Roman"/>
          <w:color w:val="auto"/>
        </w:rPr>
        <w:t>的</w:t>
      </w:r>
      <w:r w:rsidR="005A7201" w:rsidRPr="00AC5DF1">
        <w:rPr>
          <w:rFonts w:ascii="Times New Roman" w:eastAsia="宋体" w:hAnsi="Times New Roman" w:cs="Times New Roman"/>
          <w:color w:val="auto"/>
        </w:rPr>
        <w:t>“</w:t>
      </w:r>
      <w:r w:rsidR="005A7201" w:rsidRPr="00AC5DF1">
        <w:rPr>
          <w:rFonts w:ascii="Times New Roman" w:eastAsia="宋体" w:hAnsi="Times New Roman" w:cs="Times New Roman"/>
          <w:color w:val="auto"/>
        </w:rPr>
        <w:t>项目资审情况</w:t>
      </w:r>
      <w:r w:rsidR="005A7201" w:rsidRPr="00AC5DF1">
        <w:rPr>
          <w:rFonts w:ascii="Times New Roman" w:eastAsia="宋体" w:hAnsi="Times New Roman" w:cs="Times New Roman"/>
          <w:color w:val="auto"/>
        </w:rPr>
        <w:t>”</w:t>
      </w:r>
      <w:r w:rsidRPr="00AC5DF1">
        <w:rPr>
          <w:rFonts w:ascii="Times New Roman" w:eastAsia="宋体" w:hAnsi="Times New Roman" w:cs="Times New Roman"/>
          <w:color w:val="auto"/>
        </w:rPr>
        <w:t>中获取未通过资格审查的原因或</w:t>
      </w:r>
      <w:r w:rsidR="001106F6" w:rsidRPr="00AC5DF1">
        <w:rPr>
          <w:rFonts w:ascii="Times New Roman" w:eastAsia="宋体" w:hAnsi="Times New Roman" w:cs="Times New Roman"/>
          <w:color w:val="auto"/>
        </w:rPr>
        <w:t>从</w:t>
      </w:r>
      <w:r w:rsidR="005A7201" w:rsidRPr="00AC5DF1">
        <w:rPr>
          <w:rFonts w:ascii="Times New Roman" w:eastAsia="宋体" w:hAnsi="Times New Roman" w:cs="Times New Roman"/>
          <w:color w:val="auto"/>
        </w:rPr>
        <w:t>“</w:t>
      </w:r>
      <w:r w:rsidR="001106F6" w:rsidRPr="00AC5DF1">
        <w:rPr>
          <w:rFonts w:ascii="Times New Roman" w:eastAsia="宋体" w:hAnsi="Times New Roman" w:cs="Times New Roman"/>
          <w:color w:val="auto"/>
        </w:rPr>
        <w:t>供应商系统</w:t>
      </w:r>
      <w:r w:rsidR="005A7201" w:rsidRPr="00AC5DF1">
        <w:rPr>
          <w:rFonts w:ascii="Times New Roman" w:eastAsia="宋体" w:hAnsi="Times New Roman" w:cs="Times New Roman"/>
          <w:color w:val="auto"/>
        </w:rPr>
        <w:t>”</w:t>
      </w:r>
      <w:r w:rsidR="001106F6" w:rsidRPr="00AC5DF1">
        <w:rPr>
          <w:rFonts w:ascii="Times New Roman" w:eastAsia="宋体" w:hAnsi="Times New Roman" w:cs="Times New Roman"/>
          <w:color w:val="auto"/>
        </w:rPr>
        <w:t>的</w:t>
      </w:r>
      <w:r w:rsidR="001106F6" w:rsidRPr="00AC5DF1">
        <w:rPr>
          <w:rFonts w:ascii="Times New Roman" w:eastAsia="宋体" w:hAnsi="Times New Roman" w:cs="Times New Roman"/>
          <w:color w:val="auto"/>
        </w:rPr>
        <w:t>“</w:t>
      </w:r>
      <w:r w:rsidR="001106F6" w:rsidRPr="00AC5DF1">
        <w:rPr>
          <w:rFonts w:ascii="Times New Roman" w:eastAsia="宋体" w:hAnsi="Times New Roman" w:cs="Times New Roman"/>
          <w:color w:val="auto"/>
        </w:rPr>
        <w:t>查看排序和得分</w:t>
      </w:r>
      <w:r w:rsidR="001106F6" w:rsidRPr="00AC5DF1">
        <w:rPr>
          <w:rFonts w:ascii="Times New Roman" w:eastAsia="宋体" w:hAnsi="Times New Roman" w:cs="Times New Roman"/>
          <w:color w:val="auto"/>
        </w:rPr>
        <w:t>”</w:t>
      </w:r>
      <w:r w:rsidR="001106F6" w:rsidRPr="00AC5DF1">
        <w:rPr>
          <w:rFonts w:ascii="Times New Roman" w:eastAsia="宋体" w:hAnsi="Times New Roman" w:cs="Times New Roman"/>
          <w:color w:val="auto"/>
        </w:rPr>
        <w:t>中获取</w:t>
      </w:r>
      <w:r w:rsidRPr="00AC5DF1">
        <w:rPr>
          <w:rFonts w:ascii="Times New Roman" w:eastAsia="宋体" w:hAnsi="Times New Roman" w:cs="Times New Roman"/>
          <w:color w:val="auto"/>
        </w:rPr>
        <w:t>未中标人本人的评审得分与排序。</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3</w:t>
      </w:r>
      <w:r w:rsidR="00634D00" w:rsidRPr="00AC5DF1">
        <w:rPr>
          <w:rFonts w:ascii="Times New Roman" w:eastAsia="宋体" w:hAnsi="Times New Roman" w:cs="Times New Roman"/>
          <w:color w:val="auto"/>
        </w:rPr>
        <w:t>6</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签订合同</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3</w:t>
      </w:r>
      <w:r w:rsidR="00634D00" w:rsidRPr="00AC5DF1">
        <w:rPr>
          <w:rFonts w:ascii="Times New Roman" w:eastAsia="宋体" w:hAnsi="Times New Roman" w:cs="Times New Roman"/>
          <w:color w:val="auto"/>
        </w:rPr>
        <w:t>6</w:t>
      </w: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采购人与中标供应商应当在中标通知书发出之日起三十日内，按照招标文件确定的事项签订政府采购合同。</w:t>
      </w:r>
      <w:r w:rsidR="0065048B" w:rsidRPr="00AC5DF1">
        <w:rPr>
          <w:rFonts w:ascii="Times New Roman" w:eastAsia="宋体" w:hAnsi="Times New Roman" w:cs="Times New Roman"/>
          <w:color w:val="auto"/>
        </w:rPr>
        <w:t>合同文本请</w:t>
      </w:r>
      <w:r w:rsidR="00063218" w:rsidRPr="00AC5DF1">
        <w:rPr>
          <w:rFonts w:ascii="Times New Roman" w:eastAsia="宋体" w:hAnsi="Times New Roman" w:cs="Times New Roman"/>
          <w:color w:val="auto"/>
        </w:rPr>
        <w:t>使用</w:t>
      </w:r>
      <w:r w:rsidR="00216374">
        <w:rPr>
          <w:rFonts w:ascii="Times New Roman" w:eastAsia="宋体" w:hAnsi="Times New Roman" w:cs="Times New Roman"/>
          <w:color w:val="auto"/>
        </w:rPr>
        <w:t>天津市中环认证服务有限公司发出的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数字证书（原天津市电子认证中心发出尚在有效期内的</w:t>
      </w:r>
      <w:r w:rsidR="00216374">
        <w:rPr>
          <w:rFonts w:ascii="Times New Roman" w:eastAsia="宋体" w:hAnsi="Times New Roman" w:cs="Times New Roman"/>
          <w:color w:val="auto"/>
        </w:rPr>
        <w:t>CA</w:t>
      </w:r>
      <w:r w:rsidR="00216374">
        <w:rPr>
          <w:rFonts w:ascii="Times New Roman" w:eastAsia="宋体" w:hAnsi="Times New Roman" w:cs="Times New Roman"/>
          <w:color w:val="auto"/>
        </w:rPr>
        <w:t>数字证书仍可使用）</w:t>
      </w:r>
      <w:r w:rsidR="00063218" w:rsidRPr="00AC5DF1">
        <w:rPr>
          <w:rFonts w:ascii="Times New Roman" w:eastAsia="宋体" w:hAnsi="Times New Roman" w:cs="Times New Roman"/>
          <w:color w:val="auto"/>
        </w:rPr>
        <w:t>登陆天津市政府采购中心网（网址：</w:t>
      </w:r>
      <w:r w:rsidR="00B23A14" w:rsidRPr="00AC5DF1">
        <w:rPr>
          <w:rFonts w:ascii="Times New Roman" w:eastAsia="宋体" w:hAnsi="Times New Roman" w:cs="Times New Roman"/>
          <w:color w:val="auto"/>
        </w:rPr>
        <w:t>http://tjgpc.zwfwb.tj.gov.cn</w:t>
      </w:r>
      <w:r w:rsidR="00063218" w:rsidRPr="00AC5DF1">
        <w:rPr>
          <w:rFonts w:ascii="Times New Roman" w:eastAsia="宋体" w:hAnsi="Times New Roman" w:cs="Times New Roman"/>
          <w:color w:val="auto"/>
        </w:rPr>
        <w:t>）</w:t>
      </w:r>
      <w:r w:rsidR="00063218" w:rsidRPr="00AC5DF1">
        <w:rPr>
          <w:rFonts w:ascii="Times New Roman" w:eastAsia="宋体" w:hAnsi="Times New Roman" w:cs="Times New Roman"/>
          <w:color w:val="auto"/>
        </w:rPr>
        <w:t>-“</w:t>
      </w:r>
      <w:r w:rsidR="00063218" w:rsidRPr="00AC5DF1">
        <w:rPr>
          <w:rFonts w:ascii="Times New Roman" w:eastAsia="宋体" w:hAnsi="Times New Roman" w:cs="Times New Roman"/>
          <w:color w:val="auto"/>
        </w:rPr>
        <w:t>网上招投标</w:t>
      </w:r>
      <w:r w:rsidR="00063218" w:rsidRPr="00AC5DF1">
        <w:rPr>
          <w:rFonts w:ascii="Times New Roman" w:eastAsia="宋体" w:hAnsi="Times New Roman" w:cs="Times New Roman"/>
          <w:color w:val="auto"/>
        </w:rPr>
        <w:t>”-“</w:t>
      </w:r>
      <w:r w:rsidR="003F0704" w:rsidRPr="00AC5DF1">
        <w:rPr>
          <w:rFonts w:ascii="Times New Roman" w:eastAsia="宋体" w:hAnsi="Times New Roman" w:cs="Times New Roman"/>
          <w:color w:val="auto"/>
        </w:rPr>
        <w:t>供应商登录</w:t>
      </w:r>
      <w:r w:rsidR="00063218" w:rsidRPr="00AC5DF1">
        <w:rPr>
          <w:rFonts w:ascii="Times New Roman" w:eastAsia="宋体" w:hAnsi="Times New Roman" w:cs="Times New Roman"/>
          <w:color w:val="auto"/>
        </w:rPr>
        <w:t>”</w:t>
      </w:r>
      <w:r w:rsidR="0065048B" w:rsidRPr="00AC5DF1">
        <w:rPr>
          <w:rFonts w:ascii="Times New Roman" w:eastAsia="宋体" w:hAnsi="Times New Roman" w:cs="Times New Roman"/>
          <w:color w:val="auto"/>
        </w:rPr>
        <w:t>，并从</w:t>
      </w:r>
      <w:r w:rsidR="0065048B" w:rsidRPr="00AC5DF1">
        <w:rPr>
          <w:rFonts w:ascii="Times New Roman" w:eastAsia="宋体" w:hAnsi="Times New Roman" w:cs="Times New Roman"/>
          <w:color w:val="auto"/>
        </w:rPr>
        <w:t>“</w:t>
      </w:r>
      <w:r w:rsidR="0065048B" w:rsidRPr="00AC5DF1">
        <w:rPr>
          <w:rFonts w:ascii="Times New Roman" w:eastAsia="宋体" w:hAnsi="Times New Roman" w:cs="Times New Roman"/>
          <w:color w:val="auto"/>
        </w:rPr>
        <w:t>供应商系统</w:t>
      </w:r>
      <w:r w:rsidR="0065048B" w:rsidRPr="00AC5DF1">
        <w:rPr>
          <w:rFonts w:ascii="Times New Roman" w:eastAsia="宋体" w:hAnsi="Times New Roman" w:cs="Times New Roman"/>
          <w:color w:val="auto"/>
        </w:rPr>
        <w:t>”</w:t>
      </w:r>
      <w:r w:rsidR="0065048B" w:rsidRPr="00AC5DF1">
        <w:rPr>
          <w:rFonts w:ascii="Times New Roman" w:eastAsia="宋体" w:hAnsi="Times New Roman" w:cs="Times New Roman"/>
          <w:color w:val="auto"/>
        </w:rPr>
        <w:t>的</w:t>
      </w:r>
      <w:r w:rsidR="0065048B" w:rsidRPr="00AC5DF1">
        <w:rPr>
          <w:rFonts w:ascii="Times New Roman" w:eastAsia="宋体" w:hAnsi="Times New Roman" w:cs="Times New Roman"/>
          <w:color w:val="auto"/>
        </w:rPr>
        <w:t>“</w:t>
      </w:r>
      <w:r w:rsidR="0065048B" w:rsidRPr="00AC5DF1">
        <w:rPr>
          <w:rFonts w:ascii="Times New Roman" w:eastAsia="宋体" w:hAnsi="Times New Roman" w:cs="Times New Roman"/>
          <w:color w:val="auto"/>
        </w:rPr>
        <w:t>合同</w:t>
      </w:r>
      <w:r w:rsidR="0065048B" w:rsidRPr="00AC5DF1">
        <w:rPr>
          <w:rFonts w:ascii="Times New Roman" w:eastAsia="宋体" w:hAnsi="Times New Roman" w:cs="Times New Roman"/>
          <w:color w:val="auto"/>
        </w:rPr>
        <w:t>”</w:t>
      </w:r>
      <w:r w:rsidR="0065048B" w:rsidRPr="00AC5DF1">
        <w:rPr>
          <w:rFonts w:ascii="Times New Roman" w:eastAsia="宋体" w:hAnsi="Times New Roman" w:cs="Times New Roman"/>
          <w:color w:val="auto"/>
        </w:rPr>
        <w:t>中</w:t>
      </w:r>
      <w:r w:rsidR="00063218" w:rsidRPr="00AC5DF1">
        <w:rPr>
          <w:rFonts w:ascii="Times New Roman" w:eastAsia="宋体" w:hAnsi="Times New Roman" w:cs="Times New Roman"/>
          <w:color w:val="auto"/>
        </w:rPr>
        <w:t>获取</w:t>
      </w:r>
      <w:r w:rsidR="0065048B" w:rsidRPr="00AC5DF1">
        <w:rPr>
          <w:rFonts w:ascii="Times New Roman" w:eastAsia="宋体" w:hAnsi="Times New Roman" w:cs="Times New Roman"/>
          <w:color w:val="auto"/>
        </w:rPr>
        <w:t>。</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3</w:t>
      </w:r>
      <w:r w:rsidR="00634D00" w:rsidRPr="00AC5DF1">
        <w:rPr>
          <w:rFonts w:ascii="Times New Roman" w:eastAsia="宋体" w:hAnsi="Times New Roman" w:cs="Times New Roman"/>
          <w:color w:val="auto"/>
        </w:rPr>
        <w:t>6</w:t>
      </w:r>
      <w:r w:rsidRPr="00AC5DF1">
        <w:rPr>
          <w:rFonts w:ascii="Times New Roman" w:eastAsia="宋体" w:hAnsi="Times New Roman" w:cs="Times New Roman"/>
          <w:color w:val="auto"/>
        </w:rPr>
        <w:t xml:space="preserve">.2 </w:t>
      </w:r>
      <w:r w:rsidRPr="00AC5DF1">
        <w:rPr>
          <w:rFonts w:ascii="Times New Roman" w:eastAsia="宋体" w:hAnsi="Times New Roman" w:cs="Times New Roman"/>
          <w:color w:val="auto"/>
        </w:rPr>
        <w:t>招标文件、中标供应商的投标文件及其澄清文件等，均为签订合同的依据，且为合同的组成部分。</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3</w:t>
      </w:r>
      <w:r w:rsidR="00634D00" w:rsidRPr="00AC5DF1">
        <w:rPr>
          <w:rFonts w:ascii="Times New Roman" w:eastAsia="宋体" w:hAnsi="Times New Roman" w:cs="Times New Roman"/>
          <w:color w:val="auto"/>
        </w:rPr>
        <w:t>7</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履约保证金</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3</w:t>
      </w:r>
      <w:r w:rsidR="00634D00" w:rsidRPr="00AC5DF1">
        <w:rPr>
          <w:rFonts w:ascii="Times New Roman" w:eastAsia="宋体" w:hAnsi="Times New Roman" w:cs="Times New Roman"/>
          <w:color w:val="auto"/>
        </w:rPr>
        <w:t>7</w:t>
      </w: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若《招标项目要求》规定须提交履约保证金的，合同签订前，中标供应商须按照规定要求提交履约保证金，履约保证金的</w:t>
      </w:r>
      <w:proofErr w:type="gramStart"/>
      <w:r w:rsidRPr="00AC5DF1">
        <w:rPr>
          <w:rFonts w:ascii="Times New Roman" w:eastAsia="宋体" w:hAnsi="Times New Roman" w:cs="Times New Roman"/>
          <w:color w:val="auto"/>
        </w:rPr>
        <w:t>有效期至货到</w:t>
      </w:r>
      <w:proofErr w:type="gramEnd"/>
      <w:r w:rsidRPr="00AC5DF1">
        <w:rPr>
          <w:rFonts w:ascii="Times New Roman" w:eastAsia="宋体" w:hAnsi="Times New Roman" w:cs="Times New Roman"/>
          <w:color w:val="auto"/>
        </w:rPr>
        <w:t>并最终验收合格之日。</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3</w:t>
      </w:r>
      <w:r w:rsidR="00634D00" w:rsidRPr="00AC5DF1">
        <w:rPr>
          <w:rFonts w:ascii="Times New Roman" w:eastAsia="宋体" w:hAnsi="Times New Roman" w:cs="Times New Roman"/>
          <w:color w:val="auto"/>
        </w:rPr>
        <w:t>7</w:t>
      </w:r>
      <w:r w:rsidRPr="00AC5DF1">
        <w:rPr>
          <w:rFonts w:ascii="Times New Roman" w:eastAsia="宋体" w:hAnsi="Times New Roman" w:cs="Times New Roman"/>
          <w:color w:val="auto"/>
        </w:rPr>
        <w:t xml:space="preserve">.2 </w:t>
      </w:r>
      <w:r w:rsidRPr="00AC5DF1">
        <w:rPr>
          <w:rFonts w:ascii="Times New Roman" w:eastAsia="宋体" w:hAnsi="Times New Roman" w:cs="Times New Roman"/>
          <w:color w:val="auto"/>
        </w:rPr>
        <w:t>中标供应</w:t>
      </w:r>
      <w:proofErr w:type="gramStart"/>
      <w:r w:rsidRPr="00AC5DF1">
        <w:rPr>
          <w:rFonts w:ascii="Times New Roman" w:eastAsia="宋体" w:hAnsi="Times New Roman" w:cs="Times New Roman"/>
          <w:color w:val="auto"/>
        </w:rPr>
        <w:t>商未能</w:t>
      </w:r>
      <w:proofErr w:type="gramEnd"/>
      <w:r w:rsidRPr="00AC5DF1">
        <w:rPr>
          <w:rFonts w:ascii="Times New Roman" w:eastAsia="宋体" w:hAnsi="Times New Roman" w:cs="Times New Roman"/>
          <w:color w:val="auto"/>
        </w:rPr>
        <w:t>按合同规定履行其义务，采购人有权没收</w:t>
      </w:r>
      <w:r w:rsidR="00DA67A5" w:rsidRPr="00AC5DF1">
        <w:rPr>
          <w:rFonts w:ascii="Times New Roman" w:eastAsia="宋体" w:hAnsi="Times New Roman" w:cs="Times New Roman"/>
          <w:color w:val="auto"/>
        </w:rPr>
        <w:t>其</w:t>
      </w:r>
      <w:r w:rsidRPr="00AC5DF1">
        <w:rPr>
          <w:rFonts w:ascii="Times New Roman" w:eastAsia="宋体" w:hAnsi="Times New Roman" w:cs="Times New Roman"/>
          <w:color w:val="auto"/>
        </w:rPr>
        <w:t>履约保证金。</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3</w:t>
      </w:r>
      <w:r w:rsidR="00634D00" w:rsidRPr="00AC5DF1">
        <w:rPr>
          <w:rFonts w:ascii="Times New Roman" w:eastAsia="宋体" w:hAnsi="Times New Roman" w:cs="Times New Roman"/>
          <w:color w:val="auto"/>
        </w:rPr>
        <w:t>8</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中标供应</w:t>
      </w:r>
      <w:proofErr w:type="gramStart"/>
      <w:r w:rsidRPr="00AC5DF1">
        <w:rPr>
          <w:rFonts w:ascii="Times New Roman" w:eastAsia="宋体" w:hAnsi="Times New Roman" w:cs="Times New Roman"/>
          <w:color w:val="auto"/>
        </w:rPr>
        <w:t>商拒绝</w:t>
      </w:r>
      <w:proofErr w:type="gramEnd"/>
      <w:r w:rsidRPr="00AC5DF1">
        <w:rPr>
          <w:rFonts w:ascii="Times New Roman" w:eastAsia="宋体" w:hAnsi="Times New Roman" w:cs="Times New Roman"/>
          <w:color w:val="auto"/>
        </w:rPr>
        <w:t>与采购人签订合同的，采购人可以按照评审报告推荐的中标候选人名单排序，确定下一候选人为中标供应商，也可以重新开展政府采购活动。</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lastRenderedPageBreak/>
        <w:t>3</w:t>
      </w:r>
      <w:r w:rsidR="00634D00" w:rsidRPr="00AC5DF1">
        <w:rPr>
          <w:rFonts w:ascii="Times New Roman" w:eastAsia="宋体" w:hAnsi="Times New Roman" w:cs="Times New Roman"/>
          <w:color w:val="auto"/>
        </w:rPr>
        <w:t>9</w:t>
      </w:r>
      <w:r w:rsidRPr="00AC5DF1">
        <w:rPr>
          <w:rFonts w:ascii="Times New Roman" w:eastAsia="宋体" w:hAnsi="Times New Roman" w:cs="Times New Roman"/>
          <w:color w:val="auto"/>
        </w:rPr>
        <w:t xml:space="preserve">. </w:t>
      </w:r>
      <w:r w:rsidRPr="00AC5DF1">
        <w:rPr>
          <w:rFonts w:ascii="Times New Roman" w:eastAsia="宋体" w:hAnsi="Times New Roman" w:cs="Times New Roman"/>
          <w:color w:val="auto"/>
        </w:rPr>
        <w:t>合同分包</w:t>
      </w:r>
    </w:p>
    <w:p w:rsidR="00C627B1" w:rsidRPr="00AC5DF1" w:rsidRDefault="00C627B1" w:rsidP="00C627B1">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3</w:t>
      </w:r>
      <w:r w:rsidR="00634D00" w:rsidRPr="00AC5DF1">
        <w:rPr>
          <w:rFonts w:ascii="Times New Roman" w:eastAsia="宋体" w:hAnsi="Times New Roman" w:cs="Times New Roman"/>
          <w:color w:val="auto"/>
        </w:rPr>
        <w:t>9</w:t>
      </w:r>
      <w:r w:rsidRPr="00AC5DF1">
        <w:rPr>
          <w:rFonts w:ascii="Times New Roman" w:eastAsia="宋体" w:hAnsi="Times New Roman" w:cs="Times New Roman"/>
          <w:color w:val="auto"/>
        </w:rPr>
        <w:t xml:space="preserve">.1 </w:t>
      </w:r>
      <w:r w:rsidRPr="00AC5DF1">
        <w:rPr>
          <w:rFonts w:ascii="Times New Roman" w:eastAsia="宋体" w:hAnsi="Times New Roman" w:cs="Times New Roman"/>
          <w:color w:val="auto"/>
        </w:rPr>
        <w:t>未经采购人同意，中标供应商不得分包合同。</w:t>
      </w:r>
    </w:p>
    <w:p w:rsidR="0084084A" w:rsidRPr="00AC5DF1" w:rsidRDefault="00C627B1" w:rsidP="00361368">
      <w:pPr>
        <w:pStyle w:val="Default"/>
        <w:spacing w:line="360" w:lineRule="auto"/>
        <w:ind w:firstLineChars="200" w:firstLine="446"/>
        <w:jc w:val="both"/>
        <w:rPr>
          <w:rFonts w:ascii="Times New Roman" w:eastAsia="宋体" w:hAnsi="Times New Roman" w:cs="Times New Roman"/>
          <w:color w:val="auto"/>
        </w:rPr>
      </w:pPr>
      <w:r w:rsidRPr="00AC5DF1">
        <w:rPr>
          <w:rFonts w:ascii="Times New Roman" w:eastAsia="宋体" w:hAnsi="Times New Roman" w:cs="Times New Roman"/>
          <w:color w:val="auto"/>
        </w:rPr>
        <w:t>3</w:t>
      </w:r>
      <w:r w:rsidR="00634D00" w:rsidRPr="00AC5DF1">
        <w:rPr>
          <w:rFonts w:ascii="Times New Roman" w:eastAsia="宋体" w:hAnsi="Times New Roman" w:cs="Times New Roman"/>
          <w:color w:val="auto"/>
        </w:rPr>
        <w:t>9</w:t>
      </w:r>
      <w:r w:rsidRPr="00AC5DF1">
        <w:rPr>
          <w:rFonts w:ascii="Times New Roman" w:eastAsia="宋体" w:hAnsi="Times New Roman" w:cs="Times New Roman"/>
          <w:color w:val="auto"/>
        </w:rPr>
        <w:t xml:space="preserve">.2 </w:t>
      </w:r>
      <w:r w:rsidRPr="00AC5DF1">
        <w:rPr>
          <w:rFonts w:ascii="Times New Roman" w:eastAsia="宋体" w:hAnsi="Times New Roman" w:cs="Times New Roman"/>
          <w:color w:val="auto"/>
        </w:rPr>
        <w:t>政府采购合同分包履行的，中标供应商就采购项目和分包项目向采购人负责，分包供应商就分包项目承担责任。</w:t>
      </w:r>
    </w:p>
    <w:p w:rsidR="00C627B1" w:rsidRPr="00AC5DF1" w:rsidRDefault="00C627B1" w:rsidP="00361368">
      <w:pPr>
        <w:pStyle w:val="Default"/>
        <w:spacing w:line="360" w:lineRule="auto"/>
        <w:ind w:firstLineChars="200" w:firstLine="446"/>
        <w:jc w:val="both"/>
        <w:rPr>
          <w:rFonts w:ascii="Times New Roman" w:hAnsi="Times New Roman" w:cs="Times New Roman"/>
          <w:b/>
          <w:bCs/>
          <w:kern w:val="28"/>
          <w:sz w:val="32"/>
          <w:szCs w:val="32"/>
        </w:rPr>
      </w:pPr>
      <w:r w:rsidRPr="00AC5DF1">
        <w:rPr>
          <w:rFonts w:ascii="Times New Roman" w:hAnsi="Times New Roman" w:cs="Times New Roman"/>
        </w:rPr>
        <w:br w:type="page"/>
      </w:r>
    </w:p>
    <w:p w:rsidR="00C55371" w:rsidRPr="00AC5DF1" w:rsidRDefault="0095612C" w:rsidP="0095612C">
      <w:pPr>
        <w:pStyle w:val="a4"/>
        <w:rPr>
          <w:rFonts w:ascii="Times New Roman" w:hAnsi="Times New Roman"/>
        </w:rPr>
      </w:pPr>
      <w:r w:rsidRPr="00AC5DF1">
        <w:rPr>
          <w:rFonts w:ascii="Times New Roman" w:hAnsi="Times New Roman"/>
        </w:rPr>
        <w:lastRenderedPageBreak/>
        <w:t>第四部分</w:t>
      </w:r>
      <w:r w:rsidRPr="00AC5DF1">
        <w:rPr>
          <w:rFonts w:ascii="Times New Roman" w:hAnsi="Times New Roman"/>
        </w:rPr>
        <w:t xml:space="preserve">  </w:t>
      </w:r>
      <w:r w:rsidRPr="00AC5DF1">
        <w:rPr>
          <w:rFonts w:ascii="Times New Roman" w:hAnsi="Times New Roman"/>
        </w:rPr>
        <w:t>合同条款</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需方：</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供方：</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供、需双方根据</w:t>
      </w:r>
      <w:r w:rsidRPr="00406CBF">
        <w:rPr>
          <w:rFonts w:hint="eastAsia"/>
          <w:color w:val="000000"/>
          <w:sz w:val="24"/>
        </w:rPr>
        <w:t xml:space="preserve">    </w:t>
      </w:r>
      <w:r w:rsidRPr="00406CBF">
        <w:rPr>
          <w:rFonts w:hint="eastAsia"/>
          <w:color w:val="000000"/>
          <w:sz w:val="24"/>
        </w:rPr>
        <w:t>年</w:t>
      </w:r>
      <w:r w:rsidRPr="00406CBF">
        <w:rPr>
          <w:rFonts w:hint="eastAsia"/>
          <w:color w:val="000000"/>
          <w:sz w:val="24"/>
        </w:rPr>
        <w:t xml:space="preserve">  </w:t>
      </w:r>
      <w:r w:rsidRPr="00406CBF">
        <w:rPr>
          <w:rFonts w:hint="eastAsia"/>
          <w:color w:val="000000"/>
          <w:sz w:val="24"/>
        </w:rPr>
        <w:t>月</w:t>
      </w:r>
      <w:r w:rsidRPr="00406CBF">
        <w:rPr>
          <w:rFonts w:hint="eastAsia"/>
          <w:color w:val="000000"/>
          <w:sz w:val="24"/>
        </w:rPr>
        <w:t xml:space="preserve">  </w:t>
      </w:r>
      <w:r w:rsidRPr="00406CBF">
        <w:rPr>
          <w:rFonts w:hint="eastAsia"/>
          <w:color w:val="000000"/>
          <w:sz w:val="24"/>
        </w:rPr>
        <w:t>日天津市政府采购中心关于</w:t>
      </w:r>
      <w:r w:rsidRPr="00406CBF">
        <w:rPr>
          <w:rFonts w:hint="eastAsia"/>
          <w:color w:val="000000"/>
          <w:sz w:val="24"/>
        </w:rPr>
        <w:t xml:space="preserve">              </w:t>
      </w:r>
      <w:r w:rsidRPr="00406CBF">
        <w:rPr>
          <w:rFonts w:hint="eastAsia"/>
          <w:color w:val="000000"/>
          <w:sz w:val="24"/>
        </w:rPr>
        <w:t>项目（项目编号：</w:t>
      </w:r>
      <w:r w:rsidRPr="00406CBF">
        <w:rPr>
          <w:rFonts w:hint="eastAsia"/>
          <w:color w:val="000000"/>
          <w:sz w:val="24"/>
        </w:rPr>
        <w:t xml:space="preserve">TGPC-20   -    -    </w:t>
      </w:r>
      <w:r w:rsidRPr="00406CBF">
        <w:rPr>
          <w:rFonts w:hint="eastAsia"/>
          <w:color w:val="000000"/>
          <w:sz w:val="24"/>
        </w:rPr>
        <w:t>）的招标结果和招标文件的要求，并经双方协商一致，达成货物购销合同：</w:t>
      </w:r>
    </w:p>
    <w:p w:rsidR="00406CBF" w:rsidRDefault="00406CBF" w:rsidP="00406CBF">
      <w:pPr>
        <w:pStyle w:val="a8"/>
        <w:numPr>
          <w:ilvl w:val="0"/>
          <w:numId w:val="13"/>
        </w:numPr>
        <w:autoSpaceDE w:val="0"/>
        <w:autoSpaceDN w:val="0"/>
        <w:adjustRightInd w:val="0"/>
        <w:spacing w:line="360" w:lineRule="auto"/>
        <w:ind w:firstLineChars="0"/>
        <w:rPr>
          <w:color w:val="000000"/>
          <w:sz w:val="24"/>
        </w:rPr>
      </w:pPr>
      <w:r w:rsidRPr="00406CBF">
        <w:rPr>
          <w:rFonts w:hint="eastAsia"/>
          <w:color w:val="000000"/>
          <w:sz w:val="24"/>
        </w:rPr>
        <w:t>本合同为中小企业预留合同</w:t>
      </w:r>
    </w:p>
    <w:p w:rsidR="00406CBF" w:rsidRPr="00406CBF" w:rsidRDefault="00406CBF" w:rsidP="00406CBF">
      <w:pPr>
        <w:pStyle w:val="a8"/>
        <w:numPr>
          <w:ilvl w:val="0"/>
          <w:numId w:val="13"/>
        </w:numPr>
        <w:autoSpaceDE w:val="0"/>
        <w:autoSpaceDN w:val="0"/>
        <w:adjustRightInd w:val="0"/>
        <w:spacing w:line="360" w:lineRule="auto"/>
        <w:ind w:firstLineChars="0"/>
        <w:rPr>
          <w:color w:val="000000"/>
          <w:sz w:val="24"/>
        </w:rPr>
      </w:pPr>
      <w:r w:rsidRPr="00406CBF">
        <w:rPr>
          <w:rFonts w:hint="eastAsia"/>
          <w:color w:val="000000"/>
          <w:sz w:val="24"/>
        </w:rPr>
        <w:t>本合同非中小企业预留合同</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一、货物名称：</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货物型号：</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制造商：</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货物原产地：</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货物数量：</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货物单价：</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货物总价款：</w:t>
      </w:r>
      <w:r w:rsidRPr="00406CBF">
        <w:rPr>
          <w:rFonts w:hint="eastAsia"/>
          <w:color w:val="000000"/>
          <w:sz w:val="24"/>
        </w:rPr>
        <w:t xml:space="preserve"> </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大写：</w:t>
      </w:r>
      <w:r w:rsidRPr="00406CBF">
        <w:rPr>
          <w:rFonts w:hint="eastAsia"/>
          <w:color w:val="000000"/>
          <w:sz w:val="24"/>
        </w:rPr>
        <w:t xml:space="preserve"> </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二、货物质量要求及供方对质量负责条件和期限：</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 xml:space="preserve">1. </w:t>
      </w:r>
      <w:r w:rsidRPr="00406CBF">
        <w:rPr>
          <w:rFonts w:hint="eastAsia"/>
          <w:color w:val="000000"/>
          <w:sz w:val="24"/>
        </w:rPr>
        <w:t>货物具体技术指标见附件</w:t>
      </w:r>
      <w:r w:rsidRPr="00406CBF">
        <w:rPr>
          <w:rFonts w:hint="eastAsia"/>
          <w:color w:val="000000"/>
          <w:sz w:val="24"/>
        </w:rPr>
        <w:t>1</w:t>
      </w:r>
      <w:r w:rsidRPr="00406CBF">
        <w:rPr>
          <w:rFonts w:hint="eastAsia"/>
          <w:color w:val="000000"/>
          <w:sz w:val="24"/>
        </w:rPr>
        <w:t>。</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 xml:space="preserve">2. </w:t>
      </w:r>
      <w:r w:rsidRPr="00406CBF">
        <w:rPr>
          <w:rFonts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 xml:space="preserve">3. </w:t>
      </w:r>
      <w:r w:rsidRPr="00406CBF">
        <w:rPr>
          <w:rFonts w:hint="eastAsia"/>
          <w:color w:val="000000"/>
          <w:sz w:val="24"/>
        </w:rPr>
        <w:t>供方对所提供的货物提供自需方对供方安装、调试完成的货物验收合格之日起</w:t>
      </w:r>
      <w:r w:rsidRPr="00406CBF">
        <w:rPr>
          <w:rFonts w:hint="eastAsia"/>
          <w:color w:val="000000"/>
          <w:sz w:val="24"/>
        </w:rPr>
        <w:t xml:space="preserve">     </w:t>
      </w:r>
      <w:r w:rsidRPr="00406CBF">
        <w:rPr>
          <w:rFonts w:hint="eastAsia"/>
          <w:color w:val="000000"/>
          <w:sz w:val="24"/>
        </w:rPr>
        <w:t>年免费维修保质期（详见附件），并负责终身维护。保质期内非因需方的人为因素而出</w:t>
      </w:r>
      <w:r w:rsidRPr="00406CBF">
        <w:rPr>
          <w:rFonts w:hint="eastAsia"/>
          <w:color w:val="000000"/>
          <w:sz w:val="24"/>
        </w:rPr>
        <w:lastRenderedPageBreak/>
        <w:t>现的质量问题，由供方负责。供方负责保修、包换或者包退，并承担修理、调换或退货以及由此给需方造成的实际费用。货物在运行过程中发生故障的，供方应当自接到需方通知之时起【】小时内派出两名专业人员前往需方现场进行货物维修或跟更换。供方不能或拒绝修理、调换，或逾期响应需方修理、调换需求，或经供方【】次以上修理、</w:t>
      </w:r>
      <w:proofErr w:type="gramStart"/>
      <w:r w:rsidRPr="00406CBF">
        <w:rPr>
          <w:rFonts w:hint="eastAsia"/>
          <w:color w:val="000000"/>
          <w:sz w:val="24"/>
        </w:rPr>
        <w:t>调换仍</w:t>
      </w:r>
      <w:proofErr w:type="gramEnd"/>
      <w:r w:rsidRPr="00406CBF">
        <w:rPr>
          <w:rFonts w:hint="eastAsia"/>
          <w:color w:val="000000"/>
          <w:sz w:val="24"/>
        </w:rPr>
        <w:t>发生运行故障等质量问题的，按不能交货处理。</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三、供方所提供的货物必须具有合法手续及相关文件。如涉及知识产权则必须是自己拥有或合法使用的。因第三方就供方所交付货物向需方主张知识产权侵权相关法律责任的，致使需方无法使用供方提供的货物的，按照不能交货处理。需方因此产生的全部损失、及需方主张该等损失赔偿所发生的全部费用（包括但不限于诉讼费、保全费、公证费、律师费、公告费、鉴定费、交通费、评估费等一切费用）均由供方承担。</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四、交货时间、地点、方式：</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合同签订后，供方应当于</w:t>
      </w:r>
      <w:r w:rsidRPr="00406CBF">
        <w:rPr>
          <w:rFonts w:hint="eastAsia"/>
          <w:color w:val="000000"/>
          <w:sz w:val="24"/>
        </w:rPr>
        <w:t xml:space="preserve">      </w:t>
      </w:r>
      <w:r w:rsidRPr="00406CBF">
        <w:rPr>
          <w:rFonts w:hint="eastAsia"/>
          <w:color w:val="000000"/>
          <w:sz w:val="24"/>
        </w:rPr>
        <w:t>年</w:t>
      </w:r>
      <w:r w:rsidRPr="00406CBF">
        <w:rPr>
          <w:rFonts w:hint="eastAsia"/>
          <w:color w:val="000000"/>
          <w:sz w:val="24"/>
        </w:rPr>
        <w:t xml:space="preserve">     </w:t>
      </w:r>
      <w:r w:rsidRPr="00406CBF">
        <w:rPr>
          <w:rFonts w:hint="eastAsia"/>
          <w:color w:val="000000"/>
          <w:sz w:val="24"/>
        </w:rPr>
        <w:t>月</w:t>
      </w:r>
      <w:r w:rsidRPr="00406CBF">
        <w:rPr>
          <w:rFonts w:hint="eastAsia"/>
          <w:color w:val="000000"/>
          <w:sz w:val="24"/>
        </w:rPr>
        <w:t xml:space="preserve">      </w:t>
      </w:r>
      <w:r w:rsidRPr="00406CBF">
        <w:rPr>
          <w:rFonts w:hint="eastAsia"/>
          <w:color w:val="000000"/>
          <w:sz w:val="24"/>
        </w:rPr>
        <w:t>日之前将所供货物运送至需方或需方指定处（具体地点：</w:t>
      </w:r>
      <w:r w:rsidRPr="00406CBF">
        <w:rPr>
          <w:rFonts w:hint="eastAsia"/>
          <w:color w:val="000000"/>
          <w:sz w:val="24"/>
        </w:rPr>
        <w:t xml:space="preserve">       </w:t>
      </w:r>
      <w:r w:rsidRPr="00406CBF">
        <w:rPr>
          <w:rFonts w:hint="eastAsia"/>
          <w:color w:val="000000"/>
          <w:sz w:val="24"/>
        </w:rPr>
        <w:t>），并于</w:t>
      </w:r>
      <w:r w:rsidRPr="00406CBF">
        <w:rPr>
          <w:rFonts w:hint="eastAsia"/>
          <w:color w:val="000000"/>
          <w:sz w:val="24"/>
        </w:rPr>
        <w:t xml:space="preserve">      </w:t>
      </w:r>
      <w:r w:rsidRPr="00406CBF">
        <w:rPr>
          <w:rFonts w:hint="eastAsia"/>
          <w:color w:val="000000"/>
          <w:sz w:val="24"/>
        </w:rPr>
        <w:t>年</w:t>
      </w:r>
      <w:r w:rsidRPr="00406CBF">
        <w:rPr>
          <w:rFonts w:hint="eastAsia"/>
          <w:color w:val="000000"/>
          <w:sz w:val="24"/>
        </w:rPr>
        <w:t xml:space="preserve">     </w:t>
      </w:r>
      <w:r w:rsidRPr="00406CBF">
        <w:rPr>
          <w:rFonts w:hint="eastAsia"/>
          <w:color w:val="000000"/>
          <w:sz w:val="24"/>
        </w:rPr>
        <w:t>月</w:t>
      </w:r>
      <w:r w:rsidRPr="00406CBF">
        <w:rPr>
          <w:rFonts w:hint="eastAsia"/>
          <w:color w:val="000000"/>
          <w:sz w:val="24"/>
        </w:rPr>
        <w:t xml:space="preserve">      </w:t>
      </w:r>
      <w:r w:rsidRPr="00406CBF">
        <w:rPr>
          <w:rFonts w:hint="eastAsia"/>
          <w:color w:val="000000"/>
          <w:sz w:val="24"/>
        </w:rPr>
        <w:t>日之前完成安装、调试工作，货物运送产生的费用、保险等相关支出均由供方负责。</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供方将货物运送至需方指定地点，供方安装调试完成且经需方验收合格的，视为供方按照本合同约定完成交货义务。</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五、供方应随货物向需方交付货物的使用说明书及与货物相关的资料。如果所提交文件是外文的，供方有义务为需方提供中文或译成中文文件。</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六、验收工作：自供方完成货物安装、调试工作之日起【】日内，由需方负责对货物进行验收。</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七、货款支付方式：</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 xml:space="preserve">1. </w:t>
      </w:r>
      <w:r w:rsidRPr="00406CBF">
        <w:rPr>
          <w:rFonts w:hint="eastAsia"/>
          <w:color w:val="000000"/>
          <w:sz w:val="24"/>
        </w:rPr>
        <w:t>本合同以人民币进行结算</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 xml:space="preserve">2. </w:t>
      </w:r>
      <w:r w:rsidRPr="00406CBF">
        <w:rPr>
          <w:rFonts w:hint="eastAsia"/>
          <w:color w:val="000000"/>
          <w:sz w:val="24"/>
        </w:rPr>
        <w:t>付款方式：</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lastRenderedPageBreak/>
        <w:t>货到现场安装调试完毕验收合格无质量问题后</w:t>
      </w:r>
      <w:r w:rsidRPr="00406CBF">
        <w:rPr>
          <w:rFonts w:hint="eastAsia"/>
          <w:color w:val="000000"/>
          <w:sz w:val="24"/>
        </w:rPr>
        <w:t xml:space="preserve">   </w:t>
      </w:r>
      <w:proofErr w:type="gramStart"/>
      <w:r w:rsidRPr="00406CBF">
        <w:rPr>
          <w:rFonts w:hint="eastAsia"/>
          <w:color w:val="000000"/>
          <w:sz w:val="24"/>
        </w:rPr>
        <w:t>个</w:t>
      </w:r>
      <w:proofErr w:type="gramEnd"/>
      <w:r w:rsidRPr="00406CBF">
        <w:rPr>
          <w:rFonts w:hint="eastAsia"/>
          <w:color w:val="000000"/>
          <w:sz w:val="24"/>
        </w:rPr>
        <w:t>工作日内支付合同总额</w:t>
      </w:r>
      <w:r w:rsidRPr="00406CBF">
        <w:rPr>
          <w:rFonts w:hint="eastAsia"/>
          <w:color w:val="000000"/>
          <w:sz w:val="24"/>
        </w:rPr>
        <w:t xml:space="preserve">   %</w:t>
      </w:r>
      <w:r w:rsidRPr="00406CBF">
        <w:rPr>
          <w:rFonts w:hint="eastAsia"/>
          <w:color w:val="000000"/>
          <w:sz w:val="24"/>
        </w:rPr>
        <w:t>的货款；货物在质保期内未发生任何质量问题，</w:t>
      </w:r>
      <w:proofErr w:type="gramStart"/>
      <w:r w:rsidRPr="00406CBF">
        <w:rPr>
          <w:rFonts w:hint="eastAsia"/>
          <w:color w:val="000000"/>
          <w:sz w:val="24"/>
        </w:rPr>
        <w:t>自质保期</w:t>
      </w:r>
      <w:proofErr w:type="gramEnd"/>
      <w:r w:rsidRPr="00406CBF">
        <w:rPr>
          <w:rFonts w:hint="eastAsia"/>
          <w:color w:val="000000"/>
          <w:sz w:val="24"/>
        </w:rPr>
        <w:t>届满之日起</w:t>
      </w:r>
      <w:r w:rsidRPr="00406CBF">
        <w:rPr>
          <w:rFonts w:hint="eastAsia"/>
          <w:color w:val="000000"/>
          <w:sz w:val="24"/>
        </w:rPr>
        <w:t xml:space="preserve">   </w:t>
      </w:r>
      <w:proofErr w:type="gramStart"/>
      <w:r w:rsidRPr="00406CBF">
        <w:rPr>
          <w:rFonts w:hint="eastAsia"/>
          <w:color w:val="000000"/>
          <w:sz w:val="24"/>
        </w:rPr>
        <w:t>个</w:t>
      </w:r>
      <w:proofErr w:type="gramEnd"/>
      <w:r w:rsidRPr="00406CBF">
        <w:rPr>
          <w:rFonts w:hint="eastAsia"/>
          <w:color w:val="000000"/>
          <w:sz w:val="24"/>
        </w:rPr>
        <w:t>月后</w:t>
      </w:r>
      <w:r w:rsidRPr="00406CBF">
        <w:rPr>
          <w:rFonts w:hint="eastAsia"/>
          <w:color w:val="000000"/>
          <w:sz w:val="24"/>
        </w:rPr>
        <w:t xml:space="preserve">   </w:t>
      </w:r>
      <w:proofErr w:type="gramStart"/>
      <w:r w:rsidRPr="00406CBF">
        <w:rPr>
          <w:rFonts w:hint="eastAsia"/>
          <w:color w:val="000000"/>
          <w:sz w:val="24"/>
        </w:rPr>
        <w:t>个</w:t>
      </w:r>
      <w:proofErr w:type="gramEnd"/>
      <w:r w:rsidRPr="00406CBF">
        <w:rPr>
          <w:rFonts w:hint="eastAsia"/>
          <w:color w:val="000000"/>
          <w:sz w:val="24"/>
        </w:rPr>
        <w:t>工作日内支付其余</w:t>
      </w:r>
      <w:r w:rsidRPr="00406CBF">
        <w:rPr>
          <w:rFonts w:hint="eastAsia"/>
          <w:color w:val="000000"/>
          <w:sz w:val="24"/>
        </w:rPr>
        <w:t xml:space="preserve">   %</w:t>
      </w:r>
      <w:r w:rsidRPr="00406CBF">
        <w:rPr>
          <w:rFonts w:hint="eastAsia"/>
          <w:color w:val="000000"/>
          <w:sz w:val="24"/>
        </w:rPr>
        <w:t>的货款。货物在质保期内发生质量问题的，因此导致需方发生的维修更换支出及相关损失，需方有权自货款中直接扣除。</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供方开户银行（汉字全称）：</w:t>
      </w:r>
      <w:r w:rsidRPr="00406CBF">
        <w:rPr>
          <w:rFonts w:hint="eastAsia"/>
          <w:color w:val="000000"/>
          <w:sz w:val="24"/>
        </w:rPr>
        <w:t xml:space="preserve">              </w:t>
      </w:r>
      <w:r w:rsidRPr="00406CBF">
        <w:rPr>
          <w:rFonts w:hint="eastAsia"/>
          <w:color w:val="000000"/>
          <w:sz w:val="24"/>
        </w:rPr>
        <w:t>，</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行号（数字代码）：</w:t>
      </w:r>
      <w:r w:rsidRPr="00406CBF">
        <w:rPr>
          <w:rFonts w:hint="eastAsia"/>
          <w:color w:val="000000"/>
          <w:sz w:val="24"/>
        </w:rPr>
        <w:t xml:space="preserve">        </w:t>
      </w:r>
      <w:r w:rsidRPr="00406CBF">
        <w:rPr>
          <w:rFonts w:hint="eastAsia"/>
          <w:color w:val="000000"/>
          <w:sz w:val="24"/>
        </w:rPr>
        <w:t>，</w:t>
      </w:r>
    </w:p>
    <w:p w:rsidR="00406CBF" w:rsidRPr="00406CBF" w:rsidRDefault="00406CBF" w:rsidP="00406CBF">
      <w:pPr>
        <w:autoSpaceDE w:val="0"/>
        <w:autoSpaceDN w:val="0"/>
        <w:adjustRightInd w:val="0"/>
        <w:spacing w:line="360" w:lineRule="auto"/>
        <w:ind w:firstLineChars="200" w:firstLine="446"/>
        <w:rPr>
          <w:color w:val="000000"/>
          <w:sz w:val="24"/>
        </w:rPr>
      </w:pPr>
      <w:proofErr w:type="gramStart"/>
      <w:r w:rsidRPr="00406CBF">
        <w:rPr>
          <w:rFonts w:hint="eastAsia"/>
          <w:color w:val="000000"/>
          <w:sz w:val="24"/>
        </w:rPr>
        <w:t>帐号</w:t>
      </w:r>
      <w:proofErr w:type="gramEnd"/>
      <w:r w:rsidRPr="00406CBF">
        <w:rPr>
          <w:rFonts w:hint="eastAsia"/>
          <w:color w:val="000000"/>
          <w:sz w:val="24"/>
        </w:rPr>
        <w:t>：</w:t>
      </w:r>
      <w:r w:rsidRPr="00406CBF">
        <w:rPr>
          <w:rFonts w:hint="eastAsia"/>
          <w:color w:val="000000"/>
          <w:sz w:val="24"/>
        </w:rPr>
        <w:t xml:space="preserve">                                 </w:t>
      </w:r>
      <w:r w:rsidRPr="00406CBF">
        <w:rPr>
          <w:rFonts w:hint="eastAsia"/>
          <w:color w:val="000000"/>
          <w:sz w:val="24"/>
        </w:rPr>
        <w:t>。</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合同约定的交货期或验收期届满，需方由于不具备现场条件导致供方无法安装和验收，合同顺延，延期</w:t>
      </w:r>
      <w:r w:rsidRPr="00406CBF">
        <w:rPr>
          <w:rFonts w:hint="eastAsia"/>
          <w:color w:val="000000"/>
          <w:sz w:val="24"/>
        </w:rPr>
        <w:t>30</w:t>
      </w:r>
      <w:r w:rsidRPr="00406CBF">
        <w:rPr>
          <w:rFonts w:hint="eastAsia"/>
          <w:color w:val="000000"/>
          <w:sz w:val="24"/>
        </w:rPr>
        <w:t>日以上，需方应按约定支付货款，如在实际验收过程中出现质量问题，供方应当于需方指定时间内进行修理或更换，货物交付时间</w:t>
      </w:r>
      <w:proofErr w:type="gramStart"/>
      <w:r w:rsidRPr="00406CBF">
        <w:rPr>
          <w:rFonts w:hint="eastAsia"/>
          <w:color w:val="000000"/>
          <w:sz w:val="24"/>
        </w:rPr>
        <w:t>不</w:t>
      </w:r>
      <w:proofErr w:type="gramEnd"/>
      <w:r w:rsidRPr="00406CBF">
        <w:rPr>
          <w:rFonts w:hint="eastAsia"/>
          <w:color w:val="000000"/>
          <w:sz w:val="24"/>
        </w:rPr>
        <w:t>因此顺延，供方应当自本合同约定的交货日期至需方验收合格之日向需方承担逾期交货的违约责任。供方在需要指定的时间内进行【】次修理、更换后仍未经需方验收合格的，按照不能交货处理。需方具备现场条件，供方应积极做好安装和验收工作。</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 xml:space="preserve">3. </w:t>
      </w:r>
      <w:r w:rsidRPr="00406CBF">
        <w:rPr>
          <w:rFonts w:hint="eastAsia"/>
          <w:color w:val="000000"/>
          <w:sz w:val="24"/>
        </w:rPr>
        <w:t>如所供货物出现质量问题，需方在付款期内随时有权停止付款，待供方对该货物消除障碍正常运转后再行付款。付款的时间则相应顺延。</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八、违约责任：</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需方无正当理由拒收货物的，需方向供方偿付货款总值</w:t>
      </w:r>
      <w:r w:rsidRPr="00406CBF">
        <w:rPr>
          <w:rFonts w:hint="eastAsia"/>
          <w:color w:val="000000"/>
          <w:sz w:val="24"/>
        </w:rPr>
        <w:t>30%</w:t>
      </w:r>
      <w:r w:rsidRPr="00406CBF">
        <w:rPr>
          <w:rFonts w:hint="eastAsia"/>
          <w:color w:val="000000"/>
          <w:sz w:val="24"/>
        </w:rPr>
        <w:t>的违约金。</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需方逾期支付货款的，需方向供方每日偿付欠款总额</w:t>
      </w:r>
      <w:r w:rsidRPr="00406CBF">
        <w:rPr>
          <w:rFonts w:hint="eastAsia"/>
          <w:color w:val="000000"/>
          <w:sz w:val="24"/>
        </w:rPr>
        <w:t>5</w:t>
      </w:r>
      <w:r w:rsidRPr="00406CBF">
        <w:rPr>
          <w:rFonts w:hint="eastAsia"/>
          <w:color w:val="000000"/>
          <w:sz w:val="24"/>
        </w:rPr>
        <w:t>‰的违约金。</w:t>
      </w:r>
      <w:r w:rsidRPr="00406CBF">
        <w:rPr>
          <w:rFonts w:hint="eastAsia"/>
          <w:color w:val="000000"/>
          <w:sz w:val="24"/>
        </w:rPr>
        <w:t xml:space="preserve"> </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供方所交的货物品种、型号、规格、产地及制造商、质量不符合合同规定标准的，供方未向需方提供货物使用说明、知识产权许可等货物权属、使用相关的中文文件的，需方有权拒收，供方向需方偿付货款总值</w:t>
      </w:r>
      <w:r w:rsidRPr="00406CBF">
        <w:rPr>
          <w:rFonts w:hint="eastAsia"/>
          <w:color w:val="000000"/>
          <w:sz w:val="24"/>
        </w:rPr>
        <w:t>30%</w:t>
      </w:r>
      <w:r w:rsidRPr="00406CBF">
        <w:rPr>
          <w:rFonts w:hint="eastAsia"/>
          <w:color w:val="000000"/>
          <w:sz w:val="24"/>
        </w:rPr>
        <w:t>的违约金。</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供方不能交付货物的，供方向需方支付货款总值</w:t>
      </w:r>
      <w:r w:rsidRPr="00406CBF">
        <w:rPr>
          <w:rFonts w:hint="eastAsia"/>
          <w:color w:val="000000"/>
          <w:sz w:val="24"/>
        </w:rPr>
        <w:t>30%</w:t>
      </w:r>
      <w:r w:rsidRPr="00406CBF">
        <w:rPr>
          <w:rFonts w:hint="eastAsia"/>
          <w:color w:val="000000"/>
          <w:sz w:val="24"/>
        </w:rPr>
        <w:t>的违约金。</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供方逾期交付货物的，供方向需方每日偿付货款总额</w:t>
      </w:r>
      <w:r w:rsidRPr="00406CBF">
        <w:rPr>
          <w:rFonts w:hint="eastAsia"/>
          <w:color w:val="000000"/>
          <w:sz w:val="24"/>
        </w:rPr>
        <w:t>5</w:t>
      </w:r>
      <w:r w:rsidRPr="00406CBF">
        <w:rPr>
          <w:rFonts w:hint="eastAsia"/>
          <w:color w:val="000000"/>
          <w:sz w:val="24"/>
        </w:rPr>
        <w:t>‰的违约金。</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供方人员在实施安装、调试工作过程中，如发生财产损失、人员伤亡情况的，由</w:t>
      </w:r>
      <w:r w:rsidRPr="00406CBF">
        <w:rPr>
          <w:rFonts w:hint="eastAsia"/>
          <w:color w:val="000000"/>
          <w:sz w:val="24"/>
        </w:rPr>
        <w:lastRenderedPageBreak/>
        <w:t>供方承担全部法律责任。因此给需方造成影响或损失的，供方应当承担全部赔偿责任。同时，需方有权根据影响及损失情况，单方解除本合同。</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供方人员在实施安装、调试工作过程中，应当遵守需方的管理和要求，如对需方设施造成损坏的，供方应当按照需方该设备的购入价格向甲方支付违约金。</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供方发生逾期供货、货物质量问题、交货不能等违反本合同约定的情形的，需方有权单方解除本合同。供方应当于需方通知解除本合同当日，向需方一次性支付全部违约金，返还需方支付的全部货款，并于需方要求的时间内自行拆除并运回供方提供的货物。供方逾期未拆除并运回的，需方有权自行拆除并退回供方在本合同中提供的联系地址，因此产生的保管费用、拆除费用及运输费用等支出及损失均由供方承担。</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九、因货物的质量问题发生争议，依据国家标准，由天津市市场和质量监督管理委员会或其指定的技术单位进行质量鉴定，该鉴定结论是终局的，供需双方应当接受，质量鉴定期间所发生的相关费用由货物质量责任方承担。</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十、由于供需双方在履行本合同过程中出现问题，由供需双方直接交涉解决，包括采用诉诸法律的手段。</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十一、有关涉及本合同供方向天津市政府采购中心所提交的投标文件及有关澄清资料和服务承诺均视为本合同不可分割的部分，对供方具有约束力。</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十二、本合同未作明示约定，而又有相关法律、法规规定的，从其规定。本合同发生争议产生的诉讼，由需方所在地人民法院管辖。</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十三、本合同一式</w:t>
      </w:r>
      <w:r w:rsidRPr="00406CBF">
        <w:rPr>
          <w:rFonts w:hint="eastAsia"/>
          <w:color w:val="000000"/>
          <w:sz w:val="24"/>
        </w:rPr>
        <w:t xml:space="preserve">   </w:t>
      </w:r>
      <w:r w:rsidRPr="00406CBF">
        <w:rPr>
          <w:rFonts w:hint="eastAsia"/>
          <w:color w:val="000000"/>
          <w:sz w:val="24"/>
        </w:rPr>
        <w:t>份，供方持</w:t>
      </w:r>
      <w:r w:rsidRPr="00406CBF">
        <w:rPr>
          <w:rFonts w:hint="eastAsia"/>
          <w:color w:val="000000"/>
          <w:sz w:val="24"/>
        </w:rPr>
        <w:t xml:space="preserve">   </w:t>
      </w:r>
      <w:r w:rsidRPr="00406CBF">
        <w:rPr>
          <w:rFonts w:hint="eastAsia"/>
          <w:color w:val="000000"/>
          <w:sz w:val="24"/>
        </w:rPr>
        <w:t>份，需方持</w:t>
      </w:r>
      <w:r w:rsidRPr="00406CBF">
        <w:rPr>
          <w:rFonts w:hint="eastAsia"/>
          <w:color w:val="000000"/>
          <w:sz w:val="24"/>
        </w:rPr>
        <w:t xml:space="preserve">   </w:t>
      </w:r>
      <w:r w:rsidRPr="00406CBF">
        <w:rPr>
          <w:rFonts w:hint="eastAsia"/>
          <w:color w:val="000000"/>
          <w:sz w:val="24"/>
        </w:rPr>
        <w:t>份，均具同等效力，签字盖章后生效。</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供方（公章）：</w:t>
      </w:r>
      <w:r w:rsidRPr="00406CBF">
        <w:rPr>
          <w:rFonts w:hint="eastAsia"/>
          <w:color w:val="000000"/>
          <w:sz w:val="24"/>
        </w:rPr>
        <w:t xml:space="preserve">                </w:t>
      </w:r>
      <w:r w:rsidRPr="00406CBF">
        <w:rPr>
          <w:rFonts w:hint="eastAsia"/>
          <w:color w:val="000000"/>
          <w:sz w:val="24"/>
        </w:rPr>
        <w:t>需方（公章）：</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地址：</w:t>
      </w:r>
      <w:r w:rsidRPr="00406CBF">
        <w:rPr>
          <w:rFonts w:hint="eastAsia"/>
          <w:color w:val="000000"/>
          <w:sz w:val="24"/>
        </w:rPr>
        <w:t xml:space="preserve">                       </w:t>
      </w:r>
      <w:r w:rsidRPr="00406CBF">
        <w:rPr>
          <w:rFonts w:hint="eastAsia"/>
          <w:color w:val="000000"/>
          <w:sz w:val="24"/>
        </w:rPr>
        <w:t>地址：</w:t>
      </w:r>
      <w:r w:rsidRPr="00406CBF">
        <w:rPr>
          <w:rFonts w:hint="eastAsia"/>
          <w:color w:val="000000"/>
          <w:sz w:val="24"/>
        </w:rPr>
        <w:t xml:space="preserve"> </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法定代表人：</w:t>
      </w:r>
      <w:r w:rsidRPr="00406CBF">
        <w:rPr>
          <w:rFonts w:hint="eastAsia"/>
          <w:color w:val="000000"/>
          <w:sz w:val="24"/>
        </w:rPr>
        <w:t xml:space="preserve">                 </w:t>
      </w:r>
      <w:r w:rsidRPr="00406CBF">
        <w:rPr>
          <w:rFonts w:hint="eastAsia"/>
          <w:color w:val="000000"/>
          <w:sz w:val="24"/>
        </w:rPr>
        <w:t>法定代表人：</w:t>
      </w:r>
      <w:r w:rsidRPr="00406CBF">
        <w:rPr>
          <w:rFonts w:hint="eastAsia"/>
          <w:color w:val="000000"/>
          <w:sz w:val="24"/>
        </w:rPr>
        <w:t xml:space="preserve"> </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t>委托代理人：</w:t>
      </w:r>
      <w:r w:rsidRPr="00406CBF">
        <w:rPr>
          <w:rFonts w:hint="eastAsia"/>
          <w:color w:val="000000"/>
          <w:sz w:val="24"/>
        </w:rPr>
        <w:t xml:space="preserve">                 </w:t>
      </w:r>
      <w:r w:rsidRPr="00406CBF">
        <w:rPr>
          <w:rFonts w:hint="eastAsia"/>
          <w:color w:val="000000"/>
          <w:sz w:val="24"/>
        </w:rPr>
        <w:t>委托代理人：</w:t>
      </w:r>
      <w:r w:rsidRPr="00406CBF">
        <w:rPr>
          <w:rFonts w:hint="eastAsia"/>
          <w:color w:val="000000"/>
          <w:sz w:val="24"/>
        </w:rPr>
        <w:t xml:space="preserve"> </w:t>
      </w:r>
    </w:p>
    <w:p w:rsidR="00406CBF" w:rsidRPr="00406CBF" w:rsidRDefault="00406CBF" w:rsidP="00406CBF">
      <w:pPr>
        <w:autoSpaceDE w:val="0"/>
        <w:autoSpaceDN w:val="0"/>
        <w:adjustRightInd w:val="0"/>
        <w:spacing w:line="360" w:lineRule="auto"/>
        <w:ind w:firstLineChars="200" w:firstLine="446"/>
        <w:rPr>
          <w:color w:val="000000"/>
          <w:sz w:val="24"/>
        </w:rPr>
      </w:pPr>
      <w:r w:rsidRPr="00406CBF">
        <w:rPr>
          <w:rFonts w:hint="eastAsia"/>
          <w:color w:val="000000"/>
          <w:sz w:val="24"/>
        </w:rPr>
        <w:lastRenderedPageBreak/>
        <w:t>电话：</w:t>
      </w:r>
      <w:r w:rsidRPr="00406CBF">
        <w:rPr>
          <w:rFonts w:hint="eastAsia"/>
          <w:color w:val="000000"/>
          <w:sz w:val="24"/>
        </w:rPr>
        <w:t xml:space="preserve">                       </w:t>
      </w:r>
      <w:r w:rsidRPr="00406CBF">
        <w:rPr>
          <w:rFonts w:hint="eastAsia"/>
          <w:color w:val="000000"/>
          <w:sz w:val="24"/>
        </w:rPr>
        <w:t>电话：</w:t>
      </w:r>
    </w:p>
    <w:p w:rsidR="005606B8" w:rsidRDefault="005606B8" w:rsidP="00406CBF">
      <w:pPr>
        <w:autoSpaceDE w:val="0"/>
        <w:autoSpaceDN w:val="0"/>
        <w:adjustRightInd w:val="0"/>
        <w:spacing w:line="360" w:lineRule="auto"/>
        <w:ind w:firstLineChars="200" w:firstLine="446"/>
        <w:rPr>
          <w:color w:val="000000"/>
          <w:sz w:val="24"/>
        </w:rPr>
      </w:pPr>
    </w:p>
    <w:p w:rsidR="005606B8" w:rsidRDefault="005606B8" w:rsidP="00406CBF">
      <w:pPr>
        <w:autoSpaceDE w:val="0"/>
        <w:autoSpaceDN w:val="0"/>
        <w:adjustRightInd w:val="0"/>
        <w:spacing w:line="360" w:lineRule="auto"/>
        <w:ind w:firstLineChars="200" w:firstLine="446"/>
        <w:rPr>
          <w:color w:val="000000"/>
          <w:sz w:val="24"/>
        </w:rPr>
      </w:pPr>
      <w:r>
        <w:rPr>
          <w:rFonts w:hint="eastAsia"/>
          <w:color w:val="000000"/>
          <w:sz w:val="24"/>
        </w:rPr>
        <w:t>合同签订</w:t>
      </w:r>
      <w:r w:rsidR="00406CBF" w:rsidRPr="00406CBF">
        <w:rPr>
          <w:rFonts w:hint="eastAsia"/>
          <w:color w:val="000000"/>
          <w:sz w:val="24"/>
        </w:rPr>
        <w:t>时间：</w:t>
      </w:r>
      <w:r>
        <w:rPr>
          <w:rFonts w:hint="eastAsia"/>
          <w:color w:val="000000"/>
          <w:sz w:val="24"/>
        </w:rPr>
        <w:t xml:space="preserve">  </w:t>
      </w:r>
      <w:r w:rsidR="00406CBF" w:rsidRPr="00406CBF">
        <w:rPr>
          <w:rFonts w:hint="eastAsia"/>
          <w:color w:val="000000"/>
          <w:sz w:val="24"/>
        </w:rPr>
        <w:t xml:space="preserve">   </w:t>
      </w:r>
      <w:r w:rsidR="00406CBF" w:rsidRPr="00406CBF">
        <w:rPr>
          <w:rFonts w:hint="eastAsia"/>
          <w:color w:val="000000"/>
          <w:sz w:val="24"/>
        </w:rPr>
        <w:t>年</w:t>
      </w:r>
      <w:r w:rsidR="00406CBF" w:rsidRPr="00406CBF">
        <w:rPr>
          <w:rFonts w:hint="eastAsia"/>
          <w:color w:val="000000"/>
          <w:sz w:val="24"/>
        </w:rPr>
        <w:t xml:space="preserve">     </w:t>
      </w:r>
      <w:r w:rsidR="00406CBF" w:rsidRPr="00406CBF">
        <w:rPr>
          <w:rFonts w:hint="eastAsia"/>
          <w:color w:val="000000"/>
          <w:sz w:val="24"/>
        </w:rPr>
        <w:t>月</w:t>
      </w:r>
      <w:r w:rsidR="00406CBF" w:rsidRPr="00406CBF">
        <w:rPr>
          <w:rFonts w:hint="eastAsia"/>
          <w:color w:val="000000"/>
          <w:sz w:val="24"/>
        </w:rPr>
        <w:t xml:space="preserve">     </w:t>
      </w:r>
      <w:r w:rsidR="00406CBF" w:rsidRPr="00406CBF">
        <w:rPr>
          <w:rFonts w:hint="eastAsia"/>
          <w:color w:val="000000"/>
          <w:sz w:val="24"/>
        </w:rPr>
        <w:t>日</w:t>
      </w:r>
      <w:r>
        <w:rPr>
          <w:rFonts w:hint="eastAsia"/>
          <w:color w:val="000000"/>
          <w:sz w:val="24"/>
        </w:rPr>
        <w:t xml:space="preserve">  </w:t>
      </w:r>
    </w:p>
    <w:p w:rsidR="00C55371" w:rsidRPr="00AC5DF1" w:rsidRDefault="00C55371" w:rsidP="00406CBF">
      <w:pPr>
        <w:autoSpaceDE w:val="0"/>
        <w:autoSpaceDN w:val="0"/>
        <w:adjustRightInd w:val="0"/>
        <w:spacing w:line="360" w:lineRule="auto"/>
        <w:ind w:firstLineChars="200" w:firstLine="446"/>
        <w:rPr>
          <w:sz w:val="24"/>
        </w:rPr>
      </w:pPr>
      <w:r w:rsidRPr="00AC5DF1">
        <w:rPr>
          <w:sz w:val="24"/>
        </w:rPr>
        <w:br w:type="page"/>
      </w:r>
    </w:p>
    <w:p w:rsidR="0095612C" w:rsidRPr="00AC5DF1" w:rsidRDefault="0095612C" w:rsidP="0095612C">
      <w:pPr>
        <w:pStyle w:val="a4"/>
        <w:rPr>
          <w:rFonts w:ascii="Times New Roman" w:hAnsi="Times New Roman"/>
        </w:rPr>
      </w:pPr>
      <w:r w:rsidRPr="00AC5DF1">
        <w:rPr>
          <w:rFonts w:ascii="Times New Roman" w:hAnsi="Times New Roman"/>
        </w:rPr>
        <w:lastRenderedPageBreak/>
        <w:t>第五部分</w:t>
      </w:r>
      <w:r w:rsidRPr="00AC5DF1">
        <w:rPr>
          <w:rFonts w:ascii="Times New Roman" w:hAnsi="Times New Roman"/>
        </w:rPr>
        <w:t xml:space="preserve">  </w:t>
      </w:r>
      <w:r w:rsidRPr="00AC5DF1">
        <w:rPr>
          <w:rFonts w:ascii="Times New Roman" w:hAnsi="Times New Roman"/>
        </w:rPr>
        <w:t>投标文件格式</w:t>
      </w:r>
    </w:p>
    <w:p w:rsidR="00E71BED" w:rsidRPr="00AC5DF1" w:rsidRDefault="00E71BED" w:rsidP="00E71BED">
      <w:pPr>
        <w:autoSpaceDN w:val="0"/>
        <w:spacing w:line="360" w:lineRule="auto"/>
        <w:jc w:val="center"/>
        <w:rPr>
          <w:b/>
          <w:bCs/>
          <w:sz w:val="24"/>
        </w:rPr>
      </w:pPr>
      <w:r w:rsidRPr="00AC5DF1">
        <w:rPr>
          <w:b/>
          <w:bCs/>
          <w:sz w:val="24"/>
        </w:rPr>
        <w:t>投标文件封面格式</w:t>
      </w:r>
    </w:p>
    <w:p w:rsidR="004A3B65" w:rsidRPr="00AC5DF1" w:rsidRDefault="004A3B65" w:rsidP="004A3B65">
      <w:pPr>
        <w:autoSpaceDE w:val="0"/>
        <w:autoSpaceDN w:val="0"/>
        <w:adjustRightInd w:val="0"/>
        <w:spacing w:line="520" w:lineRule="exact"/>
      </w:pPr>
    </w:p>
    <w:p w:rsidR="004A3B65" w:rsidRPr="00AC5DF1" w:rsidRDefault="004A3B65" w:rsidP="004A3B65">
      <w:pPr>
        <w:autoSpaceDE w:val="0"/>
        <w:autoSpaceDN w:val="0"/>
        <w:adjustRightInd w:val="0"/>
        <w:spacing w:line="520" w:lineRule="exact"/>
        <w:rPr>
          <w:b/>
          <w:kern w:val="0"/>
          <w:sz w:val="24"/>
        </w:rPr>
      </w:pPr>
      <w:r w:rsidRPr="00AC5DF1">
        <w:rPr>
          <w:noProof/>
        </w:rPr>
        <w:drawing>
          <wp:anchor distT="0" distB="0" distL="114300" distR="114300" simplePos="0" relativeHeight="251663360" behindDoc="0" locked="0" layoutInCell="1" allowOverlap="1" wp14:anchorId="44A7F2A1" wp14:editId="7A13E6D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spacing w:line="520" w:lineRule="exact"/>
        <w:rPr>
          <w:b/>
          <w:kern w:val="0"/>
          <w:sz w:val="24"/>
        </w:rPr>
      </w:pPr>
    </w:p>
    <w:p w:rsidR="004A3B65" w:rsidRPr="00AC5DF1" w:rsidRDefault="004A3B65" w:rsidP="004A3B65">
      <w:pPr>
        <w:autoSpaceDE w:val="0"/>
        <w:autoSpaceDN w:val="0"/>
        <w:adjustRightInd w:val="0"/>
        <w:jc w:val="center"/>
        <w:rPr>
          <w:kern w:val="0"/>
          <w:sz w:val="144"/>
          <w:szCs w:val="144"/>
        </w:rPr>
      </w:pPr>
      <w:r w:rsidRPr="00AC5DF1">
        <w:rPr>
          <w:sz w:val="160"/>
          <w:szCs w:val="84"/>
        </w:rPr>
        <w:t>投</w:t>
      </w:r>
      <w:r w:rsidRPr="00AC5DF1">
        <w:rPr>
          <w:sz w:val="90"/>
          <w:szCs w:val="90"/>
        </w:rPr>
        <w:t xml:space="preserve"> </w:t>
      </w:r>
      <w:r w:rsidRPr="00AC5DF1">
        <w:rPr>
          <w:sz w:val="160"/>
          <w:szCs w:val="84"/>
        </w:rPr>
        <w:t>标</w:t>
      </w:r>
      <w:r w:rsidRPr="00AC5DF1">
        <w:rPr>
          <w:sz w:val="84"/>
          <w:szCs w:val="84"/>
        </w:rPr>
        <w:t xml:space="preserve"> </w:t>
      </w:r>
      <w:r w:rsidRPr="00AC5DF1">
        <w:rPr>
          <w:sz w:val="160"/>
          <w:szCs w:val="84"/>
        </w:rPr>
        <w:t>文</w:t>
      </w:r>
      <w:r w:rsidRPr="00AC5DF1">
        <w:rPr>
          <w:sz w:val="84"/>
          <w:szCs w:val="84"/>
        </w:rPr>
        <w:t xml:space="preserve"> </w:t>
      </w:r>
      <w:r w:rsidRPr="00AC5DF1">
        <w:rPr>
          <w:sz w:val="160"/>
          <w:szCs w:val="84"/>
        </w:rPr>
        <w:t>件</w:t>
      </w:r>
    </w:p>
    <w:p w:rsidR="004A3B65" w:rsidRPr="00AC5DF1" w:rsidRDefault="004A3B65" w:rsidP="004A3B65">
      <w:pPr>
        <w:autoSpaceDE w:val="0"/>
        <w:autoSpaceDN w:val="0"/>
        <w:adjustRightInd w:val="0"/>
        <w:spacing w:line="520" w:lineRule="exact"/>
        <w:rPr>
          <w:b/>
          <w:kern w:val="0"/>
          <w:sz w:val="36"/>
          <w:szCs w:val="36"/>
        </w:rPr>
      </w:pPr>
    </w:p>
    <w:p w:rsidR="004A3B65" w:rsidRPr="00AC5DF1" w:rsidRDefault="00C24668" w:rsidP="00C24668">
      <w:pPr>
        <w:autoSpaceDE w:val="0"/>
        <w:autoSpaceDN w:val="0"/>
        <w:adjustRightInd w:val="0"/>
        <w:spacing w:line="520" w:lineRule="exact"/>
        <w:jc w:val="center"/>
        <w:rPr>
          <w:b/>
          <w:color w:val="FF0000"/>
          <w:kern w:val="0"/>
          <w:sz w:val="24"/>
        </w:rPr>
      </w:pPr>
      <w:r w:rsidRPr="00AC5DF1">
        <w:rPr>
          <w:b/>
          <w:color w:val="FF0000"/>
          <w:kern w:val="0"/>
          <w:sz w:val="24"/>
        </w:rPr>
        <w:t>（加盖电子签章）</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项目编号：</w:t>
      </w:r>
    </w:p>
    <w:p w:rsidR="004A3B65" w:rsidRPr="00AC5DF1" w:rsidRDefault="004A3B65" w:rsidP="00851179">
      <w:pPr>
        <w:spacing w:beforeLines="30" w:before="85" w:afterLines="70" w:after="199" w:line="540" w:lineRule="exact"/>
        <w:ind w:leftChars="300" w:left="2026" w:hangingChars="446" w:hanging="1447"/>
        <w:rPr>
          <w:b/>
          <w:sz w:val="34"/>
          <w:szCs w:val="34"/>
        </w:rPr>
      </w:pPr>
      <w:r w:rsidRPr="00AC5DF1">
        <w:rPr>
          <w:b/>
          <w:sz w:val="34"/>
          <w:szCs w:val="34"/>
        </w:rPr>
        <w:t>项目名称：</w:t>
      </w:r>
    </w:p>
    <w:p w:rsidR="00380538" w:rsidRPr="00AC5DF1" w:rsidRDefault="00380538" w:rsidP="00851179">
      <w:pPr>
        <w:spacing w:beforeLines="30" w:before="85" w:afterLines="70" w:after="199" w:line="540" w:lineRule="exact"/>
        <w:ind w:leftChars="300" w:left="2026" w:hangingChars="446" w:hanging="1447"/>
        <w:rPr>
          <w:b/>
          <w:sz w:val="34"/>
          <w:szCs w:val="34"/>
        </w:rPr>
      </w:pPr>
      <w:r w:rsidRPr="00AC5DF1">
        <w:rPr>
          <w:b/>
          <w:sz w:val="34"/>
          <w:szCs w:val="34"/>
        </w:rPr>
        <w:t>投标包号：</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投标单位名称：</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投标单位电话：</w:t>
      </w:r>
    </w:p>
    <w:p w:rsidR="004A3B65" w:rsidRPr="00AC5DF1" w:rsidRDefault="004A3B65" w:rsidP="00851179">
      <w:pPr>
        <w:spacing w:beforeLines="30" w:before="85" w:afterLines="70" w:after="199" w:line="540" w:lineRule="exact"/>
        <w:ind w:leftChars="300" w:left="579"/>
        <w:rPr>
          <w:b/>
          <w:sz w:val="34"/>
          <w:szCs w:val="34"/>
        </w:rPr>
      </w:pPr>
      <w:r w:rsidRPr="00AC5DF1">
        <w:rPr>
          <w:b/>
          <w:sz w:val="34"/>
          <w:szCs w:val="34"/>
        </w:rPr>
        <w:t>投标单位详细地址：</w:t>
      </w:r>
    </w:p>
    <w:p w:rsidR="004A3B65" w:rsidRPr="00AC5DF1" w:rsidRDefault="00D23CDE" w:rsidP="00851179">
      <w:pPr>
        <w:spacing w:beforeLines="30" w:before="85" w:afterLines="70" w:after="199" w:line="540" w:lineRule="exact"/>
        <w:ind w:leftChars="300" w:left="579"/>
        <w:rPr>
          <w:b/>
          <w:sz w:val="34"/>
          <w:szCs w:val="34"/>
        </w:rPr>
      </w:pPr>
      <w:r w:rsidRPr="00AC5DF1">
        <w:rPr>
          <w:b/>
          <w:kern w:val="0"/>
          <w:sz w:val="34"/>
          <w:szCs w:val="34"/>
        </w:rPr>
        <w:t>投标代表人姓名：</w:t>
      </w:r>
    </w:p>
    <w:p w:rsidR="004A3B65" w:rsidRPr="00AC5DF1" w:rsidRDefault="00C24668" w:rsidP="00851179">
      <w:pPr>
        <w:spacing w:beforeLines="30" w:before="85" w:afterLines="70" w:after="199" w:line="540" w:lineRule="exact"/>
        <w:ind w:leftChars="300" w:left="579"/>
        <w:rPr>
          <w:b/>
          <w:sz w:val="34"/>
          <w:szCs w:val="34"/>
        </w:rPr>
      </w:pPr>
      <w:r w:rsidRPr="00AC5DF1">
        <w:rPr>
          <w:b/>
          <w:sz w:val="34"/>
          <w:szCs w:val="34"/>
        </w:rPr>
        <w:t>法定代表人</w:t>
      </w:r>
      <w:r w:rsidR="004A3B65" w:rsidRPr="00AC5DF1">
        <w:rPr>
          <w:b/>
          <w:sz w:val="34"/>
          <w:szCs w:val="34"/>
        </w:rPr>
        <w:t>：</w:t>
      </w:r>
    </w:p>
    <w:p w:rsidR="00E71BED" w:rsidRPr="00AC5DF1" w:rsidRDefault="004A3B65" w:rsidP="00851179">
      <w:pPr>
        <w:spacing w:beforeLines="30" w:before="85" w:afterLines="70" w:after="199" w:line="540" w:lineRule="exact"/>
        <w:ind w:leftChars="300" w:left="579"/>
        <w:rPr>
          <w:b/>
          <w:bCs/>
          <w:sz w:val="24"/>
        </w:rPr>
      </w:pPr>
      <w:r w:rsidRPr="00AC5DF1">
        <w:rPr>
          <w:b/>
          <w:sz w:val="34"/>
          <w:szCs w:val="34"/>
        </w:rPr>
        <w:t>投标日期：</w:t>
      </w:r>
      <w:r w:rsidRPr="00AC5DF1">
        <w:rPr>
          <w:b/>
          <w:sz w:val="34"/>
          <w:szCs w:val="34"/>
        </w:rPr>
        <w:t xml:space="preserve"> </w:t>
      </w:r>
      <w:r w:rsidR="00C24668" w:rsidRPr="00AC5DF1">
        <w:rPr>
          <w:b/>
          <w:sz w:val="34"/>
          <w:szCs w:val="34"/>
        </w:rPr>
        <w:t xml:space="preserve"> </w:t>
      </w:r>
      <w:r w:rsidRPr="00AC5DF1">
        <w:rPr>
          <w:b/>
          <w:sz w:val="34"/>
          <w:szCs w:val="34"/>
        </w:rPr>
        <w:t xml:space="preserve"> </w:t>
      </w:r>
      <w:r w:rsidRPr="00AC5DF1">
        <w:rPr>
          <w:b/>
          <w:sz w:val="34"/>
          <w:szCs w:val="34"/>
        </w:rPr>
        <w:t>年</w:t>
      </w:r>
      <w:r w:rsidRPr="00AC5DF1">
        <w:rPr>
          <w:b/>
          <w:sz w:val="34"/>
          <w:szCs w:val="34"/>
        </w:rPr>
        <w:t xml:space="preserve">   </w:t>
      </w:r>
      <w:r w:rsidRPr="00AC5DF1">
        <w:rPr>
          <w:b/>
          <w:sz w:val="34"/>
          <w:szCs w:val="34"/>
        </w:rPr>
        <w:t>月</w:t>
      </w:r>
      <w:r w:rsidRPr="00AC5DF1">
        <w:rPr>
          <w:b/>
          <w:sz w:val="34"/>
          <w:szCs w:val="34"/>
        </w:rPr>
        <w:t xml:space="preserve">   </w:t>
      </w:r>
      <w:r w:rsidRPr="00AC5DF1">
        <w:rPr>
          <w:b/>
          <w:sz w:val="34"/>
          <w:szCs w:val="34"/>
        </w:rPr>
        <w:t>日</w:t>
      </w:r>
    </w:p>
    <w:p w:rsidR="00E71BED" w:rsidRPr="00AC5DF1" w:rsidRDefault="00E71BED">
      <w:pPr>
        <w:widowControl/>
        <w:jc w:val="left"/>
        <w:rPr>
          <w:b/>
          <w:bCs/>
          <w:sz w:val="24"/>
        </w:rPr>
      </w:pPr>
      <w:r w:rsidRPr="00AC5DF1">
        <w:rPr>
          <w:b/>
          <w:bCs/>
          <w:sz w:val="24"/>
        </w:rPr>
        <w:br w:type="page"/>
      </w:r>
    </w:p>
    <w:p w:rsidR="00E71BED" w:rsidRPr="00AC5DF1" w:rsidRDefault="00E71BED" w:rsidP="00E71BED">
      <w:pPr>
        <w:autoSpaceDN w:val="0"/>
        <w:spacing w:line="360" w:lineRule="auto"/>
        <w:jc w:val="center"/>
        <w:rPr>
          <w:b/>
          <w:bCs/>
          <w:sz w:val="24"/>
        </w:rPr>
      </w:pPr>
      <w:r w:rsidRPr="00AC5DF1">
        <w:rPr>
          <w:b/>
          <w:bCs/>
          <w:sz w:val="24"/>
        </w:rPr>
        <w:lastRenderedPageBreak/>
        <w:t>投标文件</w:t>
      </w:r>
      <w:r w:rsidR="00B13CD0" w:rsidRPr="00AC5DF1">
        <w:rPr>
          <w:b/>
          <w:bCs/>
          <w:sz w:val="24"/>
        </w:rPr>
        <w:t>目录</w:t>
      </w:r>
      <w:r w:rsidRPr="00AC5DF1">
        <w:rPr>
          <w:b/>
          <w:bCs/>
          <w:sz w:val="24"/>
        </w:rPr>
        <w:t>格式</w:t>
      </w:r>
    </w:p>
    <w:p w:rsidR="00B13CD0" w:rsidRPr="00AC5DF1" w:rsidRDefault="00B13CD0" w:rsidP="00E71BED">
      <w:pPr>
        <w:autoSpaceDN w:val="0"/>
        <w:spacing w:line="360" w:lineRule="auto"/>
        <w:jc w:val="center"/>
        <w:rPr>
          <w:b/>
          <w:bCs/>
          <w:sz w:val="24"/>
        </w:rPr>
      </w:pPr>
      <w:r w:rsidRPr="00AC5DF1">
        <w:rPr>
          <w:b/>
          <w:bCs/>
          <w:sz w:val="24"/>
        </w:rPr>
        <w:t>（投标人自行编制）</w:t>
      </w:r>
    </w:p>
    <w:p w:rsidR="008951B3" w:rsidRPr="00AC5DF1" w:rsidRDefault="008951B3" w:rsidP="008951B3">
      <w:pPr>
        <w:widowControl/>
        <w:jc w:val="center"/>
        <w:rPr>
          <w:b/>
          <w:sz w:val="24"/>
        </w:rPr>
      </w:pPr>
    </w:p>
    <w:p w:rsidR="00B13CD0" w:rsidRPr="00AC5DF1" w:rsidRDefault="00B13CD0" w:rsidP="00B13CD0">
      <w:pPr>
        <w:widowControl/>
        <w:jc w:val="left"/>
        <w:rPr>
          <w:b/>
          <w:sz w:val="24"/>
        </w:rPr>
      </w:pPr>
      <w:r w:rsidRPr="00AC5DF1">
        <w:rPr>
          <w:b/>
          <w:sz w:val="24"/>
        </w:rPr>
        <w:br w:type="page"/>
      </w:r>
    </w:p>
    <w:p w:rsidR="008D640B" w:rsidRPr="00AC5DF1" w:rsidRDefault="00B13CD0" w:rsidP="008951B3">
      <w:pPr>
        <w:widowControl/>
        <w:jc w:val="center"/>
        <w:rPr>
          <w:b/>
          <w:sz w:val="24"/>
        </w:rPr>
      </w:pPr>
      <w:r w:rsidRPr="00AC5DF1">
        <w:rPr>
          <w:b/>
          <w:sz w:val="24"/>
        </w:rPr>
        <w:lastRenderedPageBreak/>
        <w:t>评分因素及评标标准页码检索</w:t>
      </w:r>
    </w:p>
    <w:p w:rsidR="00380538" w:rsidRPr="00AC5DF1" w:rsidRDefault="00380538" w:rsidP="00380538">
      <w:pPr>
        <w:widowControl/>
        <w:jc w:val="center"/>
        <w:rPr>
          <w:b/>
          <w:sz w:val="24"/>
        </w:rPr>
      </w:pPr>
      <w:r w:rsidRPr="00AC5DF1">
        <w:rPr>
          <w:b/>
          <w:bCs/>
          <w:sz w:val="24"/>
        </w:rPr>
        <w:t>（需投标人按招标文件</w:t>
      </w:r>
      <w:r w:rsidRPr="00AC5DF1">
        <w:rPr>
          <w:b/>
          <w:bCs/>
          <w:sz w:val="24"/>
        </w:rPr>
        <w:t>“</w:t>
      </w:r>
      <w:r w:rsidRPr="00AC5DF1">
        <w:rPr>
          <w:b/>
          <w:bCs/>
          <w:sz w:val="24"/>
        </w:rPr>
        <w:t>评分因素及评标标准</w:t>
      </w:r>
      <w:r w:rsidRPr="00AC5DF1">
        <w:rPr>
          <w:b/>
          <w:bCs/>
          <w:sz w:val="24"/>
        </w:rPr>
        <w:t>”</w:t>
      </w:r>
      <w:r w:rsidRPr="00AC5DF1">
        <w:rPr>
          <w:b/>
          <w:bCs/>
          <w:sz w:val="24"/>
        </w:rPr>
        <w:t>中每个评分项逐项列明页码）</w:t>
      </w:r>
    </w:p>
    <w:p w:rsidR="008D640B" w:rsidRPr="00AC5DF1" w:rsidRDefault="008D640B" w:rsidP="008951B3">
      <w:pPr>
        <w:widowControl/>
        <w:jc w:val="center"/>
        <w:rPr>
          <w:b/>
          <w:sz w:val="24"/>
        </w:rPr>
      </w:pPr>
    </w:p>
    <w:p w:rsidR="00B13CD0" w:rsidRPr="00AC5DF1" w:rsidRDefault="00B13CD0">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1</w:t>
      </w:r>
    </w:p>
    <w:p w:rsidR="0079363C" w:rsidRPr="00AC5DF1" w:rsidRDefault="0079363C" w:rsidP="005D792B">
      <w:pPr>
        <w:autoSpaceDN w:val="0"/>
        <w:spacing w:line="360" w:lineRule="auto"/>
        <w:jc w:val="center"/>
        <w:rPr>
          <w:b/>
          <w:bCs/>
          <w:sz w:val="24"/>
        </w:rPr>
      </w:pPr>
      <w:r w:rsidRPr="00AC5DF1">
        <w:rPr>
          <w:b/>
          <w:bCs/>
          <w:sz w:val="24"/>
        </w:rPr>
        <w:t>投标书</w:t>
      </w:r>
    </w:p>
    <w:p w:rsidR="0079363C" w:rsidRPr="00AC5DF1" w:rsidRDefault="0079363C" w:rsidP="005D792B">
      <w:pPr>
        <w:spacing w:line="360" w:lineRule="auto"/>
        <w:rPr>
          <w:sz w:val="24"/>
        </w:rPr>
      </w:pPr>
      <w:r w:rsidRPr="00AC5DF1">
        <w:rPr>
          <w:sz w:val="24"/>
        </w:rPr>
        <w:t>致：天津市政府采购中心</w:t>
      </w:r>
    </w:p>
    <w:p w:rsidR="0079363C" w:rsidRPr="00AC5DF1" w:rsidRDefault="0079363C" w:rsidP="005D792B">
      <w:pPr>
        <w:spacing w:line="360" w:lineRule="auto"/>
        <w:ind w:firstLineChars="200" w:firstLine="446"/>
        <w:rPr>
          <w:sz w:val="24"/>
        </w:rPr>
      </w:pPr>
      <w:r w:rsidRPr="00AC5DF1">
        <w:rPr>
          <w:sz w:val="24"/>
        </w:rPr>
        <w:t>根据贵方为天津市</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项目</w:t>
      </w:r>
      <w:r w:rsidR="007737A3" w:rsidRPr="00AC5DF1">
        <w:rPr>
          <w:sz w:val="24"/>
        </w:rPr>
        <w:t>（项目编号：</w:t>
      </w:r>
      <w:r w:rsidR="007737A3" w:rsidRPr="00AC5DF1">
        <w:rPr>
          <w:sz w:val="24"/>
          <w:u w:val="single"/>
        </w:rPr>
        <w:t xml:space="preserve">             </w:t>
      </w:r>
      <w:r w:rsidR="007737A3" w:rsidRPr="00AC5DF1">
        <w:rPr>
          <w:sz w:val="24"/>
        </w:rPr>
        <w:t>）</w:t>
      </w:r>
      <w:r w:rsidRPr="00AC5DF1">
        <w:rPr>
          <w:sz w:val="24"/>
        </w:rPr>
        <w:t>的投标邀请，签字代表</w:t>
      </w:r>
      <w:r w:rsidRPr="00AC5DF1">
        <w:rPr>
          <w:sz w:val="24"/>
          <w:u w:val="single"/>
        </w:rPr>
        <w:t xml:space="preserve">       </w:t>
      </w:r>
      <w:r w:rsidR="007737A3" w:rsidRPr="00AC5DF1">
        <w:rPr>
          <w:sz w:val="24"/>
          <w:u w:val="single"/>
        </w:rPr>
        <w:t xml:space="preserve">              </w:t>
      </w:r>
      <w:r w:rsidRPr="00AC5DF1">
        <w:rPr>
          <w:sz w:val="24"/>
          <w:u w:val="single"/>
        </w:rPr>
        <w:t xml:space="preserve">      </w:t>
      </w:r>
      <w:r w:rsidRPr="00AC5DF1">
        <w:rPr>
          <w:sz w:val="24"/>
        </w:rPr>
        <w:t>（姓名</w:t>
      </w:r>
      <w:r w:rsidRPr="00AC5DF1">
        <w:rPr>
          <w:sz w:val="24"/>
          <w:lang w:val="en-GB"/>
        </w:rPr>
        <w:t>/</w:t>
      </w:r>
      <w:r w:rsidRPr="00AC5DF1">
        <w:rPr>
          <w:sz w:val="24"/>
        </w:rPr>
        <w:t>职务）经正式授权并代表</w:t>
      </w:r>
      <w:r w:rsidR="00010DCF" w:rsidRPr="00AC5DF1">
        <w:rPr>
          <w:sz w:val="24"/>
        </w:rPr>
        <w:t>我公司</w:t>
      </w:r>
      <w:r w:rsidRPr="00AC5DF1">
        <w:rPr>
          <w:sz w:val="24"/>
          <w:u w:val="single"/>
        </w:rPr>
        <w:t xml:space="preserve">               </w:t>
      </w:r>
      <w:r w:rsidR="007737A3" w:rsidRPr="00AC5DF1">
        <w:rPr>
          <w:sz w:val="24"/>
          <w:u w:val="single"/>
        </w:rPr>
        <w:t xml:space="preserve">   </w:t>
      </w:r>
      <w:r w:rsidRPr="00AC5DF1">
        <w:rPr>
          <w:sz w:val="24"/>
          <w:u w:val="single"/>
        </w:rPr>
        <w:t xml:space="preserve">         </w:t>
      </w:r>
      <w:r w:rsidR="00010DCF" w:rsidRPr="00AC5DF1">
        <w:rPr>
          <w:sz w:val="24"/>
        </w:rPr>
        <w:t>（投标单位</w:t>
      </w:r>
      <w:r w:rsidRPr="00AC5DF1">
        <w:rPr>
          <w:sz w:val="24"/>
        </w:rPr>
        <w:t>名称、地址）提交</w:t>
      </w:r>
      <w:r w:rsidR="007737A3" w:rsidRPr="00AC5DF1">
        <w:rPr>
          <w:sz w:val="24"/>
        </w:rPr>
        <w:t>网上应答及上传加盖电子签章的投标文件</w:t>
      </w:r>
      <w:r w:rsidRPr="00AC5DF1">
        <w:rPr>
          <w:sz w:val="24"/>
        </w:rPr>
        <w:t>。</w:t>
      </w:r>
    </w:p>
    <w:p w:rsidR="0079363C" w:rsidRPr="00AC5DF1" w:rsidRDefault="0079363C" w:rsidP="005D792B">
      <w:pPr>
        <w:spacing w:line="360" w:lineRule="auto"/>
        <w:ind w:firstLineChars="200" w:firstLine="446"/>
        <w:rPr>
          <w:sz w:val="24"/>
        </w:rPr>
      </w:pPr>
      <w:r w:rsidRPr="00AC5DF1">
        <w:rPr>
          <w:sz w:val="24"/>
        </w:rPr>
        <w:t>据此函，签字代表宣布同意如下：</w:t>
      </w:r>
    </w:p>
    <w:p w:rsidR="008C4E8A" w:rsidRPr="00AC5DF1" w:rsidRDefault="008C4E8A" w:rsidP="008C4E8A">
      <w:pPr>
        <w:spacing w:line="360" w:lineRule="auto"/>
        <w:ind w:firstLineChars="200" w:firstLine="446"/>
        <w:rPr>
          <w:sz w:val="24"/>
        </w:rPr>
      </w:pPr>
      <w:r w:rsidRPr="00AC5DF1">
        <w:rPr>
          <w:sz w:val="24"/>
        </w:rPr>
        <w:t xml:space="preserve">1. </w:t>
      </w:r>
      <w:r w:rsidRPr="00AC5DF1">
        <w:rPr>
          <w:sz w:val="24"/>
        </w:rPr>
        <w:t>所附投标报价表中规定的应提供和交付的货物投标总价为：</w:t>
      </w:r>
    </w:p>
    <w:p w:rsidR="008C4E8A" w:rsidRPr="00AC5DF1" w:rsidRDefault="008C4E8A" w:rsidP="008C4E8A">
      <w:pPr>
        <w:spacing w:line="360" w:lineRule="auto"/>
        <w:ind w:firstLineChars="200" w:firstLine="446"/>
        <w:rPr>
          <w:sz w:val="24"/>
        </w:rPr>
      </w:pPr>
      <w:r w:rsidRPr="00AC5DF1">
        <w:rPr>
          <w:sz w:val="24"/>
        </w:rPr>
        <w:t>第一包，￥</w:t>
      </w:r>
      <w:r w:rsidRPr="00AC5DF1">
        <w:rPr>
          <w:sz w:val="24"/>
          <w:u w:val="single"/>
        </w:rPr>
        <w:t xml:space="preserve">      </w:t>
      </w:r>
      <w:r w:rsidRPr="00AC5DF1">
        <w:rPr>
          <w:sz w:val="24"/>
        </w:rPr>
        <w:t>元（人民币），大写</w:t>
      </w:r>
      <w:r w:rsidRPr="00AC5DF1">
        <w:rPr>
          <w:sz w:val="24"/>
          <w:u w:val="single"/>
        </w:rPr>
        <w:t xml:space="preserve">                   </w:t>
      </w:r>
      <w:r w:rsidRPr="00AC5DF1">
        <w:rPr>
          <w:sz w:val="24"/>
        </w:rPr>
        <w:t>。</w:t>
      </w:r>
    </w:p>
    <w:p w:rsidR="0079363C" w:rsidRPr="00AC5DF1" w:rsidRDefault="0079363C" w:rsidP="005D792B">
      <w:pPr>
        <w:spacing w:line="360" w:lineRule="auto"/>
        <w:ind w:firstLineChars="200" w:firstLine="446"/>
        <w:rPr>
          <w:sz w:val="24"/>
        </w:rPr>
      </w:pPr>
      <w:r w:rsidRPr="00AC5DF1">
        <w:rPr>
          <w:sz w:val="24"/>
        </w:rPr>
        <w:t>……</w:t>
      </w:r>
    </w:p>
    <w:p w:rsidR="0079363C" w:rsidRPr="00AC5DF1" w:rsidRDefault="0079363C" w:rsidP="005D792B">
      <w:pPr>
        <w:spacing w:line="360" w:lineRule="auto"/>
        <w:ind w:firstLineChars="200" w:firstLine="446"/>
        <w:rPr>
          <w:sz w:val="24"/>
        </w:rPr>
      </w:pPr>
      <w:r w:rsidRPr="00AC5DF1">
        <w:rPr>
          <w:sz w:val="24"/>
        </w:rPr>
        <w:t>2.</w:t>
      </w:r>
      <w:r w:rsidR="007737A3" w:rsidRPr="00AC5DF1">
        <w:rPr>
          <w:sz w:val="24"/>
        </w:rPr>
        <w:t xml:space="preserve"> </w:t>
      </w:r>
      <w:r w:rsidR="00010DCF" w:rsidRPr="00AC5DF1">
        <w:rPr>
          <w:sz w:val="24"/>
        </w:rPr>
        <w:t>我公司</w:t>
      </w:r>
      <w:r w:rsidRPr="00AC5DF1">
        <w:rPr>
          <w:sz w:val="24"/>
        </w:rPr>
        <w:t>将按招标文件的规定履行合同责任和义务。</w:t>
      </w:r>
    </w:p>
    <w:p w:rsidR="0079363C" w:rsidRPr="00AC5DF1" w:rsidRDefault="0079363C" w:rsidP="005D792B">
      <w:pPr>
        <w:spacing w:line="360" w:lineRule="auto"/>
        <w:ind w:firstLineChars="200" w:firstLine="446"/>
        <w:rPr>
          <w:sz w:val="24"/>
        </w:rPr>
      </w:pPr>
      <w:r w:rsidRPr="00AC5DF1">
        <w:rPr>
          <w:sz w:val="24"/>
        </w:rPr>
        <w:t>3.</w:t>
      </w:r>
      <w:r w:rsidR="007737A3" w:rsidRPr="00AC5DF1">
        <w:rPr>
          <w:sz w:val="24"/>
        </w:rPr>
        <w:t xml:space="preserve"> </w:t>
      </w:r>
      <w:r w:rsidR="00766299" w:rsidRPr="00AC5DF1">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AC5DF1" w:rsidRDefault="0079363C" w:rsidP="005D792B">
      <w:pPr>
        <w:spacing w:line="360" w:lineRule="auto"/>
        <w:ind w:firstLineChars="200" w:firstLine="446"/>
        <w:rPr>
          <w:sz w:val="24"/>
        </w:rPr>
      </w:pPr>
      <w:r w:rsidRPr="00AC5DF1">
        <w:rPr>
          <w:sz w:val="24"/>
        </w:rPr>
        <w:t>4.</w:t>
      </w:r>
      <w:r w:rsidR="007737A3" w:rsidRPr="00AC5DF1">
        <w:rPr>
          <w:sz w:val="24"/>
        </w:rPr>
        <w:t xml:space="preserve"> </w:t>
      </w:r>
      <w:r w:rsidR="00136F51" w:rsidRPr="00AC5DF1">
        <w:rPr>
          <w:sz w:val="24"/>
        </w:rPr>
        <w:t>我公司的</w:t>
      </w:r>
      <w:r w:rsidR="00766299" w:rsidRPr="00AC5DF1">
        <w:rPr>
          <w:sz w:val="24"/>
        </w:rPr>
        <w:t>投标有效期为</w:t>
      </w:r>
      <w:r w:rsidR="00FC5B2A" w:rsidRPr="00AC5DF1">
        <w:rPr>
          <w:sz w:val="24"/>
        </w:rPr>
        <w:t>提交投标文件的截止之日</w:t>
      </w:r>
      <w:r w:rsidR="00766299" w:rsidRPr="00AC5DF1">
        <w:rPr>
          <w:sz w:val="24"/>
        </w:rPr>
        <w:t>起</w:t>
      </w:r>
      <w:r w:rsidR="00766299" w:rsidRPr="00AC5DF1">
        <w:rPr>
          <w:sz w:val="24"/>
        </w:rPr>
        <w:t>60</w:t>
      </w:r>
      <w:r w:rsidR="00766299" w:rsidRPr="00AC5DF1">
        <w:rPr>
          <w:sz w:val="24"/>
        </w:rPr>
        <w:t>天。</w:t>
      </w:r>
    </w:p>
    <w:p w:rsidR="0079363C" w:rsidRPr="00AC5DF1" w:rsidRDefault="00010DCF" w:rsidP="005D792B">
      <w:pPr>
        <w:spacing w:line="360" w:lineRule="auto"/>
        <w:ind w:firstLineChars="200" w:firstLine="446"/>
        <w:rPr>
          <w:sz w:val="24"/>
        </w:rPr>
      </w:pPr>
      <w:r w:rsidRPr="00AC5DF1">
        <w:rPr>
          <w:sz w:val="24"/>
        </w:rPr>
        <w:t>5</w:t>
      </w:r>
      <w:r w:rsidR="0079363C" w:rsidRPr="00AC5DF1">
        <w:rPr>
          <w:sz w:val="24"/>
        </w:rPr>
        <w:t>.</w:t>
      </w:r>
      <w:r w:rsidR="007737A3" w:rsidRPr="00AC5DF1">
        <w:rPr>
          <w:sz w:val="24"/>
        </w:rPr>
        <w:t xml:space="preserve"> </w:t>
      </w:r>
      <w:r w:rsidRPr="00AC5DF1">
        <w:rPr>
          <w:sz w:val="24"/>
        </w:rPr>
        <w:t>我公司同意按照招标方要求</w:t>
      </w:r>
      <w:r w:rsidR="0079363C" w:rsidRPr="00AC5DF1">
        <w:rPr>
          <w:sz w:val="24"/>
        </w:rPr>
        <w:t>提供的与</w:t>
      </w:r>
      <w:r w:rsidRPr="00AC5DF1">
        <w:rPr>
          <w:sz w:val="24"/>
        </w:rPr>
        <w:t>投标有关的一切数据或资料</w:t>
      </w:r>
      <w:r w:rsidR="00CB1696" w:rsidRPr="00AC5DF1">
        <w:rPr>
          <w:sz w:val="24"/>
        </w:rPr>
        <w:t>，</w:t>
      </w:r>
      <w:r w:rsidR="00DA1C99" w:rsidRPr="00AC5DF1">
        <w:rPr>
          <w:sz w:val="24"/>
        </w:rPr>
        <w:t>并声明投标文件及所提供的一切资料</w:t>
      </w:r>
      <w:proofErr w:type="gramStart"/>
      <w:r w:rsidR="00DA1C99" w:rsidRPr="00AC5DF1">
        <w:rPr>
          <w:sz w:val="24"/>
        </w:rPr>
        <w:t>均真实</w:t>
      </w:r>
      <w:proofErr w:type="gramEnd"/>
      <w:r w:rsidR="00CB1696" w:rsidRPr="00AC5DF1">
        <w:rPr>
          <w:sz w:val="24"/>
        </w:rPr>
        <w:t>有效。由于我公司提供资料不实而造成的责任和后果由我公司自行承担。</w:t>
      </w:r>
    </w:p>
    <w:p w:rsidR="00136F51" w:rsidRPr="00AC5DF1" w:rsidRDefault="00136F51" w:rsidP="00136F51">
      <w:pPr>
        <w:spacing w:line="360" w:lineRule="auto"/>
        <w:ind w:firstLineChars="200" w:firstLine="446"/>
        <w:rPr>
          <w:sz w:val="24"/>
        </w:rPr>
      </w:pPr>
      <w:r w:rsidRPr="00AC5DF1">
        <w:rPr>
          <w:sz w:val="24"/>
        </w:rPr>
        <w:t xml:space="preserve">6. </w:t>
      </w:r>
      <w:r w:rsidRPr="00AC5DF1">
        <w:rPr>
          <w:sz w:val="24"/>
        </w:rPr>
        <w:t>我公司保证所投产品来自合法的供货渠道，若中标，则有义务向采购人提供其需要的有效书面证明材料。如果提供非法渠道的商品，视为欺诈，</w:t>
      </w:r>
      <w:r w:rsidR="00A62455" w:rsidRPr="00AC5DF1">
        <w:rPr>
          <w:sz w:val="24"/>
        </w:rPr>
        <w:t>并</w:t>
      </w:r>
      <w:r w:rsidRPr="00AC5DF1">
        <w:rPr>
          <w:sz w:val="24"/>
        </w:rPr>
        <w:t>承担</w:t>
      </w:r>
      <w:r w:rsidR="00A62455" w:rsidRPr="00AC5DF1">
        <w:rPr>
          <w:sz w:val="24"/>
        </w:rPr>
        <w:t>相关责任</w:t>
      </w:r>
      <w:r w:rsidRPr="00AC5DF1">
        <w:rPr>
          <w:sz w:val="24"/>
        </w:rPr>
        <w:t>。</w:t>
      </w:r>
    </w:p>
    <w:p w:rsidR="00136F51" w:rsidRPr="00AC5DF1" w:rsidRDefault="00136F51" w:rsidP="00136F51">
      <w:pPr>
        <w:spacing w:line="360" w:lineRule="auto"/>
        <w:ind w:firstLineChars="200" w:firstLine="446"/>
        <w:rPr>
          <w:sz w:val="24"/>
        </w:rPr>
      </w:pPr>
      <w:r w:rsidRPr="00AC5DF1">
        <w:rPr>
          <w:sz w:val="24"/>
        </w:rPr>
        <w:t xml:space="preserve">7. </w:t>
      </w:r>
      <w:r w:rsidRPr="00AC5DF1">
        <w:rPr>
          <w:sz w:val="24"/>
        </w:rPr>
        <w:t>我公司已熟知</w:t>
      </w:r>
      <w:r w:rsidR="00BC74D7" w:rsidRPr="00AC5DF1">
        <w:rPr>
          <w:sz w:val="24"/>
        </w:rPr>
        <w:t>贵</w:t>
      </w:r>
      <w:r w:rsidRPr="00AC5DF1">
        <w:rPr>
          <w:sz w:val="24"/>
        </w:rPr>
        <w:t>中心关于本项目电子招投标的要求和规定。我公司</w:t>
      </w:r>
      <w:proofErr w:type="gramStart"/>
      <w:r w:rsidRPr="00AC5DF1">
        <w:rPr>
          <w:sz w:val="24"/>
        </w:rPr>
        <w:t>完全响应</w:t>
      </w:r>
      <w:proofErr w:type="gramEnd"/>
      <w:r w:rsidRPr="00AC5DF1">
        <w:rPr>
          <w:sz w:val="24"/>
        </w:rPr>
        <w:t>本次招投标通过网上进行的方式，我方承诺投标数据以应答截止时间贵中心网络服务器数据库的记录为准，一切因网络通信或我方操作失误造成的应答数据错误或</w:t>
      </w:r>
      <w:proofErr w:type="gramStart"/>
      <w:r w:rsidRPr="00AC5DF1">
        <w:rPr>
          <w:sz w:val="24"/>
        </w:rPr>
        <w:t>缺失均</w:t>
      </w:r>
      <w:proofErr w:type="gramEnd"/>
      <w:r w:rsidRPr="00AC5DF1">
        <w:rPr>
          <w:sz w:val="24"/>
        </w:rPr>
        <w:t>与</w:t>
      </w:r>
      <w:r w:rsidRPr="00AC5DF1">
        <w:rPr>
          <w:sz w:val="24"/>
        </w:rPr>
        <w:lastRenderedPageBreak/>
        <w:t>贵中心无关，我方愿承担因此出现的任何风险和责任。</w:t>
      </w:r>
    </w:p>
    <w:p w:rsidR="00136F51" w:rsidRPr="00AC5DF1" w:rsidRDefault="00136F51" w:rsidP="00136F51">
      <w:pPr>
        <w:spacing w:line="360" w:lineRule="auto"/>
        <w:ind w:firstLineChars="200" w:firstLine="446"/>
        <w:rPr>
          <w:sz w:val="24"/>
        </w:rPr>
      </w:pPr>
      <w:r w:rsidRPr="00AC5DF1">
        <w:rPr>
          <w:sz w:val="24"/>
        </w:rPr>
        <w:t xml:space="preserve">8. </w:t>
      </w:r>
      <w:r w:rsidRPr="00AC5DF1">
        <w:rPr>
          <w:sz w:val="24"/>
        </w:rPr>
        <w:t>我公司承诺完全符合《政府采购法》、《政府采购法实施条例》等法律法规规定，并随时接受</w:t>
      </w:r>
      <w:r w:rsidR="004A155E" w:rsidRPr="00AC5DF1">
        <w:rPr>
          <w:sz w:val="24"/>
        </w:rPr>
        <w:t>采购人、采购代理机构</w:t>
      </w:r>
      <w:r w:rsidRPr="00AC5DF1">
        <w:rPr>
          <w:sz w:val="24"/>
        </w:rPr>
        <w:t>的检查验证。在整个招标过程中，</w:t>
      </w:r>
      <w:r w:rsidR="00121CDE" w:rsidRPr="00AC5DF1">
        <w:rPr>
          <w:sz w:val="24"/>
        </w:rPr>
        <w:t>我公司</w:t>
      </w:r>
      <w:r w:rsidRPr="00AC5DF1">
        <w:rPr>
          <w:sz w:val="24"/>
        </w:rPr>
        <w:t>若有违规行为，</w:t>
      </w:r>
      <w:r w:rsidR="00121CDE" w:rsidRPr="00AC5DF1">
        <w:rPr>
          <w:sz w:val="24"/>
        </w:rPr>
        <w:t>我公司完全接受</w:t>
      </w:r>
      <w:r w:rsidRPr="00AC5DF1">
        <w:rPr>
          <w:sz w:val="24"/>
        </w:rPr>
        <w:t>贵中心</w:t>
      </w:r>
      <w:r w:rsidR="00121CDE" w:rsidRPr="00AC5DF1">
        <w:rPr>
          <w:sz w:val="24"/>
        </w:rPr>
        <w:t>依照</w:t>
      </w:r>
      <w:r w:rsidR="00F238DF" w:rsidRPr="00AC5DF1">
        <w:rPr>
          <w:sz w:val="24"/>
        </w:rPr>
        <w:t>相关法律法规和</w:t>
      </w:r>
      <w:r w:rsidRPr="00AC5DF1">
        <w:rPr>
          <w:sz w:val="24"/>
        </w:rPr>
        <w:t>招标文件</w:t>
      </w:r>
      <w:r w:rsidR="00F238DF" w:rsidRPr="00AC5DF1">
        <w:rPr>
          <w:sz w:val="24"/>
        </w:rPr>
        <w:t>的</w:t>
      </w:r>
      <w:r w:rsidRPr="00AC5DF1">
        <w:rPr>
          <w:sz w:val="24"/>
        </w:rPr>
        <w:t>规定给予</w:t>
      </w:r>
      <w:r w:rsidR="00F238DF" w:rsidRPr="00AC5DF1">
        <w:rPr>
          <w:sz w:val="24"/>
        </w:rPr>
        <w:t>处罚</w:t>
      </w:r>
      <w:r w:rsidRPr="00AC5DF1">
        <w:rPr>
          <w:sz w:val="24"/>
        </w:rPr>
        <w:t>。</w:t>
      </w:r>
    </w:p>
    <w:p w:rsidR="009A64B1" w:rsidRPr="00AC5DF1" w:rsidRDefault="009A64B1" w:rsidP="009A64B1">
      <w:pPr>
        <w:spacing w:line="360" w:lineRule="auto"/>
        <w:ind w:firstLineChars="200" w:firstLine="446"/>
        <w:rPr>
          <w:sz w:val="24"/>
        </w:rPr>
      </w:pPr>
      <w:r w:rsidRPr="00AC5DF1">
        <w:rPr>
          <w:sz w:val="24"/>
        </w:rPr>
        <w:t xml:space="preserve">9. </w:t>
      </w:r>
      <w:r w:rsidRPr="00AC5DF1">
        <w:rPr>
          <w:sz w:val="24"/>
        </w:rPr>
        <w:t>我公司承诺未列入</w:t>
      </w:r>
      <w:r w:rsidRPr="00AC5DF1">
        <w:rPr>
          <w:sz w:val="24"/>
        </w:rPr>
        <w:t>“</w:t>
      </w:r>
      <w:r w:rsidRPr="00AC5DF1">
        <w:rPr>
          <w:sz w:val="24"/>
        </w:rPr>
        <w:t>信用中国</w:t>
      </w:r>
      <w:r w:rsidRPr="00AC5DF1">
        <w:rPr>
          <w:sz w:val="24"/>
        </w:rPr>
        <w:t>”</w:t>
      </w:r>
      <w:r w:rsidRPr="00AC5DF1">
        <w:rPr>
          <w:sz w:val="24"/>
        </w:rPr>
        <w:t>网站（</w:t>
      </w:r>
      <w:r w:rsidRPr="00AC5DF1">
        <w:rPr>
          <w:sz w:val="24"/>
        </w:rPr>
        <w:t>www.creditchina.gov.cn</w:t>
      </w:r>
      <w:r w:rsidRPr="00AC5DF1">
        <w:rPr>
          <w:sz w:val="24"/>
        </w:rPr>
        <w:t>）失信被执行人、重大税收违法案件当事人名单，也未列入中国政府采购网（</w:t>
      </w:r>
      <w:r w:rsidRPr="00AC5DF1">
        <w:rPr>
          <w:sz w:val="24"/>
        </w:rPr>
        <w:t>www.ccgp.gov.cn</w:t>
      </w:r>
      <w:r w:rsidRPr="00AC5DF1">
        <w:rPr>
          <w:sz w:val="24"/>
        </w:rPr>
        <w:t>）政府采购严重违法失信行为记录名单，符合《中华人民共和国政府采购法》第二十二条规定的各项条件</w:t>
      </w:r>
      <w:r w:rsidR="004A6A8F" w:rsidRPr="00AC5DF1">
        <w:rPr>
          <w:sz w:val="24"/>
        </w:rPr>
        <w:t>，</w:t>
      </w:r>
      <w:r w:rsidR="00C44E7D" w:rsidRPr="00AC5DF1">
        <w:rPr>
          <w:sz w:val="24"/>
        </w:rPr>
        <w:t>具备履行合同所必需的设备和专业技术能力，</w:t>
      </w:r>
      <w:r w:rsidR="004A6A8F" w:rsidRPr="00AC5DF1">
        <w:rPr>
          <w:sz w:val="24"/>
          <w:szCs w:val="24"/>
        </w:rPr>
        <w:t>投标截止日前</w:t>
      </w:r>
      <w:r w:rsidR="004A6A8F" w:rsidRPr="00AC5DF1">
        <w:rPr>
          <w:sz w:val="24"/>
          <w:szCs w:val="24"/>
        </w:rPr>
        <w:t>3</w:t>
      </w:r>
      <w:r w:rsidR="004A6A8F" w:rsidRPr="00AC5DF1">
        <w:rPr>
          <w:sz w:val="24"/>
          <w:szCs w:val="24"/>
        </w:rPr>
        <w:t>年在经营活动中没有重大违法记录</w:t>
      </w:r>
      <w:r w:rsidRPr="00AC5DF1">
        <w:rPr>
          <w:sz w:val="24"/>
        </w:rPr>
        <w:t>。</w:t>
      </w:r>
    </w:p>
    <w:p w:rsidR="009B055C" w:rsidRPr="00AC5DF1" w:rsidRDefault="009B055C" w:rsidP="009B055C">
      <w:pPr>
        <w:spacing w:line="360" w:lineRule="auto"/>
        <w:ind w:firstLineChars="200" w:firstLine="446"/>
        <w:rPr>
          <w:sz w:val="24"/>
        </w:rPr>
      </w:pPr>
      <w:r w:rsidRPr="00AC5DF1">
        <w:rPr>
          <w:sz w:val="24"/>
        </w:rPr>
        <w:t xml:space="preserve">10. </w:t>
      </w:r>
      <w:r w:rsidRPr="00AC5DF1">
        <w:rPr>
          <w:sz w:val="24"/>
        </w:rPr>
        <w:t>我公司完全认同招标文件中对于节能产品政府采购强制采购产品范围的划定。</w:t>
      </w:r>
    </w:p>
    <w:p w:rsidR="001C0E64" w:rsidRPr="00AC5DF1" w:rsidRDefault="009A64B1" w:rsidP="001C0E64">
      <w:pPr>
        <w:spacing w:line="360" w:lineRule="auto"/>
        <w:ind w:firstLineChars="200" w:firstLine="446"/>
        <w:rPr>
          <w:sz w:val="24"/>
        </w:rPr>
      </w:pPr>
      <w:r w:rsidRPr="00AC5DF1">
        <w:rPr>
          <w:sz w:val="24"/>
        </w:rPr>
        <w:t>1</w:t>
      </w:r>
      <w:r w:rsidR="009B055C" w:rsidRPr="00AC5DF1">
        <w:rPr>
          <w:sz w:val="24"/>
        </w:rPr>
        <w:t>1</w:t>
      </w:r>
      <w:r w:rsidR="001C0E64" w:rsidRPr="00AC5DF1">
        <w:rPr>
          <w:sz w:val="24"/>
        </w:rPr>
        <w:t xml:space="preserve">. </w:t>
      </w:r>
      <w:r w:rsidR="001C0E64" w:rsidRPr="00AC5DF1">
        <w:rPr>
          <w:sz w:val="24"/>
        </w:rPr>
        <w:t>我公司若中标，</w:t>
      </w:r>
      <w:proofErr w:type="gramStart"/>
      <w:r w:rsidR="001C0E64" w:rsidRPr="00AC5DF1">
        <w:rPr>
          <w:sz w:val="24"/>
        </w:rPr>
        <w:t>本承诺</w:t>
      </w:r>
      <w:proofErr w:type="gramEnd"/>
      <w:r w:rsidR="001C0E64" w:rsidRPr="00AC5DF1">
        <w:rPr>
          <w:sz w:val="24"/>
        </w:rPr>
        <w:t>将成为合同不可分割的一部分，与合同具有同等的法律效力。</w:t>
      </w:r>
    </w:p>
    <w:p w:rsidR="00136F51" w:rsidRPr="00AC5DF1" w:rsidRDefault="001C0E64" w:rsidP="005D792B">
      <w:pPr>
        <w:spacing w:line="360" w:lineRule="auto"/>
        <w:ind w:firstLineChars="200" w:firstLine="446"/>
        <w:rPr>
          <w:sz w:val="24"/>
        </w:rPr>
      </w:pPr>
      <w:r w:rsidRPr="00AC5DF1">
        <w:rPr>
          <w:sz w:val="24"/>
        </w:rPr>
        <w:t>1</w:t>
      </w:r>
      <w:r w:rsidR="009B055C" w:rsidRPr="00AC5DF1">
        <w:rPr>
          <w:sz w:val="24"/>
        </w:rPr>
        <w:t>2</w:t>
      </w:r>
      <w:r w:rsidRPr="00AC5DF1">
        <w:rPr>
          <w:sz w:val="24"/>
        </w:rPr>
        <w:t xml:space="preserve">. </w:t>
      </w:r>
      <w:r w:rsidR="00136F51" w:rsidRPr="00AC5DF1">
        <w:rPr>
          <w:sz w:val="24"/>
        </w:rPr>
        <w:t>如违反上述承诺，我</w:t>
      </w:r>
      <w:r w:rsidR="00A35BC5" w:rsidRPr="00AC5DF1">
        <w:rPr>
          <w:sz w:val="24"/>
        </w:rPr>
        <w:t>公司</w:t>
      </w:r>
      <w:r w:rsidR="00136F51" w:rsidRPr="00AC5DF1">
        <w:rPr>
          <w:sz w:val="24"/>
        </w:rPr>
        <w:t>投标无效</w:t>
      </w:r>
      <w:r w:rsidRPr="00AC5DF1">
        <w:rPr>
          <w:sz w:val="24"/>
        </w:rPr>
        <w:t>且接受</w:t>
      </w:r>
      <w:r w:rsidR="00136F51" w:rsidRPr="00AC5DF1">
        <w:rPr>
          <w:sz w:val="24"/>
        </w:rPr>
        <w:t>相关部门依法</w:t>
      </w:r>
      <w:proofErr w:type="gramStart"/>
      <w:r w:rsidR="00136F51" w:rsidRPr="00AC5DF1">
        <w:rPr>
          <w:sz w:val="24"/>
        </w:rPr>
        <w:t>作出</w:t>
      </w:r>
      <w:proofErr w:type="gramEnd"/>
      <w:r w:rsidR="00136F51" w:rsidRPr="00AC5DF1">
        <w:rPr>
          <w:sz w:val="24"/>
        </w:rPr>
        <w:t>的处罚，并</w:t>
      </w:r>
      <w:r w:rsidR="00BC74D7" w:rsidRPr="00AC5DF1">
        <w:rPr>
          <w:sz w:val="24"/>
        </w:rPr>
        <w:t>承担</w:t>
      </w:r>
      <w:r w:rsidR="00136F51" w:rsidRPr="00AC5DF1">
        <w:rPr>
          <w:sz w:val="24"/>
        </w:rPr>
        <w:t>通过相关媒体予以公布</w:t>
      </w:r>
      <w:r w:rsidR="00BC74D7" w:rsidRPr="00AC5DF1">
        <w:rPr>
          <w:sz w:val="24"/>
        </w:rPr>
        <w:t>的任何风险和责任。</w:t>
      </w:r>
    </w:p>
    <w:p w:rsidR="00401574" w:rsidRPr="00AC5DF1" w:rsidRDefault="00401574" w:rsidP="00401574">
      <w:pPr>
        <w:spacing w:line="360" w:lineRule="auto"/>
        <w:ind w:firstLineChars="200" w:firstLine="446"/>
        <w:rPr>
          <w:sz w:val="24"/>
        </w:rPr>
      </w:pPr>
      <w:r w:rsidRPr="00AC5DF1">
        <w:rPr>
          <w:sz w:val="24"/>
        </w:rPr>
        <w:t xml:space="preserve">13. </w:t>
      </w:r>
      <w:r w:rsidRPr="00AC5DF1">
        <w:rPr>
          <w:sz w:val="24"/>
        </w:rPr>
        <w:t>我公司开票信息如下，</w:t>
      </w:r>
      <w:r w:rsidRPr="00AC5DF1">
        <w:rPr>
          <w:b/>
          <w:sz w:val="24"/>
        </w:rPr>
        <w:t>此信息与我公司在税务局注册的信息一致</w:t>
      </w:r>
      <w:r w:rsidRPr="00AC5DF1">
        <w:rPr>
          <w:sz w:val="24"/>
        </w:rPr>
        <w:t>：</w:t>
      </w:r>
    </w:p>
    <w:p w:rsidR="00401574" w:rsidRPr="00AC5DF1" w:rsidRDefault="00401574" w:rsidP="00401574">
      <w:pPr>
        <w:spacing w:line="360" w:lineRule="auto"/>
        <w:ind w:firstLineChars="200" w:firstLine="446"/>
        <w:rPr>
          <w:sz w:val="24"/>
        </w:rPr>
      </w:pPr>
      <w:r w:rsidRPr="00AC5DF1">
        <w:rPr>
          <w:sz w:val="24"/>
        </w:rPr>
        <w:t>纳税人识别号：</w:t>
      </w:r>
    </w:p>
    <w:p w:rsidR="00401574" w:rsidRPr="00AC5DF1" w:rsidRDefault="00401574" w:rsidP="00401574">
      <w:pPr>
        <w:spacing w:line="360" w:lineRule="auto"/>
        <w:ind w:firstLineChars="200" w:firstLine="446"/>
        <w:rPr>
          <w:sz w:val="24"/>
        </w:rPr>
      </w:pPr>
      <w:r w:rsidRPr="00AC5DF1">
        <w:rPr>
          <w:sz w:val="24"/>
        </w:rPr>
        <w:t>地址、电话：</w:t>
      </w:r>
    </w:p>
    <w:p w:rsidR="00401574" w:rsidRPr="00AC5DF1" w:rsidRDefault="00401574" w:rsidP="00401574">
      <w:pPr>
        <w:spacing w:line="360" w:lineRule="auto"/>
        <w:ind w:firstLineChars="200" w:firstLine="446"/>
        <w:rPr>
          <w:sz w:val="24"/>
        </w:rPr>
      </w:pPr>
      <w:r w:rsidRPr="00AC5DF1">
        <w:rPr>
          <w:sz w:val="24"/>
        </w:rPr>
        <w:t>开户行及账号：</w:t>
      </w:r>
    </w:p>
    <w:p w:rsidR="00401574" w:rsidRPr="00AC5DF1" w:rsidRDefault="00401574" w:rsidP="00401574">
      <w:pPr>
        <w:spacing w:line="360" w:lineRule="auto"/>
        <w:ind w:firstLineChars="200" w:firstLine="446"/>
        <w:rPr>
          <w:sz w:val="24"/>
        </w:rPr>
      </w:pPr>
      <w:r w:rsidRPr="00AC5DF1">
        <w:rPr>
          <w:sz w:val="24"/>
        </w:rPr>
        <w:t>开具发票类型：</w:t>
      </w:r>
      <w:r w:rsidRPr="00AC5DF1">
        <w:rPr>
          <w:sz w:val="24"/>
        </w:rPr>
        <w:t>□</w:t>
      </w:r>
      <w:r w:rsidRPr="00AC5DF1">
        <w:rPr>
          <w:sz w:val="24"/>
        </w:rPr>
        <w:t>增值税专用发票</w:t>
      </w:r>
      <w:r w:rsidRPr="00AC5DF1">
        <w:rPr>
          <w:sz w:val="24"/>
        </w:rPr>
        <w:t xml:space="preserve">         □</w:t>
      </w:r>
      <w:r w:rsidRPr="00AC5DF1">
        <w:rPr>
          <w:sz w:val="24"/>
        </w:rPr>
        <w:t>增值税普通发票</w:t>
      </w:r>
    </w:p>
    <w:p w:rsidR="00401574" w:rsidRPr="00AC5DF1" w:rsidRDefault="00401574" w:rsidP="00401574">
      <w:pPr>
        <w:spacing w:line="360" w:lineRule="auto"/>
        <w:ind w:firstLineChars="200" w:firstLine="446"/>
        <w:rPr>
          <w:sz w:val="24"/>
        </w:rPr>
      </w:pPr>
      <w:r w:rsidRPr="00AC5DF1">
        <w:rPr>
          <w:sz w:val="24"/>
        </w:rPr>
        <w:t xml:space="preserve">14. </w:t>
      </w:r>
      <w:r w:rsidRPr="00AC5DF1">
        <w:rPr>
          <w:sz w:val="24"/>
        </w:rPr>
        <w:t>我公司选择招标代理服务费发票领取方式（请自行选择以下任</w:t>
      </w:r>
      <w:proofErr w:type="gramStart"/>
      <w:r w:rsidRPr="00AC5DF1">
        <w:rPr>
          <w:sz w:val="24"/>
        </w:rPr>
        <w:t>一</w:t>
      </w:r>
      <w:proofErr w:type="gramEnd"/>
      <w:r w:rsidRPr="00AC5DF1">
        <w:rPr>
          <w:sz w:val="24"/>
        </w:rPr>
        <w:t>方式并在相应</w:t>
      </w:r>
      <w:r w:rsidRPr="00AC5DF1">
        <w:rPr>
          <w:sz w:val="24"/>
        </w:rPr>
        <w:t>□</w:t>
      </w:r>
      <w:r w:rsidRPr="00AC5DF1">
        <w:rPr>
          <w:sz w:val="24"/>
        </w:rPr>
        <w:t>里划</w:t>
      </w:r>
      <w:r w:rsidRPr="00AC5DF1">
        <w:rPr>
          <w:sz w:val="24"/>
        </w:rPr>
        <w:t>“√”</w:t>
      </w:r>
      <w:r w:rsidRPr="00AC5DF1">
        <w:rPr>
          <w:sz w:val="24"/>
        </w:rPr>
        <w:t>）：</w:t>
      </w:r>
    </w:p>
    <w:p w:rsidR="00401574" w:rsidRPr="00AC5DF1" w:rsidRDefault="00401574" w:rsidP="00401574">
      <w:pPr>
        <w:spacing w:line="360" w:lineRule="auto"/>
        <w:ind w:firstLineChars="200" w:firstLine="448"/>
        <w:rPr>
          <w:b/>
          <w:sz w:val="24"/>
        </w:rPr>
      </w:pPr>
      <w:r w:rsidRPr="00AC5DF1">
        <w:rPr>
          <w:b/>
          <w:sz w:val="24"/>
        </w:rPr>
        <w:t>□</w:t>
      </w:r>
      <w:r w:rsidRPr="00AC5DF1">
        <w:rPr>
          <w:b/>
          <w:sz w:val="24"/>
        </w:rPr>
        <w:t>上门自取</w:t>
      </w:r>
    </w:p>
    <w:p w:rsidR="00401574" w:rsidRPr="00AC5DF1" w:rsidRDefault="00401574" w:rsidP="00401574">
      <w:pPr>
        <w:spacing w:line="360" w:lineRule="auto"/>
        <w:ind w:firstLineChars="200" w:firstLine="446"/>
        <w:rPr>
          <w:sz w:val="24"/>
        </w:rPr>
      </w:pPr>
    </w:p>
    <w:p w:rsidR="00401574" w:rsidRPr="00AC5DF1" w:rsidRDefault="00401574" w:rsidP="00401574">
      <w:pPr>
        <w:spacing w:line="360" w:lineRule="auto"/>
        <w:ind w:firstLineChars="200" w:firstLine="448"/>
        <w:rPr>
          <w:b/>
          <w:sz w:val="24"/>
        </w:rPr>
      </w:pPr>
      <w:r w:rsidRPr="00AC5DF1">
        <w:rPr>
          <w:b/>
          <w:sz w:val="24"/>
        </w:rPr>
        <w:t>□</w:t>
      </w:r>
      <w:r w:rsidRPr="00AC5DF1">
        <w:rPr>
          <w:b/>
          <w:sz w:val="24"/>
        </w:rPr>
        <w:t>到付邮寄</w:t>
      </w:r>
    </w:p>
    <w:p w:rsidR="00401574" w:rsidRPr="00AC5DF1" w:rsidRDefault="00401574" w:rsidP="00401574">
      <w:pPr>
        <w:spacing w:line="360" w:lineRule="auto"/>
        <w:ind w:firstLineChars="200" w:firstLine="446"/>
        <w:rPr>
          <w:sz w:val="24"/>
        </w:rPr>
      </w:pPr>
      <w:r w:rsidRPr="00AC5DF1">
        <w:rPr>
          <w:sz w:val="24"/>
        </w:rPr>
        <w:lastRenderedPageBreak/>
        <w:t>邮寄地址、邮编：</w:t>
      </w:r>
    </w:p>
    <w:p w:rsidR="00401574" w:rsidRPr="00AC5DF1" w:rsidRDefault="00401574" w:rsidP="00401574">
      <w:pPr>
        <w:spacing w:line="360" w:lineRule="auto"/>
        <w:ind w:firstLineChars="200" w:firstLine="446"/>
        <w:rPr>
          <w:sz w:val="24"/>
        </w:rPr>
      </w:pPr>
      <w:r w:rsidRPr="00AC5DF1">
        <w:rPr>
          <w:sz w:val="24"/>
        </w:rPr>
        <w:t>邮寄联系人、手机号码：</w:t>
      </w:r>
    </w:p>
    <w:p w:rsidR="007A1B25" w:rsidRPr="00AC5DF1" w:rsidRDefault="007A1B25" w:rsidP="00ED080B">
      <w:pPr>
        <w:spacing w:line="360" w:lineRule="auto"/>
        <w:ind w:firstLineChars="1700" w:firstLine="3794"/>
        <w:rPr>
          <w:sz w:val="24"/>
        </w:rPr>
      </w:pPr>
    </w:p>
    <w:p w:rsidR="007A1B25" w:rsidRPr="00AC5DF1" w:rsidRDefault="007A1B25" w:rsidP="00ED080B">
      <w:pPr>
        <w:spacing w:line="360" w:lineRule="auto"/>
        <w:ind w:firstLineChars="1700" w:firstLine="3794"/>
        <w:rPr>
          <w:sz w:val="24"/>
        </w:rPr>
      </w:pPr>
    </w:p>
    <w:p w:rsidR="00ED080B" w:rsidRPr="00AC5DF1" w:rsidRDefault="0079363C" w:rsidP="00ED080B">
      <w:pPr>
        <w:spacing w:line="360" w:lineRule="auto"/>
        <w:ind w:firstLineChars="1700" w:firstLine="3794"/>
        <w:rPr>
          <w:sz w:val="24"/>
        </w:rPr>
      </w:pPr>
      <w:r w:rsidRPr="00AC5DF1">
        <w:rPr>
          <w:sz w:val="24"/>
        </w:rPr>
        <w:t>投标人名称：</w:t>
      </w:r>
    </w:p>
    <w:p w:rsidR="007A1B25" w:rsidRPr="00AC5DF1" w:rsidRDefault="007A1B25" w:rsidP="00ED080B">
      <w:pPr>
        <w:spacing w:line="360" w:lineRule="auto"/>
        <w:ind w:firstLineChars="1700" w:firstLine="3794"/>
        <w:rPr>
          <w:sz w:val="24"/>
        </w:rPr>
      </w:pPr>
    </w:p>
    <w:p w:rsidR="0079363C" w:rsidRPr="00AC5DF1" w:rsidRDefault="0079363C"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2</w:t>
      </w:r>
    </w:p>
    <w:p w:rsidR="0079363C" w:rsidRPr="00AC5DF1" w:rsidRDefault="0079363C" w:rsidP="005D792B">
      <w:pPr>
        <w:autoSpaceDN w:val="0"/>
        <w:spacing w:line="360" w:lineRule="auto"/>
        <w:jc w:val="center"/>
        <w:rPr>
          <w:b/>
          <w:bCs/>
          <w:sz w:val="24"/>
        </w:rPr>
      </w:pPr>
      <w:r w:rsidRPr="00AC5DF1">
        <w:rPr>
          <w:b/>
          <w:bCs/>
          <w:sz w:val="24"/>
        </w:rPr>
        <w:t>供应商资格要求证明文件</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360" w:lineRule="auto"/>
        <w:ind w:firstLineChars="300" w:firstLine="669"/>
        <w:rPr>
          <w:sz w:val="24"/>
        </w:rPr>
      </w:pPr>
      <w:r w:rsidRPr="00AC5DF1">
        <w:rPr>
          <w:sz w:val="24"/>
        </w:rPr>
        <w:t>注：相关证明材料应</w:t>
      </w:r>
      <w:proofErr w:type="gramStart"/>
      <w:r w:rsidRPr="00AC5DF1">
        <w:rPr>
          <w:sz w:val="24"/>
        </w:rPr>
        <w:t>附在此</w:t>
      </w:r>
      <w:proofErr w:type="gramEnd"/>
      <w:r w:rsidRPr="00AC5DF1">
        <w:rPr>
          <w:sz w:val="24"/>
        </w:rPr>
        <w:t>页后面。</w:t>
      </w:r>
    </w:p>
    <w:p w:rsidR="0079363C" w:rsidRPr="00AC5DF1" w:rsidRDefault="0079363C" w:rsidP="0079363C">
      <w:pPr>
        <w:spacing w:line="620" w:lineRule="exact"/>
        <w:rPr>
          <w:sz w:val="24"/>
        </w:rPr>
      </w:pPr>
    </w:p>
    <w:p w:rsidR="0079363C" w:rsidRPr="00AC5DF1" w:rsidRDefault="0079363C" w:rsidP="0079363C">
      <w:pPr>
        <w:spacing w:line="620" w:lineRule="exact"/>
        <w:rPr>
          <w:sz w:val="24"/>
        </w:rPr>
      </w:pPr>
    </w:p>
    <w:p w:rsidR="0079363C" w:rsidRPr="00AC5DF1" w:rsidRDefault="0079363C" w:rsidP="0079363C">
      <w:pPr>
        <w:spacing w:line="460" w:lineRule="exact"/>
        <w:rPr>
          <w:sz w:val="24"/>
        </w:rPr>
      </w:pPr>
    </w:p>
    <w:p w:rsidR="0079363C" w:rsidRPr="00AC5DF1" w:rsidRDefault="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3</w:t>
      </w:r>
    </w:p>
    <w:p w:rsidR="0079363C" w:rsidRPr="00AC5DF1" w:rsidRDefault="007F269F" w:rsidP="005D792B">
      <w:pPr>
        <w:autoSpaceDN w:val="0"/>
        <w:spacing w:line="360" w:lineRule="auto"/>
        <w:jc w:val="center"/>
        <w:rPr>
          <w:b/>
          <w:bCs/>
          <w:sz w:val="24"/>
        </w:rPr>
      </w:pPr>
      <w:r w:rsidRPr="00AC5DF1">
        <w:rPr>
          <w:b/>
          <w:bCs/>
          <w:sz w:val="24"/>
        </w:rPr>
        <w:t>投标</w:t>
      </w:r>
      <w:r w:rsidR="0079363C" w:rsidRPr="00AC5DF1">
        <w:rPr>
          <w:b/>
          <w:bCs/>
          <w:sz w:val="24"/>
        </w:rPr>
        <w:t>代表人授权书</w:t>
      </w:r>
    </w:p>
    <w:p w:rsidR="0079363C" w:rsidRPr="00AC5DF1" w:rsidRDefault="0079363C" w:rsidP="0079363C">
      <w:pPr>
        <w:spacing w:line="360" w:lineRule="auto"/>
        <w:rPr>
          <w:sz w:val="24"/>
          <w:szCs w:val="21"/>
        </w:rPr>
      </w:pPr>
    </w:p>
    <w:p w:rsidR="0079363C" w:rsidRPr="00AC5DF1" w:rsidRDefault="0079363C" w:rsidP="007737A3">
      <w:pPr>
        <w:spacing w:line="360" w:lineRule="auto"/>
        <w:rPr>
          <w:sz w:val="24"/>
          <w:szCs w:val="21"/>
        </w:rPr>
      </w:pPr>
      <w:r w:rsidRPr="00AC5DF1">
        <w:rPr>
          <w:sz w:val="24"/>
          <w:szCs w:val="21"/>
        </w:rPr>
        <w:t>致：天津市政府采购中心</w:t>
      </w:r>
    </w:p>
    <w:p w:rsidR="0079363C" w:rsidRPr="00AC5DF1" w:rsidRDefault="007F269F" w:rsidP="007737A3">
      <w:pPr>
        <w:snapToGrid w:val="0"/>
        <w:spacing w:line="360" w:lineRule="auto"/>
        <w:ind w:firstLineChars="200" w:firstLine="446"/>
        <w:rPr>
          <w:sz w:val="24"/>
          <w:szCs w:val="21"/>
        </w:rPr>
      </w:pPr>
      <w:r w:rsidRPr="00AC5DF1">
        <w:rPr>
          <w:sz w:val="24"/>
          <w:szCs w:val="21"/>
        </w:rPr>
        <w:t>我单位</w:t>
      </w:r>
      <w:r w:rsidR="0079363C" w:rsidRPr="00AC5DF1">
        <w:rPr>
          <w:sz w:val="24"/>
          <w:szCs w:val="21"/>
        </w:rPr>
        <w:t>授权委托在职职工</w:t>
      </w:r>
      <w:r w:rsidR="0079363C" w:rsidRPr="00AC5DF1">
        <w:rPr>
          <w:sz w:val="24"/>
          <w:szCs w:val="21"/>
        </w:rPr>
        <w:t>_______________</w:t>
      </w:r>
      <w:r w:rsidR="0079363C" w:rsidRPr="00AC5DF1">
        <w:rPr>
          <w:sz w:val="24"/>
          <w:szCs w:val="21"/>
        </w:rPr>
        <w:t>（姓名，职务）（身份证号码：</w:t>
      </w:r>
      <w:r w:rsidR="0079363C" w:rsidRPr="00AC5DF1">
        <w:rPr>
          <w:sz w:val="24"/>
          <w:szCs w:val="21"/>
        </w:rPr>
        <w:t>____________________</w:t>
      </w:r>
      <w:r w:rsidR="0079363C" w:rsidRPr="00AC5DF1">
        <w:rPr>
          <w:sz w:val="24"/>
          <w:szCs w:val="21"/>
        </w:rPr>
        <w:t>、联系电话：</w:t>
      </w:r>
      <w:r w:rsidR="0079363C" w:rsidRPr="00AC5DF1">
        <w:rPr>
          <w:sz w:val="24"/>
          <w:szCs w:val="21"/>
        </w:rPr>
        <w:t>_______________</w:t>
      </w:r>
      <w:r w:rsidR="0079363C" w:rsidRPr="00AC5DF1">
        <w:rPr>
          <w:sz w:val="24"/>
          <w:szCs w:val="21"/>
        </w:rPr>
        <w:t>）作为投标代表人以我方的名义参加贵中心</w:t>
      </w:r>
      <w:r w:rsidR="0079363C" w:rsidRPr="00AC5DF1">
        <w:rPr>
          <w:sz w:val="24"/>
          <w:szCs w:val="21"/>
        </w:rPr>
        <w:t>______________________</w:t>
      </w:r>
      <w:r w:rsidR="0079363C" w:rsidRPr="00AC5DF1">
        <w:rPr>
          <w:sz w:val="24"/>
          <w:szCs w:val="21"/>
        </w:rPr>
        <w:t>项目（项目编号：</w:t>
      </w:r>
      <w:r w:rsidR="0079363C" w:rsidRPr="00AC5DF1">
        <w:rPr>
          <w:sz w:val="24"/>
          <w:szCs w:val="21"/>
        </w:rPr>
        <w:t>_______________</w:t>
      </w:r>
      <w:r w:rsidR="0079363C" w:rsidRPr="00AC5DF1">
        <w:rPr>
          <w:sz w:val="24"/>
          <w:szCs w:val="21"/>
        </w:rPr>
        <w:t>）的投标活动，并代表我方全权办理针对上述项目的投标、开标、投标文件澄清、签约等一切具体事务和签署相关文件。</w:t>
      </w:r>
    </w:p>
    <w:p w:rsidR="0079363C" w:rsidRPr="00AC5DF1" w:rsidRDefault="0079363C" w:rsidP="007737A3">
      <w:pPr>
        <w:snapToGrid w:val="0"/>
        <w:spacing w:line="360" w:lineRule="auto"/>
        <w:ind w:firstLineChars="200" w:firstLine="446"/>
        <w:rPr>
          <w:sz w:val="24"/>
          <w:szCs w:val="21"/>
        </w:rPr>
      </w:pPr>
      <w:r w:rsidRPr="00AC5DF1">
        <w:rPr>
          <w:sz w:val="24"/>
          <w:szCs w:val="21"/>
        </w:rPr>
        <w:t>我方对</w:t>
      </w:r>
      <w:r w:rsidR="00EF0D03" w:rsidRPr="00AC5DF1">
        <w:rPr>
          <w:sz w:val="24"/>
          <w:szCs w:val="21"/>
        </w:rPr>
        <w:t>投标代表人</w:t>
      </w:r>
      <w:r w:rsidRPr="00AC5DF1">
        <w:rPr>
          <w:sz w:val="24"/>
          <w:szCs w:val="21"/>
        </w:rPr>
        <w:t>的签名事项负全部责任。</w:t>
      </w:r>
    </w:p>
    <w:p w:rsidR="0079363C" w:rsidRPr="00AC5DF1" w:rsidRDefault="0079363C" w:rsidP="007737A3">
      <w:pPr>
        <w:snapToGrid w:val="0"/>
        <w:spacing w:line="360" w:lineRule="auto"/>
        <w:ind w:firstLineChars="200" w:firstLine="446"/>
        <w:rPr>
          <w:sz w:val="24"/>
          <w:szCs w:val="21"/>
        </w:rPr>
      </w:pPr>
      <w:r w:rsidRPr="00AC5DF1">
        <w:rPr>
          <w:sz w:val="24"/>
          <w:szCs w:val="21"/>
        </w:rPr>
        <w:t>本授权书至投标有效期结束前始终有效。</w:t>
      </w:r>
    </w:p>
    <w:p w:rsidR="0079363C" w:rsidRPr="00AC5DF1" w:rsidRDefault="0079363C" w:rsidP="007737A3">
      <w:pPr>
        <w:snapToGrid w:val="0"/>
        <w:spacing w:line="360" w:lineRule="auto"/>
        <w:ind w:firstLineChars="200" w:firstLine="446"/>
        <w:rPr>
          <w:sz w:val="24"/>
          <w:szCs w:val="21"/>
        </w:rPr>
      </w:pPr>
      <w:r w:rsidRPr="00AC5DF1">
        <w:rPr>
          <w:sz w:val="24"/>
          <w:szCs w:val="21"/>
        </w:rPr>
        <w:t>投标代表人无转委托权，特此委托。</w:t>
      </w:r>
    </w:p>
    <w:p w:rsidR="0079363C" w:rsidRPr="00AC5DF1" w:rsidRDefault="0079363C" w:rsidP="007737A3">
      <w:pPr>
        <w:spacing w:line="360" w:lineRule="auto"/>
        <w:ind w:firstLineChars="200" w:firstLine="446"/>
        <w:rPr>
          <w:sz w:val="24"/>
        </w:rPr>
      </w:pPr>
    </w:p>
    <w:p w:rsidR="007737A3" w:rsidRPr="00AC5DF1" w:rsidRDefault="007737A3" w:rsidP="007737A3">
      <w:pPr>
        <w:spacing w:line="360" w:lineRule="auto"/>
        <w:ind w:firstLineChars="200" w:firstLine="446"/>
        <w:rPr>
          <w:sz w:val="24"/>
        </w:rPr>
      </w:pPr>
    </w:p>
    <w:p w:rsidR="0079363C" w:rsidRPr="00AC5DF1" w:rsidRDefault="0079363C" w:rsidP="007737A3">
      <w:pPr>
        <w:spacing w:line="360" w:lineRule="auto"/>
        <w:ind w:firstLineChars="2100" w:firstLine="4686"/>
        <w:rPr>
          <w:sz w:val="24"/>
        </w:rPr>
      </w:pPr>
      <w:r w:rsidRPr="00AC5DF1">
        <w:rPr>
          <w:sz w:val="24"/>
        </w:rPr>
        <w:t xml:space="preserve">     </w:t>
      </w:r>
      <w:r w:rsidRPr="00AC5DF1">
        <w:rPr>
          <w:sz w:val="24"/>
        </w:rPr>
        <w:t>年</w:t>
      </w:r>
      <w:r w:rsidRPr="00AC5DF1">
        <w:rPr>
          <w:sz w:val="24"/>
        </w:rPr>
        <w:t xml:space="preserve">   </w:t>
      </w:r>
      <w:r w:rsidRPr="00AC5DF1">
        <w:rPr>
          <w:sz w:val="24"/>
        </w:rPr>
        <w:t>月</w:t>
      </w:r>
      <w:r w:rsidRPr="00AC5DF1">
        <w:rPr>
          <w:sz w:val="24"/>
        </w:rPr>
        <w:t xml:space="preserve">   </w:t>
      </w:r>
      <w:r w:rsidRPr="00AC5DF1">
        <w:rPr>
          <w:sz w:val="24"/>
        </w:rPr>
        <w:t>日</w:t>
      </w:r>
      <w:r w:rsidRPr="00AC5DF1">
        <w:rPr>
          <w:sz w:val="24"/>
        </w:rPr>
        <w:t xml:space="preserve">  </w:t>
      </w:r>
    </w:p>
    <w:tbl>
      <w:tblPr>
        <w:tblStyle w:val="aa"/>
        <w:tblW w:w="0" w:type="auto"/>
        <w:tblLook w:val="04A0" w:firstRow="1" w:lastRow="0" w:firstColumn="1" w:lastColumn="0" w:noHBand="0" w:noVBand="1"/>
      </w:tblPr>
      <w:tblGrid>
        <w:gridCol w:w="4264"/>
        <w:gridCol w:w="4264"/>
      </w:tblGrid>
      <w:tr w:rsidR="000B7480" w:rsidRPr="00AC5DF1" w:rsidTr="003E71CA">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身份证正面</w:t>
            </w: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p w:rsidR="003E71CA" w:rsidRPr="00AC5DF1" w:rsidRDefault="003E71CA" w:rsidP="00B13CD0">
            <w:pPr>
              <w:spacing w:line="360" w:lineRule="auto"/>
              <w:jc w:val="left"/>
              <w:rPr>
                <w:sz w:val="24"/>
              </w:rPr>
            </w:pPr>
          </w:p>
        </w:tc>
        <w:tc>
          <w:tcPr>
            <w:tcW w:w="4264" w:type="dxa"/>
          </w:tcPr>
          <w:p w:rsidR="003E71CA" w:rsidRPr="00AC5DF1" w:rsidRDefault="00EF0D03" w:rsidP="00B13CD0">
            <w:pPr>
              <w:spacing w:line="360" w:lineRule="auto"/>
              <w:jc w:val="left"/>
              <w:rPr>
                <w:sz w:val="24"/>
              </w:rPr>
            </w:pPr>
            <w:r w:rsidRPr="00AC5DF1">
              <w:rPr>
                <w:sz w:val="24"/>
              </w:rPr>
              <w:t>投标代表人</w:t>
            </w:r>
            <w:r w:rsidR="003E71CA" w:rsidRPr="00AC5DF1">
              <w:rPr>
                <w:sz w:val="24"/>
              </w:rPr>
              <w:t>身份证背面</w:t>
            </w:r>
          </w:p>
        </w:tc>
      </w:tr>
    </w:tbl>
    <w:p w:rsidR="00B13CD0" w:rsidRPr="00AC5DF1" w:rsidRDefault="00B13CD0" w:rsidP="007737A3">
      <w:pPr>
        <w:spacing w:line="360" w:lineRule="auto"/>
        <w:ind w:firstLineChars="2100" w:firstLine="4686"/>
        <w:rPr>
          <w:sz w:val="24"/>
        </w:rPr>
      </w:pPr>
    </w:p>
    <w:p w:rsidR="0079363C" w:rsidRPr="00AC5DF1" w:rsidRDefault="0079363C" w:rsidP="00B13CD0">
      <w:pPr>
        <w:widowControl/>
        <w:jc w:val="left"/>
        <w:rPr>
          <w:sz w:val="24"/>
        </w:rPr>
      </w:pPr>
      <w:r w:rsidRPr="00AC5DF1">
        <w:rPr>
          <w:sz w:val="24"/>
        </w:rPr>
        <w:br w:type="page"/>
      </w:r>
      <w:r w:rsidRPr="00AC5DF1">
        <w:rPr>
          <w:sz w:val="24"/>
        </w:rPr>
        <w:lastRenderedPageBreak/>
        <w:t>附件</w:t>
      </w:r>
      <w:r w:rsidRPr="00AC5DF1">
        <w:rPr>
          <w:sz w:val="24"/>
        </w:rPr>
        <w:t>4</w:t>
      </w:r>
    </w:p>
    <w:p w:rsidR="0079363C" w:rsidRPr="00AC5DF1" w:rsidRDefault="0079363C" w:rsidP="005D792B">
      <w:pPr>
        <w:autoSpaceDN w:val="0"/>
        <w:spacing w:line="360" w:lineRule="auto"/>
        <w:jc w:val="center"/>
        <w:rPr>
          <w:b/>
          <w:bCs/>
          <w:sz w:val="24"/>
        </w:rPr>
      </w:pPr>
      <w:r w:rsidRPr="00AC5DF1">
        <w:rPr>
          <w:b/>
          <w:bCs/>
          <w:sz w:val="24"/>
        </w:rPr>
        <w:t>开标一览表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r w:rsidRPr="00AC5DF1">
        <w:rPr>
          <w:sz w:val="24"/>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r w:rsidRPr="00AC5DF1">
        <w:rPr>
          <w:sz w:val="24"/>
        </w:rPr>
        <w:t xml:space="preserve">                  </w:t>
      </w:r>
    </w:p>
    <w:p w:rsidR="0079363C" w:rsidRPr="00AC5DF1" w:rsidRDefault="0079363C" w:rsidP="0079363C">
      <w:pPr>
        <w:spacing w:line="460" w:lineRule="exact"/>
        <w:rPr>
          <w:sz w:val="24"/>
        </w:rPr>
      </w:pPr>
      <w:r w:rsidRPr="00AC5DF1">
        <w:rPr>
          <w:sz w:val="24"/>
        </w:rPr>
        <w:t xml:space="preserve">                                                       </w:t>
      </w:r>
      <w:r w:rsidRPr="00AC5DF1">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roofErr w:type="gramStart"/>
            <w:r w:rsidRPr="00AC5DF1">
              <w:rPr>
                <w:sz w:val="24"/>
              </w:rPr>
              <w:t>包号</w:t>
            </w:r>
            <w:proofErr w:type="gramEnd"/>
          </w:p>
        </w:tc>
        <w:tc>
          <w:tcPr>
            <w:tcW w:w="1001" w:type="pct"/>
            <w:vAlign w:val="center"/>
          </w:tcPr>
          <w:p w:rsidR="00B728F9" w:rsidRPr="00AC5DF1" w:rsidRDefault="00B728F9" w:rsidP="00B728F9">
            <w:pPr>
              <w:spacing w:line="460" w:lineRule="exact"/>
              <w:jc w:val="center"/>
              <w:rPr>
                <w:sz w:val="24"/>
              </w:rPr>
            </w:pPr>
            <w:r w:rsidRPr="00AC5DF1">
              <w:rPr>
                <w:sz w:val="24"/>
              </w:rPr>
              <w:t>包名称</w:t>
            </w:r>
          </w:p>
        </w:tc>
        <w:tc>
          <w:tcPr>
            <w:tcW w:w="858" w:type="pct"/>
            <w:vAlign w:val="center"/>
          </w:tcPr>
          <w:p w:rsidR="00B728F9" w:rsidRPr="00AC5DF1" w:rsidRDefault="00B728F9" w:rsidP="00B728F9">
            <w:pPr>
              <w:spacing w:line="460" w:lineRule="exact"/>
              <w:jc w:val="center"/>
              <w:rPr>
                <w:sz w:val="24"/>
              </w:rPr>
            </w:pPr>
            <w:r w:rsidRPr="00AC5DF1">
              <w:rPr>
                <w:sz w:val="24"/>
              </w:rPr>
              <w:t>品牌</w:t>
            </w:r>
          </w:p>
        </w:tc>
        <w:tc>
          <w:tcPr>
            <w:tcW w:w="941" w:type="pct"/>
            <w:vAlign w:val="center"/>
          </w:tcPr>
          <w:p w:rsidR="00B728F9" w:rsidRPr="00AC5DF1" w:rsidRDefault="00B728F9" w:rsidP="00B728F9">
            <w:pPr>
              <w:spacing w:line="460" w:lineRule="exact"/>
              <w:jc w:val="center"/>
              <w:rPr>
                <w:sz w:val="24"/>
              </w:rPr>
            </w:pPr>
            <w:r w:rsidRPr="00AC5DF1">
              <w:rPr>
                <w:sz w:val="24"/>
              </w:rPr>
              <w:t>投标总价</w:t>
            </w:r>
          </w:p>
        </w:tc>
        <w:tc>
          <w:tcPr>
            <w:tcW w:w="858" w:type="pct"/>
            <w:vAlign w:val="center"/>
          </w:tcPr>
          <w:p w:rsidR="00B728F9" w:rsidRPr="00AC5DF1" w:rsidRDefault="00B728F9" w:rsidP="00B728F9">
            <w:pPr>
              <w:spacing w:line="460" w:lineRule="exact"/>
              <w:jc w:val="center"/>
              <w:rPr>
                <w:sz w:val="24"/>
              </w:rPr>
            </w:pPr>
            <w:r w:rsidRPr="00AC5DF1">
              <w:rPr>
                <w:sz w:val="24"/>
              </w:rPr>
              <w:t>交货期</w:t>
            </w:r>
          </w:p>
        </w:tc>
        <w:tc>
          <w:tcPr>
            <w:tcW w:w="770" w:type="pct"/>
            <w:vAlign w:val="center"/>
          </w:tcPr>
          <w:p w:rsidR="00B728F9" w:rsidRPr="00AC5DF1" w:rsidRDefault="00B728F9" w:rsidP="00B728F9">
            <w:pPr>
              <w:spacing w:line="460" w:lineRule="exact"/>
              <w:jc w:val="center"/>
              <w:rPr>
                <w:sz w:val="24"/>
              </w:rPr>
            </w:pPr>
            <w:r w:rsidRPr="00AC5DF1">
              <w:rPr>
                <w:sz w:val="24"/>
              </w:rPr>
              <w:t>备注</w:t>
            </w: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1</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2</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r w:rsidRPr="00AC5DF1">
              <w:rPr>
                <w:sz w:val="24"/>
              </w:rPr>
              <w:t>…</w:t>
            </w: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0B7480"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r w:rsidR="00B728F9" w:rsidRPr="00AC5DF1" w:rsidTr="00196E07">
        <w:trPr>
          <w:jc w:val="center"/>
        </w:trPr>
        <w:tc>
          <w:tcPr>
            <w:tcW w:w="572" w:type="pct"/>
            <w:vAlign w:val="center"/>
          </w:tcPr>
          <w:p w:rsidR="00B728F9" w:rsidRPr="00AC5DF1" w:rsidRDefault="00B728F9" w:rsidP="00B728F9">
            <w:pPr>
              <w:spacing w:line="460" w:lineRule="exact"/>
              <w:jc w:val="center"/>
              <w:rPr>
                <w:sz w:val="24"/>
              </w:rPr>
            </w:pPr>
          </w:p>
        </w:tc>
        <w:tc>
          <w:tcPr>
            <w:tcW w:w="100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941" w:type="pct"/>
            <w:vAlign w:val="center"/>
          </w:tcPr>
          <w:p w:rsidR="00B728F9" w:rsidRPr="00AC5DF1" w:rsidRDefault="00B728F9" w:rsidP="00B728F9">
            <w:pPr>
              <w:spacing w:line="460" w:lineRule="exact"/>
              <w:jc w:val="center"/>
              <w:rPr>
                <w:sz w:val="24"/>
              </w:rPr>
            </w:pPr>
          </w:p>
        </w:tc>
        <w:tc>
          <w:tcPr>
            <w:tcW w:w="858" w:type="pct"/>
            <w:vAlign w:val="center"/>
          </w:tcPr>
          <w:p w:rsidR="00B728F9" w:rsidRPr="00AC5DF1" w:rsidRDefault="00B728F9" w:rsidP="00B728F9">
            <w:pPr>
              <w:spacing w:line="460" w:lineRule="exact"/>
              <w:jc w:val="center"/>
              <w:rPr>
                <w:sz w:val="24"/>
              </w:rPr>
            </w:pPr>
          </w:p>
        </w:tc>
        <w:tc>
          <w:tcPr>
            <w:tcW w:w="770" w:type="pct"/>
            <w:vAlign w:val="center"/>
          </w:tcPr>
          <w:p w:rsidR="00B728F9" w:rsidRPr="00AC5DF1" w:rsidRDefault="00B728F9" w:rsidP="00B728F9">
            <w:pPr>
              <w:spacing w:line="460" w:lineRule="exact"/>
              <w:jc w:val="center"/>
              <w:rPr>
                <w:sz w:val="24"/>
              </w:rPr>
            </w:pPr>
          </w:p>
        </w:tc>
      </w:tr>
    </w:tbl>
    <w:p w:rsidR="0079363C" w:rsidRPr="00AC5DF1" w:rsidRDefault="0079363C" w:rsidP="0079363C">
      <w:pPr>
        <w:spacing w:line="360" w:lineRule="auto"/>
        <w:ind w:right="84" w:firstLine="420"/>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rsidP="0079363C">
      <w:pPr>
        <w:spacing w:line="360" w:lineRule="auto"/>
        <w:ind w:right="84" w:firstLine="420"/>
        <w:rPr>
          <w:sz w:val="24"/>
        </w:rPr>
      </w:pPr>
    </w:p>
    <w:p w:rsidR="0079363C" w:rsidRPr="00AC5DF1" w:rsidRDefault="0079363C" w:rsidP="0079363C">
      <w:pPr>
        <w:widowControl/>
        <w:jc w:val="left"/>
        <w:rPr>
          <w:sz w:val="24"/>
        </w:rPr>
      </w:pPr>
      <w:r w:rsidRPr="00AC5DF1">
        <w:rPr>
          <w:sz w:val="24"/>
        </w:rPr>
        <w:br w:type="page"/>
      </w:r>
    </w:p>
    <w:p w:rsidR="0079363C" w:rsidRPr="00AC5DF1" w:rsidRDefault="0079363C" w:rsidP="000B7480">
      <w:pPr>
        <w:tabs>
          <w:tab w:val="left" w:pos="360"/>
        </w:tabs>
        <w:spacing w:afterLines="100" w:after="285" w:line="360" w:lineRule="auto"/>
        <w:rPr>
          <w:sz w:val="24"/>
        </w:rPr>
      </w:pPr>
      <w:r w:rsidRPr="00AC5DF1">
        <w:rPr>
          <w:sz w:val="24"/>
        </w:rPr>
        <w:lastRenderedPageBreak/>
        <w:t>附件</w:t>
      </w:r>
      <w:r w:rsidRPr="00AC5DF1">
        <w:rPr>
          <w:sz w:val="24"/>
        </w:rPr>
        <w:t>5</w:t>
      </w:r>
    </w:p>
    <w:p w:rsidR="0079363C" w:rsidRPr="00AC5DF1" w:rsidRDefault="0079363C" w:rsidP="005D792B">
      <w:pPr>
        <w:autoSpaceDN w:val="0"/>
        <w:spacing w:line="360" w:lineRule="auto"/>
        <w:jc w:val="center"/>
        <w:rPr>
          <w:b/>
          <w:bCs/>
          <w:sz w:val="24"/>
        </w:rPr>
      </w:pPr>
      <w:r w:rsidRPr="00AC5DF1">
        <w:rPr>
          <w:b/>
          <w:bCs/>
          <w:sz w:val="24"/>
        </w:rPr>
        <w:t>开标分项一览表</w:t>
      </w:r>
    </w:p>
    <w:p w:rsidR="0079363C" w:rsidRPr="00AC5DF1" w:rsidRDefault="0079363C" w:rsidP="0079363C">
      <w:pPr>
        <w:ind w:right="84"/>
        <w:rPr>
          <w:sz w:val="24"/>
        </w:rPr>
      </w:pPr>
    </w:p>
    <w:p w:rsidR="0079363C" w:rsidRPr="00AC5DF1" w:rsidRDefault="0079363C" w:rsidP="0079363C">
      <w:pPr>
        <w:spacing w:line="460" w:lineRule="exact"/>
        <w:ind w:left="192"/>
        <w:rPr>
          <w:sz w:val="24"/>
        </w:rPr>
      </w:pPr>
      <w:r w:rsidRPr="00AC5DF1">
        <w:rPr>
          <w:sz w:val="24"/>
        </w:rPr>
        <w:t>项目名称：</w:t>
      </w:r>
      <w:r w:rsidRPr="00AC5DF1">
        <w:rPr>
          <w:sz w:val="24"/>
          <w:u w:val="single"/>
        </w:rPr>
        <w:t xml:space="preserve">                    </w:t>
      </w:r>
    </w:p>
    <w:p w:rsidR="0079363C" w:rsidRPr="00AC5DF1" w:rsidRDefault="0079363C" w:rsidP="0079363C">
      <w:pPr>
        <w:spacing w:line="460" w:lineRule="exact"/>
        <w:ind w:left="192"/>
        <w:rPr>
          <w:sz w:val="24"/>
        </w:rPr>
      </w:pPr>
      <w:r w:rsidRPr="00AC5DF1">
        <w:rPr>
          <w:sz w:val="24"/>
        </w:rPr>
        <w:t>项目编号：</w:t>
      </w:r>
      <w:r w:rsidRPr="00AC5DF1">
        <w:rPr>
          <w:sz w:val="24"/>
          <w:u w:val="single"/>
        </w:rPr>
        <w:t xml:space="preserve">                    </w:t>
      </w:r>
    </w:p>
    <w:p w:rsidR="0079363C" w:rsidRPr="00AC5DF1" w:rsidRDefault="0079363C" w:rsidP="007737A3">
      <w:pPr>
        <w:spacing w:line="460" w:lineRule="exact"/>
        <w:ind w:left="192"/>
        <w:rPr>
          <w:sz w:val="24"/>
        </w:rPr>
      </w:pPr>
      <w:r w:rsidRPr="00AC5DF1">
        <w:rPr>
          <w:sz w:val="24"/>
        </w:rPr>
        <w:t>包</w:t>
      </w:r>
      <w:r w:rsidRPr="00AC5DF1">
        <w:rPr>
          <w:sz w:val="24"/>
        </w:rPr>
        <w:t xml:space="preserve">    </w:t>
      </w:r>
      <w:r w:rsidRPr="00AC5DF1">
        <w:rPr>
          <w:sz w:val="24"/>
        </w:rPr>
        <w:t>号：</w:t>
      </w:r>
      <w:r w:rsidRPr="00AC5DF1">
        <w:rPr>
          <w:sz w:val="24"/>
          <w:u w:val="single"/>
        </w:rPr>
        <w:t xml:space="preserve">                    </w:t>
      </w:r>
    </w:p>
    <w:p w:rsidR="0079363C" w:rsidRPr="00AC5DF1" w:rsidRDefault="0079363C" w:rsidP="0079363C">
      <w:pPr>
        <w:spacing w:line="460" w:lineRule="exact"/>
        <w:ind w:firstLineChars="2900" w:firstLine="6472"/>
        <w:rPr>
          <w:sz w:val="24"/>
        </w:rPr>
      </w:pPr>
      <w:r w:rsidRPr="00AC5DF1">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AC5DF1" w:rsidTr="00B671A0">
        <w:trPr>
          <w:jc w:val="center"/>
        </w:trPr>
        <w:tc>
          <w:tcPr>
            <w:tcW w:w="813" w:type="dxa"/>
            <w:noWrap/>
            <w:vAlign w:val="center"/>
          </w:tcPr>
          <w:p w:rsidR="0079363C" w:rsidRPr="00AC5DF1" w:rsidRDefault="0079363C" w:rsidP="00B671A0">
            <w:pPr>
              <w:widowControl/>
              <w:jc w:val="center"/>
              <w:rPr>
                <w:bCs/>
                <w:kern w:val="0"/>
                <w:sz w:val="24"/>
                <w:szCs w:val="24"/>
              </w:rPr>
            </w:pPr>
            <w:proofErr w:type="gramStart"/>
            <w:r w:rsidRPr="00AC5DF1">
              <w:rPr>
                <w:bCs/>
                <w:kern w:val="0"/>
                <w:sz w:val="24"/>
                <w:szCs w:val="24"/>
              </w:rPr>
              <w:t>项号</w:t>
            </w:r>
            <w:proofErr w:type="gramEnd"/>
          </w:p>
        </w:tc>
        <w:tc>
          <w:tcPr>
            <w:tcW w:w="1348" w:type="dxa"/>
            <w:vAlign w:val="center"/>
          </w:tcPr>
          <w:p w:rsidR="0079363C" w:rsidRPr="00AC5DF1" w:rsidRDefault="00E32823" w:rsidP="00B671A0">
            <w:pPr>
              <w:widowControl/>
              <w:jc w:val="center"/>
              <w:rPr>
                <w:bCs/>
                <w:kern w:val="0"/>
                <w:sz w:val="24"/>
                <w:szCs w:val="24"/>
              </w:rPr>
            </w:pPr>
            <w:r w:rsidRPr="00AC5DF1">
              <w:rPr>
                <w:bCs/>
                <w:kern w:val="0"/>
                <w:sz w:val="24"/>
                <w:szCs w:val="24"/>
              </w:rPr>
              <w:t>标的</w:t>
            </w:r>
            <w:r w:rsidR="0079363C" w:rsidRPr="00AC5DF1">
              <w:rPr>
                <w:bCs/>
                <w:kern w:val="0"/>
                <w:sz w:val="24"/>
                <w:szCs w:val="24"/>
              </w:rPr>
              <w:t>名称</w:t>
            </w:r>
          </w:p>
        </w:tc>
        <w:tc>
          <w:tcPr>
            <w:tcW w:w="716" w:type="dxa"/>
            <w:vAlign w:val="center"/>
          </w:tcPr>
          <w:p w:rsidR="0079363C" w:rsidRPr="00AC5DF1" w:rsidRDefault="0079363C" w:rsidP="00B671A0">
            <w:pPr>
              <w:widowControl/>
              <w:jc w:val="center"/>
              <w:rPr>
                <w:bCs/>
                <w:kern w:val="0"/>
                <w:sz w:val="24"/>
                <w:szCs w:val="24"/>
              </w:rPr>
            </w:pPr>
            <w:r w:rsidRPr="00AC5DF1">
              <w:rPr>
                <w:bCs/>
                <w:kern w:val="0"/>
                <w:sz w:val="24"/>
                <w:szCs w:val="24"/>
              </w:rPr>
              <w:t>品牌</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规格型号</w:t>
            </w:r>
          </w:p>
        </w:tc>
        <w:tc>
          <w:tcPr>
            <w:tcW w:w="1230" w:type="dxa"/>
            <w:vAlign w:val="center"/>
          </w:tcPr>
          <w:p w:rsidR="0079363C" w:rsidRPr="00AC5DF1" w:rsidRDefault="00264E75" w:rsidP="00B671A0">
            <w:pPr>
              <w:widowControl/>
              <w:jc w:val="center"/>
              <w:rPr>
                <w:bCs/>
                <w:kern w:val="0"/>
                <w:sz w:val="24"/>
                <w:szCs w:val="24"/>
              </w:rPr>
            </w:pPr>
            <w:r w:rsidRPr="00AC5DF1">
              <w:rPr>
                <w:bCs/>
                <w:kern w:val="0"/>
                <w:sz w:val="24"/>
                <w:szCs w:val="24"/>
              </w:rPr>
              <w:t>制造商</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产地</w:t>
            </w:r>
          </w:p>
        </w:tc>
        <w:tc>
          <w:tcPr>
            <w:tcW w:w="1235" w:type="dxa"/>
            <w:vAlign w:val="center"/>
          </w:tcPr>
          <w:p w:rsidR="0079363C" w:rsidRPr="00AC5DF1" w:rsidRDefault="0079363C" w:rsidP="00B671A0">
            <w:pPr>
              <w:widowControl/>
              <w:jc w:val="center"/>
              <w:rPr>
                <w:bCs/>
                <w:kern w:val="0"/>
                <w:sz w:val="24"/>
                <w:szCs w:val="24"/>
              </w:rPr>
            </w:pPr>
            <w:r w:rsidRPr="00AC5DF1">
              <w:rPr>
                <w:bCs/>
                <w:kern w:val="0"/>
                <w:sz w:val="24"/>
                <w:szCs w:val="24"/>
              </w:rPr>
              <w:t>商品属性</w:t>
            </w:r>
          </w:p>
        </w:tc>
        <w:tc>
          <w:tcPr>
            <w:tcW w:w="715" w:type="dxa"/>
            <w:vAlign w:val="center"/>
          </w:tcPr>
          <w:p w:rsidR="0079363C" w:rsidRPr="00AC5DF1" w:rsidRDefault="0079363C" w:rsidP="00B671A0">
            <w:pPr>
              <w:widowControl/>
              <w:jc w:val="center"/>
              <w:rPr>
                <w:bCs/>
                <w:kern w:val="0"/>
                <w:sz w:val="24"/>
                <w:szCs w:val="24"/>
              </w:rPr>
            </w:pPr>
            <w:r w:rsidRPr="00AC5DF1">
              <w:rPr>
                <w:bCs/>
                <w:kern w:val="0"/>
                <w:sz w:val="24"/>
                <w:szCs w:val="24"/>
              </w:rPr>
              <w:t>单价</w:t>
            </w:r>
          </w:p>
        </w:tc>
        <w:tc>
          <w:tcPr>
            <w:tcW w:w="795" w:type="dxa"/>
            <w:vAlign w:val="center"/>
          </w:tcPr>
          <w:p w:rsidR="0079363C" w:rsidRPr="00AC5DF1" w:rsidRDefault="0079363C" w:rsidP="00B671A0">
            <w:pPr>
              <w:widowControl/>
              <w:jc w:val="center"/>
              <w:rPr>
                <w:bCs/>
                <w:kern w:val="0"/>
                <w:sz w:val="24"/>
                <w:szCs w:val="24"/>
              </w:rPr>
            </w:pPr>
            <w:r w:rsidRPr="00AC5DF1">
              <w:rPr>
                <w:bCs/>
                <w:kern w:val="0"/>
                <w:sz w:val="24"/>
                <w:szCs w:val="24"/>
              </w:rPr>
              <w:t>采购数量</w:t>
            </w:r>
          </w:p>
        </w:tc>
        <w:tc>
          <w:tcPr>
            <w:tcW w:w="767" w:type="dxa"/>
            <w:vAlign w:val="center"/>
          </w:tcPr>
          <w:p w:rsidR="0079363C" w:rsidRPr="00AC5DF1" w:rsidRDefault="0079363C" w:rsidP="00B671A0">
            <w:pPr>
              <w:widowControl/>
              <w:jc w:val="center"/>
              <w:rPr>
                <w:bCs/>
                <w:kern w:val="0"/>
                <w:sz w:val="24"/>
                <w:szCs w:val="24"/>
              </w:rPr>
            </w:pPr>
            <w:r w:rsidRPr="00AC5DF1">
              <w:rPr>
                <w:bCs/>
                <w:kern w:val="0"/>
                <w:sz w:val="24"/>
                <w:szCs w:val="24"/>
              </w:rPr>
              <w:t>计量单位</w:t>
            </w:r>
          </w:p>
        </w:tc>
        <w:tc>
          <w:tcPr>
            <w:tcW w:w="737" w:type="dxa"/>
            <w:vAlign w:val="center"/>
          </w:tcPr>
          <w:p w:rsidR="0079363C" w:rsidRPr="00AC5DF1" w:rsidRDefault="0079363C" w:rsidP="00B671A0">
            <w:pPr>
              <w:widowControl/>
              <w:jc w:val="center"/>
              <w:rPr>
                <w:bCs/>
                <w:kern w:val="0"/>
                <w:sz w:val="24"/>
                <w:szCs w:val="24"/>
              </w:rPr>
            </w:pPr>
            <w:r w:rsidRPr="00AC5DF1">
              <w:rPr>
                <w:bCs/>
                <w:kern w:val="0"/>
                <w:sz w:val="24"/>
                <w:szCs w:val="24"/>
              </w:rPr>
              <w:t>总价</w:t>
            </w: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18"/>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vAlign w:val="center"/>
          </w:tcPr>
          <w:p w:rsidR="0079363C" w:rsidRPr="00AC5DF1" w:rsidRDefault="0079363C" w:rsidP="00B671A0">
            <w:pPr>
              <w:widowControl/>
              <w:jc w:val="center"/>
              <w:rPr>
                <w:kern w:val="0"/>
                <w:sz w:val="24"/>
                <w:szCs w:val="18"/>
              </w:rPr>
            </w:pPr>
          </w:p>
        </w:tc>
        <w:tc>
          <w:tcPr>
            <w:tcW w:w="715" w:type="dxa"/>
            <w:vAlign w:val="center"/>
          </w:tcPr>
          <w:p w:rsidR="0079363C" w:rsidRPr="00AC5DF1" w:rsidRDefault="0079363C" w:rsidP="00B671A0">
            <w:pPr>
              <w:widowControl/>
              <w:jc w:val="center"/>
              <w:rPr>
                <w:kern w:val="0"/>
                <w:sz w:val="24"/>
                <w:szCs w:val="18"/>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18"/>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0B7480"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r w:rsidR="0079363C" w:rsidRPr="00AC5DF1" w:rsidTr="00B671A0">
        <w:trPr>
          <w:jc w:val="center"/>
        </w:trPr>
        <w:tc>
          <w:tcPr>
            <w:tcW w:w="813" w:type="dxa"/>
            <w:noWrap/>
            <w:vAlign w:val="center"/>
          </w:tcPr>
          <w:p w:rsidR="0079363C" w:rsidRPr="00AC5DF1" w:rsidRDefault="0079363C" w:rsidP="00B671A0">
            <w:pPr>
              <w:widowControl/>
              <w:jc w:val="center"/>
              <w:rPr>
                <w:kern w:val="0"/>
                <w:sz w:val="24"/>
                <w:szCs w:val="24"/>
              </w:rPr>
            </w:pPr>
          </w:p>
        </w:tc>
        <w:tc>
          <w:tcPr>
            <w:tcW w:w="1348" w:type="dxa"/>
            <w:noWrap/>
            <w:vAlign w:val="center"/>
          </w:tcPr>
          <w:p w:rsidR="0079363C" w:rsidRPr="00AC5DF1" w:rsidRDefault="0079363C" w:rsidP="00B671A0">
            <w:pPr>
              <w:widowControl/>
              <w:jc w:val="center"/>
              <w:rPr>
                <w:kern w:val="0"/>
                <w:sz w:val="24"/>
                <w:szCs w:val="24"/>
              </w:rPr>
            </w:pPr>
          </w:p>
        </w:tc>
        <w:tc>
          <w:tcPr>
            <w:tcW w:w="716"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0"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1235" w:type="dxa"/>
            <w:noWrap/>
            <w:vAlign w:val="center"/>
          </w:tcPr>
          <w:p w:rsidR="0079363C" w:rsidRPr="00AC5DF1" w:rsidRDefault="0079363C" w:rsidP="00B671A0">
            <w:pPr>
              <w:widowControl/>
              <w:jc w:val="center"/>
              <w:rPr>
                <w:kern w:val="0"/>
                <w:sz w:val="24"/>
                <w:szCs w:val="24"/>
              </w:rPr>
            </w:pPr>
          </w:p>
        </w:tc>
        <w:tc>
          <w:tcPr>
            <w:tcW w:w="715" w:type="dxa"/>
            <w:noWrap/>
            <w:vAlign w:val="center"/>
          </w:tcPr>
          <w:p w:rsidR="0079363C" w:rsidRPr="00AC5DF1" w:rsidRDefault="0079363C" w:rsidP="00B671A0">
            <w:pPr>
              <w:widowControl/>
              <w:jc w:val="center"/>
              <w:rPr>
                <w:kern w:val="0"/>
                <w:sz w:val="24"/>
                <w:szCs w:val="24"/>
              </w:rPr>
            </w:pPr>
          </w:p>
        </w:tc>
        <w:tc>
          <w:tcPr>
            <w:tcW w:w="795" w:type="dxa"/>
            <w:noWrap/>
            <w:vAlign w:val="center"/>
          </w:tcPr>
          <w:p w:rsidR="0079363C" w:rsidRPr="00AC5DF1" w:rsidRDefault="0079363C" w:rsidP="00B671A0">
            <w:pPr>
              <w:widowControl/>
              <w:jc w:val="center"/>
              <w:rPr>
                <w:kern w:val="0"/>
                <w:sz w:val="24"/>
                <w:szCs w:val="24"/>
              </w:rPr>
            </w:pPr>
          </w:p>
        </w:tc>
        <w:tc>
          <w:tcPr>
            <w:tcW w:w="767" w:type="dxa"/>
            <w:noWrap/>
            <w:vAlign w:val="center"/>
          </w:tcPr>
          <w:p w:rsidR="0079363C" w:rsidRPr="00AC5DF1" w:rsidRDefault="0079363C" w:rsidP="00B671A0">
            <w:pPr>
              <w:widowControl/>
              <w:jc w:val="center"/>
              <w:rPr>
                <w:kern w:val="0"/>
                <w:sz w:val="24"/>
                <w:szCs w:val="24"/>
              </w:rPr>
            </w:pPr>
          </w:p>
        </w:tc>
        <w:tc>
          <w:tcPr>
            <w:tcW w:w="737" w:type="dxa"/>
            <w:noWrap/>
            <w:vAlign w:val="center"/>
          </w:tcPr>
          <w:p w:rsidR="0079363C" w:rsidRPr="00AC5DF1" w:rsidRDefault="0079363C" w:rsidP="00B671A0">
            <w:pPr>
              <w:widowControl/>
              <w:jc w:val="center"/>
              <w:rPr>
                <w:kern w:val="0"/>
                <w:sz w:val="24"/>
                <w:szCs w:val="24"/>
              </w:rPr>
            </w:pPr>
          </w:p>
        </w:tc>
      </w:tr>
    </w:tbl>
    <w:p w:rsidR="0079363C" w:rsidRPr="00AC5DF1" w:rsidRDefault="0079363C" w:rsidP="0079363C">
      <w:pPr>
        <w:ind w:left="180"/>
        <w:rPr>
          <w:sz w:val="24"/>
        </w:rPr>
      </w:pPr>
    </w:p>
    <w:p w:rsidR="0079363C" w:rsidRPr="00AC5DF1" w:rsidRDefault="0079363C" w:rsidP="0079363C">
      <w:pPr>
        <w:spacing w:line="360" w:lineRule="auto"/>
        <w:ind w:left="181"/>
        <w:rPr>
          <w:sz w:val="24"/>
          <w:szCs w:val="24"/>
        </w:rPr>
      </w:pPr>
      <w:r w:rsidRPr="00AC5DF1">
        <w:rPr>
          <w:sz w:val="24"/>
          <w:szCs w:val="24"/>
        </w:rPr>
        <w:t>注：</w:t>
      </w:r>
    </w:p>
    <w:p w:rsidR="0079363C" w:rsidRPr="00AC5DF1" w:rsidRDefault="0079363C" w:rsidP="0079363C">
      <w:pPr>
        <w:spacing w:line="360" w:lineRule="auto"/>
        <w:ind w:left="181"/>
        <w:rPr>
          <w:sz w:val="24"/>
          <w:szCs w:val="24"/>
        </w:rPr>
      </w:pPr>
      <w:r w:rsidRPr="00AC5DF1">
        <w:rPr>
          <w:sz w:val="24"/>
          <w:szCs w:val="24"/>
        </w:rPr>
        <w:t xml:space="preserve">1. </w:t>
      </w:r>
      <w:r w:rsidRPr="00AC5DF1">
        <w:rPr>
          <w:sz w:val="24"/>
          <w:szCs w:val="24"/>
        </w:rPr>
        <w:t>商品属性应在</w:t>
      </w:r>
      <w:r w:rsidRPr="00AC5DF1">
        <w:rPr>
          <w:sz w:val="24"/>
          <w:szCs w:val="24"/>
        </w:rPr>
        <w:t>“</w:t>
      </w:r>
      <w:r w:rsidRPr="00AC5DF1">
        <w:rPr>
          <w:sz w:val="24"/>
          <w:szCs w:val="24"/>
        </w:rPr>
        <w:t>环保产品</w:t>
      </w:r>
      <w:r w:rsidRPr="00AC5DF1">
        <w:rPr>
          <w:sz w:val="24"/>
          <w:szCs w:val="24"/>
        </w:rPr>
        <w:t>”</w:t>
      </w:r>
      <w:r w:rsidRPr="00AC5DF1">
        <w:rPr>
          <w:sz w:val="24"/>
          <w:szCs w:val="24"/>
        </w:rPr>
        <w:t>、</w:t>
      </w:r>
      <w:r w:rsidRPr="00AC5DF1">
        <w:rPr>
          <w:sz w:val="24"/>
          <w:szCs w:val="24"/>
        </w:rPr>
        <w:t>“</w:t>
      </w:r>
      <w:r w:rsidRPr="00AC5DF1">
        <w:rPr>
          <w:sz w:val="24"/>
          <w:szCs w:val="24"/>
        </w:rPr>
        <w:t>节能、节水产品</w:t>
      </w:r>
      <w:r w:rsidRPr="00AC5DF1">
        <w:rPr>
          <w:sz w:val="24"/>
          <w:szCs w:val="24"/>
        </w:rPr>
        <w:t>”</w:t>
      </w:r>
      <w:r w:rsidRPr="00AC5DF1">
        <w:rPr>
          <w:sz w:val="24"/>
          <w:szCs w:val="24"/>
        </w:rPr>
        <w:t>、</w:t>
      </w:r>
      <w:r w:rsidRPr="00AC5DF1">
        <w:rPr>
          <w:sz w:val="24"/>
          <w:szCs w:val="24"/>
        </w:rPr>
        <w:t>“</w:t>
      </w:r>
      <w:r w:rsidRPr="00AC5DF1">
        <w:rPr>
          <w:sz w:val="24"/>
          <w:szCs w:val="24"/>
        </w:rPr>
        <w:t>自主知识产权产品</w:t>
      </w:r>
      <w:r w:rsidRPr="00AC5DF1">
        <w:rPr>
          <w:sz w:val="24"/>
          <w:szCs w:val="24"/>
        </w:rPr>
        <w:t>”</w:t>
      </w:r>
      <w:r w:rsidRPr="00AC5DF1">
        <w:rPr>
          <w:sz w:val="24"/>
          <w:szCs w:val="24"/>
        </w:rPr>
        <w:t>、</w:t>
      </w:r>
      <w:r w:rsidRPr="00AC5DF1">
        <w:rPr>
          <w:sz w:val="24"/>
          <w:szCs w:val="24"/>
        </w:rPr>
        <w:t>“</w:t>
      </w:r>
      <w:r w:rsidRPr="00AC5DF1">
        <w:rPr>
          <w:sz w:val="24"/>
          <w:szCs w:val="24"/>
        </w:rPr>
        <w:t>无</w:t>
      </w:r>
      <w:r w:rsidRPr="00AC5DF1">
        <w:rPr>
          <w:sz w:val="24"/>
          <w:szCs w:val="24"/>
        </w:rPr>
        <w:t>”</w:t>
      </w:r>
      <w:r w:rsidRPr="00AC5DF1">
        <w:rPr>
          <w:sz w:val="24"/>
          <w:szCs w:val="24"/>
        </w:rPr>
        <w:t>四个选择项中选择填写。</w:t>
      </w:r>
    </w:p>
    <w:p w:rsidR="0079363C" w:rsidRPr="00AC5DF1" w:rsidRDefault="0079363C" w:rsidP="0079363C">
      <w:pPr>
        <w:spacing w:line="360" w:lineRule="auto"/>
        <w:ind w:left="181"/>
        <w:rPr>
          <w:sz w:val="24"/>
          <w:szCs w:val="24"/>
        </w:rPr>
      </w:pPr>
      <w:r w:rsidRPr="00AC5DF1">
        <w:rPr>
          <w:sz w:val="24"/>
          <w:szCs w:val="24"/>
        </w:rPr>
        <w:t xml:space="preserve">2. </w:t>
      </w:r>
      <w:r w:rsidRPr="00AC5DF1">
        <w:rPr>
          <w:sz w:val="24"/>
          <w:szCs w:val="24"/>
        </w:rPr>
        <w:t>开标分项一览表中应列明开标一览表中每项的分项内容。</w:t>
      </w:r>
    </w:p>
    <w:p w:rsidR="00196E07" w:rsidRPr="00AC5DF1" w:rsidRDefault="00196E07" w:rsidP="0079363C">
      <w:pPr>
        <w:spacing w:line="360" w:lineRule="auto"/>
        <w:ind w:left="181"/>
        <w:rPr>
          <w:sz w:val="24"/>
          <w:szCs w:val="24"/>
        </w:rPr>
      </w:pPr>
      <w:r w:rsidRPr="00AC5DF1">
        <w:rPr>
          <w:sz w:val="24"/>
          <w:szCs w:val="24"/>
        </w:rPr>
        <w:t xml:space="preserve">3. </w:t>
      </w:r>
      <w:r w:rsidRPr="00AC5DF1">
        <w:rPr>
          <w:sz w:val="24"/>
          <w:szCs w:val="24"/>
        </w:rPr>
        <w:t>如国产产品，产地精确到省级行政区域。如进口产品，产地精确到国家。</w:t>
      </w:r>
    </w:p>
    <w:p w:rsidR="0079363C" w:rsidRPr="00AC5DF1" w:rsidRDefault="0079363C" w:rsidP="0079363C">
      <w:pPr>
        <w:spacing w:line="360" w:lineRule="auto"/>
        <w:ind w:left="181"/>
        <w:rPr>
          <w:sz w:val="24"/>
          <w:szCs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79363C" w:rsidRPr="00AC5DF1" w:rsidRDefault="0079363C">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B05458" w:rsidRPr="00AC5DF1">
        <w:rPr>
          <w:sz w:val="24"/>
        </w:rPr>
        <w:t>6</w:t>
      </w:r>
      <w:r w:rsidRPr="00AC5DF1">
        <w:rPr>
          <w:sz w:val="24"/>
        </w:rPr>
        <w:t>-1</w:t>
      </w:r>
    </w:p>
    <w:p w:rsidR="00537D63" w:rsidRPr="00AC5DF1" w:rsidRDefault="00537D63" w:rsidP="005D792B">
      <w:pPr>
        <w:autoSpaceDN w:val="0"/>
        <w:spacing w:line="360" w:lineRule="auto"/>
        <w:jc w:val="center"/>
        <w:rPr>
          <w:b/>
          <w:bCs/>
          <w:sz w:val="24"/>
        </w:rPr>
      </w:pPr>
      <w:r w:rsidRPr="00AC5DF1">
        <w:rPr>
          <w:b/>
          <w:bCs/>
          <w:sz w:val="24"/>
        </w:rPr>
        <w:t>商务要求点对点应答表</w:t>
      </w:r>
    </w:p>
    <w:p w:rsidR="007737A3" w:rsidRPr="00AC5DF1" w:rsidRDefault="007737A3" w:rsidP="00537D63">
      <w:pPr>
        <w:spacing w:line="460" w:lineRule="exact"/>
        <w:rPr>
          <w:sz w:val="24"/>
        </w:rPr>
      </w:pP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p w:rsidR="00BF7162" w:rsidRPr="00AC5DF1"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AC5DF1" w:rsidTr="00954AD1">
        <w:trPr>
          <w:jc w:val="center"/>
        </w:trPr>
        <w:tc>
          <w:tcPr>
            <w:tcW w:w="10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序号</w:t>
            </w:r>
          </w:p>
        </w:tc>
        <w:tc>
          <w:tcPr>
            <w:tcW w:w="250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投标应答</w:t>
            </w:r>
          </w:p>
        </w:tc>
        <w:tc>
          <w:tcPr>
            <w:tcW w:w="1979"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偏离说明</w:t>
            </w:r>
          </w:p>
        </w:tc>
        <w:tc>
          <w:tcPr>
            <w:tcW w:w="1241" w:type="dxa"/>
            <w:shd w:val="clear" w:color="auto" w:fill="auto"/>
            <w:vAlign w:val="center"/>
            <w:hideMark/>
          </w:tcPr>
          <w:p w:rsidR="00BF7162" w:rsidRPr="00AC5DF1" w:rsidRDefault="00BF7162" w:rsidP="00954AD1">
            <w:pPr>
              <w:widowControl/>
              <w:snapToGrid w:val="0"/>
              <w:jc w:val="center"/>
              <w:rPr>
                <w:kern w:val="0"/>
                <w:sz w:val="24"/>
                <w:szCs w:val="21"/>
              </w:rPr>
            </w:pPr>
            <w:r w:rsidRPr="00AC5DF1">
              <w:rPr>
                <w:kern w:val="0"/>
                <w:sz w:val="24"/>
                <w:szCs w:val="21"/>
              </w:rPr>
              <w:t>备注</w:t>
            </w: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（一）报价要求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（二）服务要求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（三）交货要求</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（四）付款方式</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954AD1">
        <w:trPr>
          <w:jc w:val="center"/>
        </w:trPr>
        <w:tc>
          <w:tcPr>
            <w:tcW w:w="9480" w:type="dxa"/>
            <w:gridSpan w:val="5"/>
            <w:shd w:val="clear" w:color="auto" w:fill="auto"/>
            <w:vAlign w:val="center"/>
          </w:tcPr>
          <w:p w:rsidR="00BF7162" w:rsidRPr="00AC5DF1" w:rsidRDefault="00BF7162" w:rsidP="00954AD1">
            <w:pPr>
              <w:widowControl/>
              <w:snapToGrid w:val="0"/>
              <w:jc w:val="left"/>
              <w:rPr>
                <w:kern w:val="0"/>
                <w:sz w:val="24"/>
                <w:szCs w:val="21"/>
              </w:rPr>
            </w:pPr>
            <w:r w:rsidRPr="00AC5DF1">
              <w:rPr>
                <w:kern w:val="0"/>
                <w:sz w:val="24"/>
                <w:szCs w:val="21"/>
              </w:rPr>
              <w:t>（五）投标保证金和履约保证金</w:t>
            </w:r>
          </w:p>
        </w:tc>
      </w:tr>
      <w:tr w:rsidR="000B7480" w:rsidRPr="00AC5DF1" w:rsidTr="00954AD1">
        <w:trPr>
          <w:jc w:val="center"/>
        </w:trPr>
        <w:tc>
          <w:tcPr>
            <w:tcW w:w="1080" w:type="dxa"/>
            <w:shd w:val="clear" w:color="auto" w:fill="auto"/>
            <w:vAlign w:val="center"/>
          </w:tcPr>
          <w:p w:rsidR="00BF7162" w:rsidRPr="00AC5DF1" w:rsidRDefault="00BF7162" w:rsidP="00954AD1">
            <w:pPr>
              <w:widowControl/>
              <w:snapToGrid w:val="0"/>
              <w:jc w:val="center"/>
              <w:rPr>
                <w:kern w:val="0"/>
                <w:sz w:val="24"/>
                <w:szCs w:val="21"/>
              </w:rPr>
            </w:pPr>
          </w:p>
        </w:tc>
        <w:tc>
          <w:tcPr>
            <w:tcW w:w="2500" w:type="dxa"/>
            <w:shd w:val="clear" w:color="auto" w:fill="auto"/>
            <w:vAlign w:val="center"/>
          </w:tcPr>
          <w:p w:rsidR="00BF7162" w:rsidRPr="00AC5DF1" w:rsidRDefault="00BF7162" w:rsidP="00954AD1">
            <w:pPr>
              <w:widowControl/>
              <w:snapToGrid w:val="0"/>
              <w:jc w:val="left"/>
              <w:rPr>
                <w:kern w:val="0"/>
                <w:sz w:val="24"/>
                <w:szCs w:val="21"/>
              </w:rPr>
            </w:pPr>
          </w:p>
        </w:tc>
        <w:tc>
          <w:tcPr>
            <w:tcW w:w="2680" w:type="dxa"/>
            <w:shd w:val="clear" w:color="auto" w:fill="auto"/>
            <w:vAlign w:val="center"/>
          </w:tcPr>
          <w:p w:rsidR="00BF7162" w:rsidRPr="00AC5DF1" w:rsidRDefault="00BF7162" w:rsidP="00954AD1">
            <w:pPr>
              <w:widowControl/>
              <w:snapToGrid w:val="0"/>
              <w:jc w:val="left"/>
              <w:rPr>
                <w:kern w:val="0"/>
                <w:sz w:val="24"/>
                <w:szCs w:val="21"/>
              </w:rPr>
            </w:pPr>
          </w:p>
        </w:tc>
        <w:tc>
          <w:tcPr>
            <w:tcW w:w="1979" w:type="dxa"/>
            <w:shd w:val="clear" w:color="auto" w:fill="auto"/>
            <w:vAlign w:val="center"/>
          </w:tcPr>
          <w:p w:rsidR="00BF7162" w:rsidRPr="00AC5DF1" w:rsidRDefault="00BF7162" w:rsidP="00954AD1">
            <w:pPr>
              <w:widowControl/>
              <w:snapToGrid w:val="0"/>
              <w:jc w:val="left"/>
              <w:rPr>
                <w:kern w:val="0"/>
                <w:sz w:val="24"/>
                <w:szCs w:val="21"/>
              </w:rPr>
            </w:pPr>
          </w:p>
        </w:tc>
        <w:tc>
          <w:tcPr>
            <w:tcW w:w="1241" w:type="dxa"/>
            <w:shd w:val="clear" w:color="auto" w:fill="auto"/>
            <w:vAlign w:val="center"/>
          </w:tcPr>
          <w:p w:rsidR="00BF7162" w:rsidRPr="00AC5DF1" w:rsidRDefault="00BF7162" w:rsidP="00954AD1">
            <w:pPr>
              <w:widowControl/>
              <w:snapToGrid w:val="0"/>
              <w:jc w:val="left"/>
              <w:rPr>
                <w:kern w:val="0"/>
                <w:sz w:val="24"/>
                <w:szCs w:val="21"/>
              </w:rPr>
            </w:pPr>
          </w:p>
        </w:tc>
      </w:tr>
      <w:tr w:rsidR="000B7480" w:rsidRPr="00AC5DF1" w:rsidTr="00442682">
        <w:trPr>
          <w:jc w:val="center"/>
        </w:trPr>
        <w:tc>
          <w:tcPr>
            <w:tcW w:w="9480" w:type="dxa"/>
            <w:gridSpan w:val="5"/>
            <w:shd w:val="clear" w:color="auto" w:fill="auto"/>
            <w:vAlign w:val="center"/>
          </w:tcPr>
          <w:p w:rsidR="00DA27F3" w:rsidRPr="00AC5DF1" w:rsidRDefault="00DA27F3" w:rsidP="00954AD1">
            <w:pPr>
              <w:widowControl/>
              <w:snapToGrid w:val="0"/>
              <w:jc w:val="left"/>
              <w:rPr>
                <w:kern w:val="0"/>
                <w:sz w:val="24"/>
                <w:szCs w:val="21"/>
              </w:rPr>
            </w:pPr>
            <w:r w:rsidRPr="00AC5DF1">
              <w:rPr>
                <w:kern w:val="0"/>
                <w:sz w:val="24"/>
                <w:szCs w:val="21"/>
              </w:rPr>
              <w:t>（六）验收方法及标准</w:t>
            </w:r>
          </w:p>
        </w:tc>
      </w:tr>
      <w:tr w:rsidR="000B7480" w:rsidRPr="00AC5DF1" w:rsidTr="00954AD1">
        <w:trPr>
          <w:jc w:val="center"/>
        </w:trPr>
        <w:tc>
          <w:tcPr>
            <w:tcW w:w="1080" w:type="dxa"/>
            <w:shd w:val="clear" w:color="auto" w:fill="auto"/>
            <w:vAlign w:val="center"/>
          </w:tcPr>
          <w:p w:rsidR="00DA27F3" w:rsidRPr="00AC5DF1" w:rsidRDefault="00DA27F3" w:rsidP="00954AD1">
            <w:pPr>
              <w:widowControl/>
              <w:snapToGrid w:val="0"/>
              <w:jc w:val="center"/>
              <w:rPr>
                <w:kern w:val="0"/>
                <w:sz w:val="24"/>
                <w:szCs w:val="21"/>
              </w:rPr>
            </w:pPr>
          </w:p>
        </w:tc>
        <w:tc>
          <w:tcPr>
            <w:tcW w:w="2500" w:type="dxa"/>
            <w:shd w:val="clear" w:color="auto" w:fill="auto"/>
            <w:vAlign w:val="center"/>
          </w:tcPr>
          <w:p w:rsidR="00DA27F3" w:rsidRPr="00AC5DF1" w:rsidRDefault="00DA27F3" w:rsidP="00954AD1">
            <w:pPr>
              <w:widowControl/>
              <w:snapToGrid w:val="0"/>
              <w:jc w:val="left"/>
              <w:rPr>
                <w:kern w:val="0"/>
                <w:sz w:val="24"/>
                <w:szCs w:val="21"/>
              </w:rPr>
            </w:pPr>
          </w:p>
        </w:tc>
        <w:tc>
          <w:tcPr>
            <w:tcW w:w="2680" w:type="dxa"/>
            <w:shd w:val="clear" w:color="auto" w:fill="auto"/>
            <w:vAlign w:val="center"/>
          </w:tcPr>
          <w:p w:rsidR="00DA27F3" w:rsidRPr="00AC5DF1" w:rsidRDefault="00DA27F3" w:rsidP="00954AD1">
            <w:pPr>
              <w:widowControl/>
              <w:snapToGrid w:val="0"/>
              <w:jc w:val="left"/>
              <w:rPr>
                <w:kern w:val="0"/>
                <w:sz w:val="24"/>
                <w:szCs w:val="21"/>
              </w:rPr>
            </w:pPr>
          </w:p>
        </w:tc>
        <w:tc>
          <w:tcPr>
            <w:tcW w:w="1979" w:type="dxa"/>
            <w:shd w:val="clear" w:color="auto" w:fill="auto"/>
            <w:vAlign w:val="center"/>
          </w:tcPr>
          <w:p w:rsidR="00DA27F3" w:rsidRPr="00AC5DF1" w:rsidRDefault="00DA27F3" w:rsidP="00954AD1">
            <w:pPr>
              <w:widowControl/>
              <w:snapToGrid w:val="0"/>
              <w:jc w:val="left"/>
              <w:rPr>
                <w:kern w:val="0"/>
                <w:sz w:val="24"/>
                <w:szCs w:val="21"/>
              </w:rPr>
            </w:pPr>
          </w:p>
        </w:tc>
        <w:tc>
          <w:tcPr>
            <w:tcW w:w="1241" w:type="dxa"/>
            <w:shd w:val="clear" w:color="auto" w:fill="auto"/>
            <w:vAlign w:val="center"/>
          </w:tcPr>
          <w:p w:rsidR="00DA27F3" w:rsidRPr="00AC5DF1" w:rsidRDefault="00DA27F3" w:rsidP="00954AD1">
            <w:pPr>
              <w:widowControl/>
              <w:snapToGrid w:val="0"/>
              <w:jc w:val="left"/>
              <w:rPr>
                <w:kern w:val="0"/>
                <w:sz w:val="24"/>
                <w:szCs w:val="21"/>
              </w:rPr>
            </w:pPr>
          </w:p>
        </w:tc>
      </w:tr>
    </w:tbl>
    <w:p w:rsidR="00537D63" w:rsidRPr="00AC5DF1" w:rsidRDefault="00537D63" w:rsidP="00537D63">
      <w:pPr>
        <w:spacing w:line="620" w:lineRule="exact"/>
        <w:rPr>
          <w:sz w:val="24"/>
        </w:rPr>
      </w:pPr>
      <w:r w:rsidRPr="00AC5DF1">
        <w:rPr>
          <w:sz w:val="24"/>
        </w:rPr>
        <w:t>注：</w:t>
      </w:r>
    </w:p>
    <w:p w:rsidR="00537D63" w:rsidRPr="00AC5DF1" w:rsidRDefault="00537D63" w:rsidP="00537D63">
      <w:pPr>
        <w:spacing w:line="360" w:lineRule="auto"/>
        <w:rPr>
          <w:sz w:val="24"/>
        </w:rPr>
      </w:pPr>
      <w:r w:rsidRPr="00AC5DF1">
        <w:rPr>
          <w:sz w:val="24"/>
        </w:rPr>
        <w:t xml:space="preserve">1. </w:t>
      </w:r>
      <w:proofErr w:type="gramStart"/>
      <w:r w:rsidR="007C1D1B" w:rsidRPr="00AC5DF1">
        <w:rPr>
          <w:sz w:val="24"/>
        </w:rPr>
        <w:t>不</w:t>
      </w:r>
      <w:proofErr w:type="gramEnd"/>
      <w:r w:rsidR="007C1D1B" w:rsidRPr="00AC5DF1">
        <w:rPr>
          <w:sz w:val="24"/>
        </w:rPr>
        <w:t>如实填写</w:t>
      </w:r>
      <w:r w:rsidRPr="00AC5DF1">
        <w:rPr>
          <w:sz w:val="24"/>
        </w:rPr>
        <w:t>偏离情况的投标文件将视为虚假材料。</w:t>
      </w:r>
    </w:p>
    <w:p w:rsidR="00537D63" w:rsidRPr="00AC5DF1" w:rsidRDefault="00537D63" w:rsidP="00537D63">
      <w:pPr>
        <w:spacing w:line="360" w:lineRule="auto"/>
        <w:rPr>
          <w:sz w:val="24"/>
        </w:rPr>
      </w:pPr>
      <w:r w:rsidRPr="00AC5DF1">
        <w:rPr>
          <w:sz w:val="24"/>
        </w:rPr>
        <w:t xml:space="preserve">2. </w:t>
      </w:r>
      <w:r w:rsidRPr="00AC5DF1">
        <w:rPr>
          <w:sz w:val="24"/>
        </w:rPr>
        <w:t>招标要求指招标文件中规定的具体要求，投标</w:t>
      </w:r>
      <w:proofErr w:type="gramStart"/>
      <w:r w:rsidRPr="00AC5DF1">
        <w:rPr>
          <w:sz w:val="24"/>
        </w:rPr>
        <w:t>应答指</w:t>
      </w:r>
      <w:proofErr w:type="gramEnd"/>
      <w:r w:rsidR="007C1D1B" w:rsidRPr="00AC5DF1">
        <w:rPr>
          <w:sz w:val="24"/>
        </w:rPr>
        <w:t>投标文件</w:t>
      </w:r>
      <w:r w:rsidRPr="00AC5DF1">
        <w:rPr>
          <w:sz w:val="24"/>
        </w:rPr>
        <w:t>的</w:t>
      </w:r>
      <w:r w:rsidR="007C1D1B" w:rsidRPr="00AC5DF1">
        <w:rPr>
          <w:sz w:val="24"/>
        </w:rPr>
        <w:t>具体内容</w:t>
      </w:r>
      <w:r w:rsidRPr="00AC5DF1">
        <w:rPr>
          <w:sz w:val="24"/>
        </w:rPr>
        <w:t>。</w:t>
      </w:r>
    </w:p>
    <w:p w:rsidR="00537D63" w:rsidRPr="00AC5DF1" w:rsidRDefault="00A90BDE" w:rsidP="00537D63">
      <w:pPr>
        <w:spacing w:line="360" w:lineRule="auto"/>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537D63" w:rsidRPr="00AC5DF1" w:rsidRDefault="00537D63" w:rsidP="00537D63">
      <w:pPr>
        <w:spacing w:line="360" w:lineRule="auto"/>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lastRenderedPageBreak/>
        <w:t>附件</w:t>
      </w:r>
      <w:r w:rsidR="00B05458" w:rsidRPr="00AC5DF1">
        <w:rPr>
          <w:sz w:val="24"/>
        </w:rPr>
        <w:t>6</w:t>
      </w:r>
      <w:r w:rsidRPr="00AC5DF1">
        <w:rPr>
          <w:sz w:val="24"/>
        </w:rPr>
        <w:t>-2</w:t>
      </w:r>
    </w:p>
    <w:p w:rsidR="00537D63" w:rsidRPr="00AC5DF1" w:rsidRDefault="00537D63" w:rsidP="005D792B">
      <w:pPr>
        <w:autoSpaceDN w:val="0"/>
        <w:spacing w:line="360" w:lineRule="auto"/>
        <w:jc w:val="center"/>
        <w:rPr>
          <w:b/>
          <w:bCs/>
          <w:sz w:val="24"/>
        </w:rPr>
      </w:pPr>
      <w:r w:rsidRPr="00AC5DF1">
        <w:rPr>
          <w:b/>
          <w:bCs/>
          <w:sz w:val="24"/>
        </w:rPr>
        <w:t>技术要求点对点应答表</w:t>
      </w:r>
    </w:p>
    <w:p w:rsidR="00537D63" w:rsidRPr="00AC5DF1" w:rsidRDefault="00537D63" w:rsidP="00537D63">
      <w:pPr>
        <w:spacing w:line="460" w:lineRule="exact"/>
        <w:rPr>
          <w:sz w:val="24"/>
        </w:rPr>
      </w:pPr>
      <w:r w:rsidRPr="00AC5DF1">
        <w:rPr>
          <w:sz w:val="24"/>
        </w:rPr>
        <w:t>项目名称：</w:t>
      </w:r>
      <w:r w:rsidRPr="00AC5DF1">
        <w:rPr>
          <w:sz w:val="24"/>
          <w:u w:val="single"/>
        </w:rPr>
        <w:t xml:space="preserve">                    </w:t>
      </w:r>
    </w:p>
    <w:p w:rsidR="00537D63" w:rsidRPr="00AC5DF1" w:rsidRDefault="00537D63" w:rsidP="00537D63">
      <w:pPr>
        <w:spacing w:line="460" w:lineRule="exact"/>
        <w:rPr>
          <w:sz w:val="24"/>
        </w:rPr>
      </w:pPr>
      <w:r w:rsidRPr="00AC5DF1">
        <w:rPr>
          <w:sz w:val="24"/>
        </w:rPr>
        <w:t>项目编号：</w:t>
      </w:r>
      <w:r w:rsidRPr="00AC5DF1">
        <w:rPr>
          <w:sz w:val="24"/>
          <w:u w:val="single"/>
        </w:rPr>
        <w:t xml:space="preserve">                    </w:t>
      </w:r>
    </w:p>
    <w:p w:rsidR="00537D63" w:rsidRPr="00AC5DF1" w:rsidRDefault="00537D63" w:rsidP="00537D63">
      <w:pPr>
        <w:spacing w:line="460" w:lineRule="exact"/>
        <w:rPr>
          <w:sz w:val="24"/>
          <w:u w:val="single"/>
        </w:rPr>
      </w:pPr>
      <w:r w:rsidRPr="00AC5DF1">
        <w:rPr>
          <w:sz w:val="24"/>
        </w:rPr>
        <w:t>包号：</w:t>
      </w:r>
      <w:r w:rsidRPr="00AC5DF1">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AC5DF1" w:rsidTr="00A21611">
        <w:trPr>
          <w:tblHeade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招标文件第二部分技术要求</w:t>
            </w:r>
          </w:p>
        </w:tc>
      </w:tr>
      <w:tr w:rsidR="000B7480" w:rsidRPr="00AC5DF1" w:rsidTr="00CC7008">
        <w:trPr>
          <w:tblHeader/>
          <w:jc w:val="center"/>
        </w:trPr>
        <w:tc>
          <w:tcPr>
            <w:tcW w:w="843"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序号</w:t>
            </w:r>
          </w:p>
        </w:tc>
        <w:tc>
          <w:tcPr>
            <w:tcW w:w="3680" w:type="dxa"/>
            <w:gridSpan w:val="3"/>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偏离说明</w:t>
            </w:r>
          </w:p>
        </w:tc>
        <w:tc>
          <w:tcPr>
            <w:tcW w:w="1315" w:type="dxa"/>
            <w:shd w:val="clear" w:color="auto" w:fill="auto"/>
            <w:vAlign w:val="center"/>
          </w:tcPr>
          <w:p w:rsidR="00A21611" w:rsidRPr="00AC5DF1" w:rsidRDefault="00A21611" w:rsidP="00A21611">
            <w:pPr>
              <w:widowControl/>
              <w:snapToGrid w:val="0"/>
              <w:jc w:val="center"/>
              <w:rPr>
                <w:kern w:val="0"/>
                <w:sz w:val="24"/>
                <w:szCs w:val="21"/>
              </w:rPr>
            </w:pPr>
            <w:r w:rsidRPr="00AC5DF1">
              <w:rPr>
                <w:kern w:val="0"/>
                <w:sz w:val="24"/>
                <w:szCs w:val="21"/>
              </w:rPr>
              <w:t>备注</w:t>
            </w: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1</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2</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r w:rsidRPr="00AC5DF1">
              <w:rPr>
                <w:kern w:val="0"/>
                <w:sz w:val="24"/>
                <w:szCs w:val="21"/>
              </w:rPr>
              <w:t>3</w:t>
            </w:r>
          </w:p>
        </w:tc>
        <w:tc>
          <w:tcPr>
            <w:tcW w:w="3680" w:type="dxa"/>
            <w:gridSpan w:val="3"/>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r w:rsidRPr="00AC5DF1">
              <w:rPr>
                <w:kern w:val="0"/>
                <w:sz w:val="24"/>
                <w:szCs w:val="21"/>
              </w:rPr>
              <w:t>…</w:t>
            </w:r>
          </w:p>
        </w:tc>
        <w:tc>
          <w:tcPr>
            <w:tcW w:w="3680" w:type="dxa"/>
            <w:gridSpan w:val="3"/>
            <w:shd w:val="clear" w:color="auto" w:fill="auto"/>
            <w:vAlign w:val="center"/>
          </w:tcPr>
          <w:p w:rsidR="00A21611" w:rsidRPr="00AC5DF1" w:rsidRDefault="00A21611" w:rsidP="00395727">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r w:rsidR="000B7480" w:rsidRPr="00AC5DF1" w:rsidTr="00CC7008">
        <w:trPr>
          <w:jc w:val="center"/>
        </w:trPr>
        <w:tc>
          <w:tcPr>
            <w:tcW w:w="9807" w:type="dxa"/>
            <w:gridSpan w:val="7"/>
            <w:shd w:val="clear" w:color="auto" w:fill="auto"/>
            <w:vAlign w:val="center"/>
          </w:tcPr>
          <w:p w:rsidR="00A21611" w:rsidRPr="00AC5DF1" w:rsidRDefault="00A21611" w:rsidP="00A21611">
            <w:pPr>
              <w:widowControl/>
              <w:snapToGrid w:val="0"/>
              <w:rPr>
                <w:b/>
                <w:kern w:val="0"/>
                <w:sz w:val="24"/>
                <w:szCs w:val="21"/>
              </w:rPr>
            </w:pPr>
            <w:r w:rsidRPr="00AC5DF1">
              <w:rPr>
                <w:b/>
                <w:kern w:val="0"/>
                <w:sz w:val="24"/>
                <w:szCs w:val="21"/>
              </w:rPr>
              <w:t>项目需求书（项目需求书要求须逐条应答）</w:t>
            </w:r>
          </w:p>
        </w:tc>
      </w:tr>
      <w:tr w:rsidR="000B7480" w:rsidRPr="00AC5DF1" w:rsidTr="00A21611">
        <w:trPr>
          <w:jc w:val="center"/>
        </w:trPr>
        <w:tc>
          <w:tcPr>
            <w:tcW w:w="843"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序号</w:t>
            </w:r>
          </w:p>
        </w:tc>
        <w:tc>
          <w:tcPr>
            <w:tcW w:w="1039" w:type="dxa"/>
            <w:shd w:val="clear" w:color="auto" w:fill="auto"/>
            <w:vAlign w:val="center"/>
          </w:tcPr>
          <w:p w:rsidR="00E32823" w:rsidRPr="00AC5DF1" w:rsidRDefault="00E32823" w:rsidP="00A21611">
            <w:pPr>
              <w:widowControl/>
              <w:snapToGrid w:val="0"/>
              <w:jc w:val="center"/>
              <w:rPr>
                <w:kern w:val="0"/>
                <w:sz w:val="24"/>
                <w:szCs w:val="21"/>
              </w:rPr>
            </w:pPr>
            <w:r w:rsidRPr="00AC5DF1">
              <w:rPr>
                <w:kern w:val="0"/>
                <w:sz w:val="24"/>
                <w:szCs w:val="21"/>
              </w:rPr>
              <w:t>标的</w:t>
            </w:r>
          </w:p>
          <w:p w:rsidR="00A21611" w:rsidRPr="00AC5DF1" w:rsidRDefault="00A21611" w:rsidP="00A21611">
            <w:pPr>
              <w:widowControl/>
              <w:snapToGrid w:val="0"/>
              <w:jc w:val="center"/>
              <w:rPr>
                <w:kern w:val="0"/>
                <w:sz w:val="24"/>
                <w:szCs w:val="21"/>
              </w:rPr>
            </w:pPr>
            <w:r w:rsidRPr="00AC5DF1">
              <w:rPr>
                <w:kern w:val="0"/>
                <w:sz w:val="24"/>
                <w:szCs w:val="21"/>
              </w:rPr>
              <w:t>名称</w:t>
            </w:r>
          </w:p>
        </w:tc>
        <w:tc>
          <w:tcPr>
            <w:tcW w:w="851" w:type="dxa"/>
            <w:shd w:val="clear" w:color="auto" w:fill="auto"/>
            <w:vAlign w:val="center"/>
          </w:tcPr>
          <w:p w:rsidR="00A21611" w:rsidRPr="00AC5DF1" w:rsidRDefault="00A21611" w:rsidP="00A21611">
            <w:pPr>
              <w:snapToGrid w:val="0"/>
              <w:jc w:val="center"/>
              <w:rPr>
                <w:kern w:val="0"/>
                <w:sz w:val="24"/>
              </w:rPr>
            </w:pPr>
            <w:r w:rsidRPr="00AC5DF1">
              <w:rPr>
                <w:kern w:val="0"/>
                <w:sz w:val="24"/>
              </w:rPr>
              <w:t>条款</w:t>
            </w:r>
          </w:p>
          <w:p w:rsidR="00A21611" w:rsidRPr="00AC5DF1" w:rsidRDefault="00A21611" w:rsidP="00A21611">
            <w:pPr>
              <w:snapToGrid w:val="0"/>
              <w:jc w:val="center"/>
              <w:rPr>
                <w:kern w:val="0"/>
                <w:sz w:val="24"/>
                <w:szCs w:val="21"/>
              </w:rPr>
            </w:pPr>
            <w:r w:rsidRPr="00AC5DF1">
              <w:rPr>
                <w:kern w:val="0"/>
                <w:sz w:val="24"/>
              </w:rPr>
              <w:t>序号</w:t>
            </w:r>
          </w:p>
        </w:tc>
        <w:tc>
          <w:tcPr>
            <w:tcW w:w="1790" w:type="dxa"/>
            <w:shd w:val="clear" w:color="auto" w:fill="auto"/>
            <w:vAlign w:val="center"/>
          </w:tcPr>
          <w:p w:rsidR="00A21611" w:rsidRPr="00AC5DF1" w:rsidRDefault="00A21611" w:rsidP="00E3578B">
            <w:pPr>
              <w:snapToGrid w:val="0"/>
              <w:jc w:val="center"/>
              <w:rPr>
                <w:kern w:val="0"/>
                <w:sz w:val="24"/>
                <w:szCs w:val="21"/>
              </w:rPr>
            </w:pPr>
            <w:r w:rsidRPr="00AC5DF1">
              <w:rPr>
                <w:kern w:val="0"/>
                <w:sz w:val="24"/>
                <w:szCs w:val="21"/>
              </w:rPr>
              <w:t>招标要求</w:t>
            </w:r>
          </w:p>
        </w:tc>
        <w:tc>
          <w:tcPr>
            <w:tcW w:w="2680"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投标应答</w:t>
            </w:r>
          </w:p>
        </w:tc>
        <w:tc>
          <w:tcPr>
            <w:tcW w:w="1289"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偏离</w:t>
            </w:r>
          </w:p>
          <w:p w:rsidR="00A21611" w:rsidRPr="00AC5DF1" w:rsidRDefault="00A21611" w:rsidP="00E3578B">
            <w:pPr>
              <w:widowControl/>
              <w:snapToGrid w:val="0"/>
              <w:jc w:val="center"/>
              <w:rPr>
                <w:kern w:val="0"/>
                <w:sz w:val="24"/>
                <w:szCs w:val="21"/>
              </w:rPr>
            </w:pPr>
            <w:r w:rsidRPr="00AC5DF1">
              <w:rPr>
                <w:kern w:val="0"/>
                <w:sz w:val="24"/>
                <w:szCs w:val="21"/>
              </w:rPr>
              <w:t>说明</w:t>
            </w:r>
          </w:p>
        </w:tc>
        <w:tc>
          <w:tcPr>
            <w:tcW w:w="1315" w:type="dxa"/>
            <w:shd w:val="clear" w:color="auto" w:fill="auto"/>
            <w:vAlign w:val="center"/>
          </w:tcPr>
          <w:p w:rsidR="00A21611" w:rsidRPr="00AC5DF1" w:rsidRDefault="00A21611" w:rsidP="00E3578B">
            <w:pPr>
              <w:widowControl/>
              <w:snapToGrid w:val="0"/>
              <w:jc w:val="center"/>
              <w:rPr>
                <w:kern w:val="0"/>
                <w:sz w:val="24"/>
                <w:szCs w:val="21"/>
              </w:rPr>
            </w:pPr>
            <w:r w:rsidRPr="00AC5DF1">
              <w:rPr>
                <w:kern w:val="0"/>
                <w:sz w:val="24"/>
                <w:szCs w:val="21"/>
              </w:rPr>
              <w:t>技术支撑材料所在页码</w:t>
            </w:r>
          </w:p>
        </w:tc>
      </w:tr>
      <w:tr w:rsidR="000B7480" w:rsidRPr="00AC5DF1" w:rsidTr="00A21611">
        <w:trPr>
          <w:jc w:val="center"/>
        </w:trPr>
        <w:tc>
          <w:tcPr>
            <w:tcW w:w="843"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03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289" w:type="dxa"/>
            <w:shd w:val="clear" w:color="auto" w:fill="auto"/>
            <w:vAlign w:val="center"/>
            <w:hideMark/>
          </w:tcPr>
          <w:p w:rsidR="00A21611" w:rsidRPr="00AC5DF1" w:rsidRDefault="00A21611" w:rsidP="007737A3">
            <w:pPr>
              <w:widowControl/>
              <w:snapToGrid w:val="0"/>
              <w:jc w:val="center"/>
              <w:rPr>
                <w:kern w:val="0"/>
                <w:sz w:val="24"/>
                <w:szCs w:val="21"/>
              </w:rPr>
            </w:pPr>
          </w:p>
        </w:tc>
        <w:tc>
          <w:tcPr>
            <w:tcW w:w="1315" w:type="dxa"/>
            <w:shd w:val="clear" w:color="auto" w:fill="auto"/>
            <w:vAlign w:val="center"/>
            <w:hideMark/>
          </w:tcPr>
          <w:p w:rsidR="00A21611" w:rsidRPr="00AC5DF1" w:rsidRDefault="00A21611" w:rsidP="007737A3">
            <w:pPr>
              <w:widowControl/>
              <w:snapToGrid w:val="0"/>
              <w:jc w:val="center"/>
              <w:rPr>
                <w:kern w:val="0"/>
                <w:sz w:val="24"/>
                <w:szCs w:val="21"/>
              </w:rPr>
            </w:pPr>
          </w:p>
        </w:tc>
      </w:tr>
      <w:tr w:rsidR="000B7480" w:rsidRPr="00AC5DF1" w:rsidTr="00A21611">
        <w:trPr>
          <w:jc w:val="center"/>
        </w:trPr>
        <w:tc>
          <w:tcPr>
            <w:tcW w:w="843" w:type="dxa"/>
            <w:shd w:val="clear" w:color="auto" w:fill="auto"/>
            <w:vAlign w:val="center"/>
          </w:tcPr>
          <w:p w:rsidR="00A21611" w:rsidRPr="00AC5DF1" w:rsidRDefault="00A21611" w:rsidP="007737A3">
            <w:pPr>
              <w:widowControl/>
              <w:snapToGrid w:val="0"/>
              <w:jc w:val="center"/>
              <w:rPr>
                <w:kern w:val="0"/>
                <w:sz w:val="24"/>
                <w:szCs w:val="21"/>
              </w:rPr>
            </w:pPr>
          </w:p>
        </w:tc>
        <w:tc>
          <w:tcPr>
            <w:tcW w:w="1039" w:type="dxa"/>
            <w:shd w:val="clear" w:color="auto" w:fill="auto"/>
            <w:vAlign w:val="center"/>
          </w:tcPr>
          <w:p w:rsidR="00A21611" w:rsidRPr="00AC5DF1" w:rsidRDefault="00A21611" w:rsidP="007737A3">
            <w:pPr>
              <w:widowControl/>
              <w:snapToGrid w:val="0"/>
              <w:jc w:val="center"/>
              <w:rPr>
                <w:kern w:val="0"/>
                <w:sz w:val="24"/>
                <w:szCs w:val="21"/>
              </w:rPr>
            </w:pPr>
          </w:p>
        </w:tc>
        <w:tc>
          <w:tcPr>
            <w:tcW w:w="851" w:type="dxa"/>
            <w:shd w:val="clear" w:color="auto" w:fill="auto"/>
            <w:vAlign w:val="center"/>
          </w:tcPr>
          <w:p w:rsidR="00A21611" w:rsidRPr="00AC5DF1" w:rsidRDefault="00A21611" w:rsidP="007737A3">
            <w:pPr>
              <w:widowControl/>
              <w:snapToGrid w:val="0"/>
              <w:jc w:val="center"/>
              <w:rPr>
                <w:kern w:val="0"/>
                <w:sz w:val="24"/>
                <w:szCs w:val="21"/>
              </w:rPr>
            </w:pPr>
          </w:p>
        </w:tc>
        <w:tc>
          <w:tcPr>
            <w:tcW w:w="1790" w:type="dxa"/>
            <w:shd w:val="clear" w:color="auto" w:fill="auto"/>
            <w:vAlign w:val="center"/>
          </w:tcPr>
          <w:p w:rsidR="00A21611" w:rsidRPr="00AC5DF1" w:rsidRDefault="00A21611" w:rsidP="007737A3">
            <w:pPr>
              <w:widowControl/>
              <w:snapToGrid w:val="0"/>
              <w:jc w:val="center"/>
              <w:rPr>
                <w:kern w:val="0"/>
                <w:sz w:val="24"/>
                <w:szCs w:val="21"/>
              </w:rPr>
            </w:pPr>
          </w:p>
        </w:tc>
        <w:tc>
          <w:tcPr>
            <w:tcW w:w="2680" w:type="dxa"/>
            <w:shd w:val="clear" w:color="auto" w:fill="auto"/>
            <w:vAlign w:val="center"/>
          </w:tcPr>
          <w:p w:rsidR="00A21611" w:rsidRPr="00AC5DF1" w:rsidRDefault="00A21611" w:rsidP="007737A3">
            <w:pPr>
              <w:widowControl/>
              <w:snapToGrid w:val="0"/>
              <w:jc w:val="center"/>
              <w:rPr>
                <w:kern w:val="0"/>
                <w:sz w:val="24"/>
                <w:szCs w:val="21"/>
              </w:rPr>
            </w:pPr>
          </w:p>
        </w:tc>
        <w:tc>
          <w:tcPr>
            <w:tcW w:w="1289" w:type="dxa"/>
            <w:shd w:val="clear" w:color="auto" w:fill="auto"/>
            <w:vAlign w:val="center"/>
          </w:tcPr>
          <w:p w:rsidR="00A21611" w:rsidRPr="00AC5DF1" w:rsidRDefault="00A21611" w:rsidP="007737A3">
            <w:pPr>
              <w:widowControl/>
              <w:snapToGrid w:val="0"/>
              <w:jc w:val="center"/>
              <w:rPr>
                <w:kern w:val="0"/>
                <w:sz w:val="24"/>
                <w:szCs w:val="21"/>
              </w:rPr>
            </w:pPr>
          </w:p>
        </w:tc>
        <w:tc>
          <w:tcPr>
            <w:tcW w:w="1315" w:type="dxa"/>
            <w:shd w:val="clear" w:color="auto" w:fill="auto"/>
            <w:vAlign w:val="center"/>
          </w:tcPr>
          <w:p w:rsidR="00A21611" w:rsidRPr="00AC5DF1" w:rsidRDefault="00A21611" w:rsidP="007737A3">
            <w:pPr>
              <w:widowControl/>
              <w:snapToGrid w:val="0"/>
              <w:jc w:val="center"/>
              <w:rPr>
                <w:kern w:val="0"/>
                <w:sz w:val="24"/>
                <w:szCs w:val="21"/>
              </w:rPr>
            </w:pPr>
          </w:p>
        </w:tc>
      </w:tr>
    </w:tbl>
    <w:p w:rsidR="00537D63" w:rsidRPr="00AC5DF1" w:rsidRDefault="00537D63" w:rsidP="00CD0467">
      <w:pPr>
        <w:snapToGrid w:val="0"/>
        <w:spacing w:line="480" w:lineRule="exact"/>
        <w:rPr>
          <w:sz w:val="24"/>
        </w:rPr>
      </w:pPr>
      <w:r w:rsidRPr="00AC5DF1">
        <w:rPr>
          <w:sz w:val="24"/>
        </w:rPr>
        <w:t>注：</w:t>
      </w:r>
    </w:p>
    <w:p w:rsidR="00537D63" w:rsidRPr="00AC5DF1" w:rsidRDefault="00537D63" w:rsidP="00CD0467">
      <w:pPr>
        <w:snapToGrid w:val="0"/>
        <w:spacing w:line="480" w:lineRule="exact"/>
        <w:rPr>
          <w:sz w:val="24"/>
        </w:rPr>
      </w:pPr>
      <w:r w:rsidRPr="00AC5DF1">
        <w:rPr>
          <w:sz w:val="24"/>
        </w:rPr>
        <w:t xml:space="preserve">1. </w:t>
      </w:r>
      <w:proofErr w:type="gramStart"/>
      <w:r w:rsidR="009E44DC" w:rsidRPr="00AC5DF1">
        <w:rPr>
          <w:sz w:val="24"/>
        </w:rPr>
        <w:t>不</w:t>
      </w:r>
      <w:proofErr w:type="gramEnd"/>
      <w:r w:rsidR="009E44DC" w:rsidRPr="00AC5DF1">
        <w:rPr>
          <w:sz w:val="24"/>
        </w:rPr>
        <w:t>如实填写</w:t>
      </w:r>
      <w:r w:rsidRPr="00AC5DF1">
        <w:rPr>
          <w:sz w:val="24"/>
        </w:rPr>
        <w:t>偏离情况的投标文件将视为虚假材料。</w:t>
      </w:r>
    </w:p>
    <w:p w:rsidR="00537D63" w:rsidRPr="00AC5DF1" w:rsidRDefault="00537D63" w:rsidP="00CD0467">
      <w:pPr>
        <w:snapToGrid w:val="0"/>
        <w:spacing w:line="480" w:lineRule="exact"/>
        <w:rPr>
          <w:sz w:val="24"/>
        </w:rPr>
      </w:pPr>
      <w:r w:rsidRPr="00AC5DF1">
        <w:rPr>
          <w:sz w:val="24"/>
        </w:rPr>
        <w:t xml:space="preserve">2. </w:t>
      </w:r>
      <w:r w:rsidRPr="00AC5DF1">
        <w:rPr>
          <w:sz w:val="24"/>
        </w:rPr>
        <w:t>招标要求指招标文件中规定的具体要求，投标</w:t>
      </w:r>
      <w:proofErr w:type="gramStart"/>
      <w:r w:rsidRPr="00AC5DF1">
        <w:rPr>
          <w:sz w:val="24"/>
        </w:rPr>
        <w:t>应答指</w:t>
      </w:r>
      <w:proofErr w:type="gramEnd"/>
      <w:r w:rsidRPr="00AC5DF1">
        <w:rPr>
          <w:sz w:val="24"/>
        </w:rPr>
        <w:t>投标</w:t>
      </w:r>
      <w:r w:rsidR="009E44DC" w:rsidRPr="00AC5DF1">
        <w:rPr>
          <w:sz w:val="24"/>
        </w:rPr>
        <w:t>文件的具体内容</w:t>
      </w:r>
      <w:r w:rsidRPr="00AC5DF1">
        <w:rPr>
          <w:sz w:val="24"/>
        </w:rPr>
        <w:t>。</w:t>
      </w:r>
    </w:p>
    <w:p w:rsidR="00CD0467" w:rsidRPr="00AC5DF1" w:rsidRDefault="007737A3" w:rsidP="00CD0467">
      <w:pPr>
        <w:snapToGrid w:val="0"/>
        <w:spacing w:line="480" w:lineRule="exact"/>
        <w:rPr>
          <w:sz w:val="24"/>
        </w:rPr>
      </w:pPr>
      <w:r w:rsidRPr="00AC5DF1">
        <w:rPr>
          <w:sz w:val="24"/>
        </w:rPr>
        <w:t>3</w:t>
      </w:r>
      <w:r w:rsidR="00537D63" w:rsidRPr="00AC5DF1">
        <w:rPr>
          <w:sz w:val="24"/>
        </w:rPr>
        <w:t xml:space="preserve">. </w:t>
      </w:r>
      <w:r w:rsidR="00537D63" w:rsidRPr="00AC5DF1">
        <w:rPr>
          <w:sz w:val="24"/>
        </w:rPr>
        <w:t>偏离说明指招标要求与投标应答之间的不同之处。</w:t>
      </w:r>
    </w:p>
    <w:p w:rsidR="00EF0D03" w:rsidRPr="00AC5DF1" w:rsidRDefault="00EF0D03" w:rsidP="00CD0467">
      <w:pPr>
        <w:snapToGrid w:val="0"/>
        <w:spacing w:line="480" w:lineRule="exact"/>
        <w:rPr>
          <w:sz w:val="24"/>
        </w:rPr>
      </w:pPr>
      <w:r w:rsidRPr="00AC5DF1">
        <w:rPr>
          <w:sz w:val="24"/>
        </w:rPr>
        <w:t xml:space="preserve">4. </w:t>
      </w:r>
      <w:r w:rsidRPr="00AC5DF1">
        <w:rPr>
          <w:sz w:val="24"/>
        </w:rPr>
        <w:t>投标人在《技术要求点对点应答表》</w:t>
      </w:r>
      <w:r w:rsidRPr="00AC5DF1">
        <w:rPr>
          <w:sz w:val="24"/>
        </w:rPr>
        <w:t>“</w:t>
      </w:r>
      <w:r w:rsidRPr="00AC5DF1">
        <w:rPr>
          <w:sz w:val="24"/>
        </w:rPr>
        <w:t>项目需求书要求</w:t>
      </w:r>
      <w:r w:rsidRPr="00AC5DF1">
        <w:rPr>
          <w:sz w:val="24"/>
        </w:rPr>
        <w:t>”</w:t>
      </w:r>
      <w:r w:rsidRPr="00AC5DF1">
        <w:rPr>
          <w:sz w:val="24"/>
        </w:rPr>
        <w:t>的投标应答中必须列出具体数值或内容。如投标人未应答或只注明</w:t>
      </w:r>
      <w:r w:rsidRPr="00AC5DF1">
        <w:rPr>
          <w:sz w:val="24"/>
        </w:rPr>
        <w:t>“</w:t>
      </w:r>
      <w:r w:rsidRPr="00AC5DF1">
        <w:rPr>
          <w:sz w:val="24"/>
        </w:rPr>
        <w:t>符合</w:t>
      </w:r>
      <w:r w:rsidRPr="00AC5DF1">
        <w:rPr>
          <w:sz w:val="24"/>
        </w:rPr>
        <w:t>”</w:t>
      </w:r>
      <w:r w:rsidRPr="00AC5DF1">
        <w:rPr>
          <w:sz w:val="24"/>
        </w:rPr>
        <w:t>、</w:t>
      </w:r>
      <w:r w:rsidRPr="00AC5DF1">
        <w:rPr>
          <w:sz w:val="24"/>
        </w:rPr>
        <w:t>“</w:t>
      </w:r>
      <w:r w:rsidRPr="00AC5DF1">
        <w:rPr>
          <w:sz w:val="24"/>
        </w:rPr>
        <w:t>满足</w:t>
      </w:r>
      <w:r w:rsidRPr="00AC5DF1">
        <w:rPr>
          <w:sz w:val="24"/>
        </w:rPr>
        <w:t>”</w:t>
      </w:r>
      <w:r w:rsidRPr="00AC5DF1">
        <w:rPr>
          <w:sz w:val="24"/>
        </w:rPr>
        <w:t>等类似无具体内容的表述，将被视为不符合招标文件要求。投标人自行承担由此造成的一切后果。</w:t>
      </w:r>
    </w:p>
    <w:p w:rsidR="00CD0467" w:rsidRPr="00AC5DF1" w:rsidRDefault="00CD0467" w:rsidP="00FA49FA">
      <w:pPr>
        <w:snapToGrid w:val="0"/>
        <w:spacing w:line="480" w:lineRule="exact"/>
        <w:rPr>
          <w:sz w:val="24"/>
        </w:rPr>
      </w:pPr>
      <w:r w:rsidRPr="00AC5DF1">
        <w:rPr>
          <w:sz w:val="24"/>
        </w:rPr>
        <w:t xml:space="preserve">5. </w:t>
      </w:r>
      <w:r w:rsidR="00687E9B" w:rsidRPr="00AC5DF1">
        <w:rPr>
          <w:kern w:val="0"/>
          <w:sz w:val="24"/>
        </w:rPr>
        <w:t>技术支撑材料是指具有</w:t>
      </w:r>
      <w:r w:rsidR="00687E9B" w:rsidRPr="00AC5DF1">
        <w:rPr>
          <w:kern w:val="0"/>
          <w:sz w:val="24"/>
        </w:rPr>
        <w:t>CMA</w:t>
      </w:r>
      <w:r w:rsidR="00687E9B" w:rsidRPr="00AC5DF1">
        <w:rPr>
          <w:kern w:val="0"/>
          <w:sz w:val="24"/>
        </w:rPr>
        <w:t>标识的检测</w:t>
      </w:r>
      <w:r w:rsidR="00687E9B" w:rsidRPr="00AC5DF1">
        <w:rPr>
          <w:kern w:val="0"/>
          <w:sz w:val="24"/>
        </w:rPr>
        <w:t>/</w:t>
      </w:r>
      <w:r w:rsidR="00687E9B" w:rsidRPr="00AC5DF1">
        <w:rPr>
          <w:kern w:val="0"/>
          <w:sz w:val="24"/>
        </w:rPr>
        <w:t>检验</w:t>
      </w:r>
      <w:r w:rsidR="00687E9B" w:rsidRPr="00AC5DF1">
        <w:rPr>
          <w:kern w:val="0"/>
          <w:sz w:val="24"/>
        </w:rPr>
        <w:t>/</w:t>
      </w:r>
      <w:r w:rsidR="00687E9B" w:rsidRPr="00AC5DF1">
        <w:rPr>
          <w:kern w:val="0"/>
          <w:sz w:val="24"/>
        </w:rPr>
        <w:t>试验</w:t>
      </w:r>
      <w:r w:rsidR="00687E9B" w:rsidRPr="00AC5DF1">
        <w:rPr>
          <w:kern w:val="0"/>
          <w:sz w:val="24"/>
        </w:rPr>
        <w:t>/</w:t>
      </w:r>
      <w:r w:rsidR="00687E9B" w:rsidRPr="00AC5DF1">
        <w:rPr>
          <w:kern w:val="0"/>
          <w:sz w:val="24"/>
        </w:rPr>
        <w:t>测试报告</w:t>
      </w:r>
      <w:r w:rsidR="00C845EA" w:rsidRPr="00AC5DF1">
        <w:rPr>
          <w:kern w:val="0"/>
          <w:sz w:val="24"/>
        </w:rPr>
        <w:t>，</w:t>
      </w:r>
      <w:r w:rsidR="00687E9B" w:rsidRPr="00AC5DF1">
        <w:rPr>
          <w:kern w:val="0"/>
          <w:sz w:val="24"/>
        </w:rPr>
        <w:t>或加盖所投产品制造商公章的技术证明材料</w:t>
      </w:r>
      <w:r w:rsidR="00C845EA" w:rsidRPr="00AC5DF1">
        <w:rPr>
          <w:kern w:val="0"/>
          <w:sz w:val="24"/>
        </w:rPr>
        <w:t>，</w:t>
      </w:r>
      <w:r w:rsidR="00687E9B" w:rsidRPr="00AC5DF1">
        <w:rPr>
          <w:kern w:val="0"/>
          <w:sz w:val="24"/>
        </w:rPr>
        <w:t>或进口产品制造</w:t>
      </w:r>
      <w:r w:rsidR="00743960" w:rsidRPr="00AC5DF1">
        <w:rPr>
          <w:kern w:val="0"/>
          <w:sz w:val="24"/>
        </w:rPr>
        <w:t>商</w:t>
      </w:r>
      <w:r w:rsidR="00687E9B" w:rsidRPr="00AC5DF1">
        <w:rPr>
          <w:kern w:val="0"/>
          <w:sz w:val="24"/>
        </w:rPr>
        <w:t>签署的技术证明材料，或加盖进口产品制造商国内授权机构公章的技术证明材料（注：须同时提供进口产品制造商与其国内授权机构的关系证明文件）</w:t>
      </w:r>
      <w:r w:rsidRPr="00AC5DF1">
        <w:rPr>
          <w:sz w:val="24"/>
        </w:rPr>
        <w:t>。未提供页码或提供页码不准确的视为无技术支撑材料。</w:t>
      </w: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0B7480">
      <w:pPr>
        <w:tabs>
          <w:tab w:val="left" w:pos="360"/>
        </w:tabs>
        <w:spacing w:afterLines="100" w:after="285" w:line="360" w:lineRule="auto"/>
        <w:rPr>
          <w:sz w:val="24"/>
        </w:rPr>
      </w:pPr>
      <w:r w:rsidRPr="00AC5DF1">
        <w:rPr>
          <w:sz w:val="24"/>
        </w:rPr>
        <w:br w:type="page"/>
      </w:r>
      <w:r w:rsidRPr="00AC5DF1">
        <w:rPr>
          <w:sz w:val="24"/>
        </w:rPr>
        <w:lastRenderedPageBreak/>
        <w:t>附件</w:t>
      </w:r>
      <w:r w:rsidR="00B05458" w:rsidRPr="00AC5DF1">
        <w:rPr>
          <w:sz w:val="24"/>
        </w:rPr>
        <w:t>7</w:t>
      </w:r>
    </w:p>
    <w:p w:rsidR="00537D63" w:rsidRPr="00AC5DF1" w:rsidRDefault="008E3C04" w:rsidP="005D792B">
      <w:pPr>
        <w:autoSpaceDN w:val="0"/>
        <w:spacing w:line="360" w:lineRule="auto"/>
        <w:jc w:val="center"/>
        <w:rPr>
          <w:b/>
          <w:bCs/>
          <w:sz w:val="24"/>
        </w:rPr>
      </w:pPr>
      <w:r w:rsidRPr="00AC5DF1">
        <w:rPr>
          <w:b/>
          <w:bCs/>
          <w:sz w:val="24"/>
        </w:rPr>
        <w:t>业绩</w:t>
      </w:r>
    </w:p>
    <w:p w:rsidR="00056208" w:rsidRPr="00AC5DF1" w:rsidRDefault="00056208" w:rsidP="00537D63">
      <w:pPr>
        <w:spacing w:line="460" w:lineRule="exact"/>
        <w:ind w:left="192"/>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r w:rsidRPr="00AC5DF1">
              <w:rPr>
                <w:sz w:val="24"/>
              </w:rPr>
              <w:t>用户盖章的</w:t>
            </w:r>
            <w:proofErr w:type="gramStart"/>
            <w:r w:rsidRPr="00AC5DF1">
              <w:rPr>
                <w:sz w:val="24"/>
              </w:rPr>
              <w:t>成功履行</w:t>
            </w:r>
            <w:proofErr w:type="gramEnd"/>
            <w:r w:rsidRPr="00AC5DF1">
              <w:rPr>
                <w:sz w:val="24"/>
              </w:rPr>
              <w:t>合同的相关证明材料</w:t>
            </w:r>
            <w:r w:rsidRPr="00AC5DF1">
              <w:rPr>
                <w:bCs/>
                <w:sz w:val="24"/>
              </w:rPr>
              <w:t>扫描</w:t>
            </w:r>
            <w:proofErr w:type="gramStart"/>
            <w:r w:rsidRPr="00AC5DF1">
              <w:rPr>
                <w:bCs/>
                <w:sz w:val="24"/>
              </w:rPr>
              <w:t>件</w:t>
            </w:r>
            <w:r w:rsidR="00CC7008" w:rsidRPr="00AC5DF1">
              <w:rPr>
                <w:bCs/>
                <w:sz w:val="24"/>
              </w:rPr>
              <w:t>所在</w:t>
            </w:r>
            <w:proofErr w:type="gramEnd"/>
            <w:r w:rsidR="00CC7008" w:rsidRPr="00AC5DF1">
              <w:rPr>
                <w:bCs/>
                <w:sz w:val="24"/>
              </w:rPr>
              <w:t>页码</w:t>
            </w: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0B7480"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r w:rsidR="00EF0D03" w:rsidRPr="00AC5DF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C5DF1" w:rsidRDefault="00EF0D03" w:rsidP="00056208">
            <w:pPr>
              <w:snapToGrid w:val="0"/>
              <w:jc w:val="center"/>
              <w:rPr>
                <w:sz w:val="24"/>
              </w:rPr>
            </w:pPr>
          </w:p>
        </w:tc>
      </w:tr>
    </w:tbl>
    <w:p w:rsidR="00537D63" w:rsidRPr="00AC5DF1" w:rsidRDefault="00537D63" w:rsidP="00537D63">
      <w:pPr>
        <w:spacing w:line="560" w:lineRule="exact"/>
        <w:jc w:val="center"/>
        <w:rPr>
          <w:sz w:val="24"/>
        </w:rPr>
      </w:pPr>
    </w:p>
    <w:p w:rsidR="00537D63" w:rsidRPr="00AC5DF1" w:rsidRDefault="00537D63" w:rsidP="00537D63">
      <w:pPr>
        <w:spacing w:line="560" w:lineRule="exact"/>
        <w:rPr>
          <w:sz w:val="24"/>
        </w:rPr>
      </w:pPr>
      <w:r w:rsidRPr="00AC5DF1">
        <w:rPr>
          <w:sz w:val="24"/>
        </w:rPr>
        <w:t>备注：若</w:t>
      </w:r>
      <w:r w:rsidR="008E3C04" w:rsidRPr="00AC5DF1">
        <w:rPr>
          <w:sz w:val="24"/>
        </w:rPr>
        <w:t>招标文件第</w:t>
      </w:r>
      <w:r w:rsidR="00C627B1" w:rsidRPr="00AC5DF1">
        <w:rPr>
          <w:sz w:val="24"/>
        </w:rPr>
        <w:t>二</w:t>
      </w:r>
      <w:r w:rsidR="008E3C04" w:rsidRPr="00AC5DF1">
        <w:rPr>
          <w:sz w:val="24"/>
        </w:rPr>
        <w:t>部分评分因素及评标标准</w:t>
      </w:r>
      <w:r w:rsidR="00056208" w:rsidRPr="00AC5DF1">
        <w:rPr>
          <w:sz w:val="24"/>
        </w:rPr>
        <w:t>中</w:t>
      </w:r>
      <w:r w:rsidRPr="00AC5DF1">
        <w:rPr>
          <w:sz w:val="24"/>
        </w:rPr>
        <w:t>要求提供</w:t>
      </w:r>
      <w:r w:rsidR="008E3C04" w:rsidRPr="00AC5DF1">
        <w:rPr>
          <w:sz w:val="24"/>
        </w:rPr>
        <w:t>业绩</w:t>
      </w:r>
      <w:r w:rsidRPr="00AC5DF1">
        <w:rPr>
          <w:sz w:val="24"/>
        </w:rPr>
        <w:t>的，投标人所列业绩应按其要求将证明材料按顺序附后。</w:t>
      </w:r>
    </w:p>
    <w:p w:rsidR="00537D63" w:rsidRPr="00AC5DF1" w:rsidRDefault="00537D63" w:rsidP="00537D63">
      <w:pPr>
        <w:spacing w:line="560" w:lineRule="exac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spacing w:line="46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B05458" w:rsidRPr="00AC5DF1">
        <w:rPr>
          <w:sz w:val="24"/>
        </w:rPr>
        <w:t>8</w:t>
      </w:r>
    </w:p>
    <w:p w:rsidR="004A2BCE" w:rsidRPr="00AC5DF1" w:rsidRDefault="004A2BCE" w:rsidP="004A2BCE">
      <w:pPr>
        <w:autoSpaceDN w:val="0"/>
        <w:spacing w:line="360" w:lineRule="auto"/>
        <w:jc w:val="center"/>
        <w:rPr>
          <w:b/>
          <w:bCs/>
          <w:sz w:val="24"/>
        </w:rPr>
      </w:pPr>
      <w:r w:rsidRPr="00AC5DF1">
        <w:rPr>
          <w:b/>
          <w:bCs/>
          <w:sz w:val="24"/>
        </w:rPr>
        <w:t>制造商售后服务承诺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制造商（</w:t>
      </w:r>
      <w:r w:rsidR="00600615" w:rsidRPr="00AC5DF1">
        <w:rPr>
          <w:sz w:val="24"/>
        </w:rPr>
        <w:t>加盖制造商公章</w:t>
      </w:r>
      <w:r w:rsidRPr="00AC5DF1">
        <w:rPr>
          <w:sz w:val="24"/>
        </w:rPr>
        <w:t>）：</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A2BCE" w:rsidRPr="00AC5DF1" w:rsidRDefault="004A2BCE" w:rsidP="004A2BCE">
      <w:pPr>
        <w:snapToGrid w:val="0"/>
        <w:spacing w:line="360" w:lineRule="auto"/>
        <w:rPr>
          <w:sz w:val="24"/>
          <w:szCs w:val="21"/>
        </w:rPr>
      </w:pPr>
    </w:p>
    <w:p w:rsidR="004A2BCE" w:rsidRPr="00AC5DF1" w:rsidRDefault="004A2BCE" w:rsidP="004A2BCE">
      <w:pPr>
        <w:snapToGrid w:val="0"/>
        <w:spacing w:line="360" w:lineRule="auto"/>
        <w:rPr>
          <w:sz w:val="24"/>
          <w:szCs w:val="21"/>
        </w:rPr>
      </w:pPr>
      <w:r w:rsidRPr="00AC5DF1">
        <w:rPr>
          <w:sz w:val="24"/>
          <w:szCs w:val="21"/>
        </w:rPr>
        <w:t>注：制造商售后服务承诺须</w:t>
      </w:r>
      <w:r w:rsidR="00600615" w:rsidRPr="00AC5DF1">
        <w:rPr>
          <w:sz w:val="24"/>
          <w:szCs w:val="21"/>
        </w:rPr>
        <w:t>加盖制造商公章</w:t>
      </w:r>
      <w:r w:rsidRPr="00AC5DF1">
        <w:rPr>
          <w:sz w:val="24"/>
          <w:szCs w:val="21"/>
        </w:rPr>
        <w:t>原件扫描后放入电子投标文件，否则不予认定。</w:t>
      </w:r>
    </w:p>
    <w:p w:rsidR="004A2BCE" w:rsidRPr="00AC5DF1" w:rsidRDefault="004A2BCE" w:rsidP="004A2BCE"/>
    <w:p w:rsidR="004A2BCE" w:rsidRPr="00AC5DF1" w:rsidRDefault="004A2BCE">
      <w:pPr>
        <w:widowControl/>
        <w:jc w:val="left"/>
        <w:rPr>
          <w:b/>
          <w:bCs/>
          <w:sz w:val="24"/>
        </w:rPr>
      </w:pPr>
      <w:r w:rsidRPr="00AC5DF1">
        <w:rPr>
          <w:b/>
          <w:bCs/>
          <w:sz w:val="24"/>
        </w:rPr>
        <w:br w:type="page"/>
      </w:r>
    </w:p>
    <w:p w:rsidR="004A2BCE" w:rsidRPr="00AC5DF1" w:rsidRDefault="004A2BCE" w:rsidP="004A2BCE">
      <w:pPr>
        <w:autoSpaceDN w:val="0"/>
        <w:spacing w:line="360" w:lineRule="auto"/>
        <w:jc w:val="center"/>
        <w:rPr>
          <w:b/>
          <w:bCs/>
          <w:sz w:val="24"/>
        </w:rPr>
      </w:pPr>
      <w:r w:rsidRPr="00AC5DF1">
        <w:rPr>
          <w:b/>
          <w:bCs/>
          <w:sz w:val="24"/>
        </w:rPr>
        <w:lastRenderedPageBreak/>
        <w:t>投标人售后服务承诺</w:t>
      </w:r>
    </w:p>
    <w:p w:rsidR="004A2BCE" w:rsidRPr="00AC5DF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sz w:val="24"/>
              </w:rPr>
            </w:pPr>
            <w:r w:rsidRPr="00AC5DF1">
              <w:rPr>
                <w:sz w:val="24"/>
              </w:rPr>
              <w:t>承诺内容</w:t>
            </w:r>
          </w:p>
        </w:tc>
      </w:tr>
      <w:tr w:rsidR="000B7480" w:rsidRPr="00AC5DF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保修期内</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2</w:t>
            </w:r>
          </w:p>
        </w:tc>
        <w:tc>
          <w:tcPr>
            <w:tcW w:w="718"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保修期后</w:t>
            </w:r>
          </w:p>
        </w:tc>
        <w:tc>
          <w:tcPr>
            <w:tcW w:w="3812" w:type="pct"/>
            <w:tcBorders>
              <w:top w:val="single" w:sz="4" w:space="0" w:color="auto"/>
              <w:left w:val="single" w:sz="4" w:space="0" w:color="auto"/>
              <w:right w:val="single" w:sz="4" w:space="0" w:color="auto"/>
            </w:tcBorders>
            <w:vAlign w:val="center"/>
          </w:tcPr>
          <w:p w:rsidR="004A2BCE" w:rsidRPr="00AC5DF1" w:rsidRDefault="004A2BCE" w:rsidP="0056402A">
            <w:pPr>
              <w:pStyle w:val="11"/>
              <w:spacing w:line="360" w:lineRule="auto"/>
              <w:rPr>
                <w:bCs/>
                <w:sz w:val="24"/>
              </w:rPr>
            </w:pPr>
          </w:p>
        </w:tc>
      </w:tr>
      <w:tr w:rsidR="000B7480"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r w:rsidR="004A2BCE" w:rsidRPr="00AC5DF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jc w:val="center"/>
              <w:rPr>
                <w:bCs/>
                <w:sz w:val="24"/>
              </w:rPr>
            </w:pPr>
            <w:r w:rsidRPr="00AC5DF1">
              <w:rPr>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C5DF1" w:rsidRDefault="004A2BCE" w:rsidP="0056402A">
            <w:pPr>
              <w:pStyle w:val="11"/>
              <w:spacing w:line="360" w:lineRule="auto"/>
              <w:rPr>
                <w:bCs/>
                <w:sz w:val="24"/>
              </w:rPr>
            </w:pPr>
          </w:p>
          <w:p w:rsidR="004A2BCE" w:rsidRPr="00AC5DF1" w:rsidRDefault="004A2BCE" w:rsidP="0056402A">
            <w:pPr>
              <w:pStyle w:val="11"/>
              <w:spacing w:line="360" w:lineRule="auto"/>
              <w:rPr>
                <w:bCs/>
                <w:sz w:val="24"/>
              </w:rPr>
            </w:pPr>
          </w:p>
        </w:tc>
      </w:tr>
    </w:tbl>
    <w:p w:rsidR="004A2BCE" w:rsidRPr="00AC5DF1" w:rsidRDefault="004A2BCE" w:rsidP="004A2BCE">
      <w:pPr>
        <w:spacing w:line="620" w:lineRule="exact"/>
        <w:rPr>
          <w:sz w:val="24"/>
        </w:rPr>
      </w:pPr>
    </w:p>
    <w:p w:rsidR="004A2BCE" w:rsidRPr="00AC5DF1" w:rsidRDefault="004A2BCE" w:rsidP="004A2BCE">
      <w:pPr>
        <w:spacing w:line="360" w:lineRule="auto"/>
        <w:ind w:firstLineChars="1700" w:firstLine="3794"/>
        <w:rPr>
          <w:sz w:val="24"/>
        </w:rPr>
      </w:pPr>
      <w:r w:rsidRPr="00AC5DF1">
        <w:rPr>
          <w:sz w:val="24"/>
        </w:rPr>
        <w:t>投标人名称：</w:t>
      </w:r>
    </w:p>
    <w:p w:rsidR="004A2BCE" w:rsidRPr="00AC5DF1" w:rsidRDefault="004A2BCE" w:rsidP="004A2BCE">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ED080B" w:rsidRPr="00AC5DF1" w:rsidRDefault="00ED080B" w:rsidP="00537D63">
      <w:pPr>
        <w:spacing w:line="620" w:lineRule="exact"/>
        <w:rPr>
          <w:sz w:val="24"/>
        </w:rPr>
      </w:pPr>
    </w:p>
    <w:p w:rsidR="00537D63" w:rsidRPr="00AC5DF1" w:rsidRDefault="00537D63">
      <w:pPr>
        <w:widowControl/>
        <w:jc w:val="left"/>
        <w:rPr>
          <w:sz w:val="24"/>
        </w:rPr>
      </w:pPr>
      <w:r w:rsidRPr="00AC5DF1">
        <w:rPr>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lastRenderedPageBreak/>
        <w:t>附件</w:t>
      </w:r>
      <w:r w:rsidR="0041737D" w:rsidRPr="00AC5DF1">
        <w:rPr>
          <w:sz w:val="24"/>
        </w:rPr>
        <w:t>9</w:t>
      </w:r>
    </w:p>
    <w:p w:rsidR="00537D63" w:rsidRPr="00AC5DF1" w:rsidRDefault="00537D63" w:rsidP="005D792B">
      <w:pPr>
        <w:autoSpaceDN w:val="0"/>
        <w:spacing w:line="360" w:lineRule="auto"/>
        <w:jc w:val="center"/>
        <w:rPr>
          <w:b/>
          <w:bCs/>
          <w:sz w:val="24"/>
        </w:rPr>
      </w:pPr>
      <w:r w:rsidRPr="00AC5DF1">
        <w:rPr>
          <w:b/>
          <w:bCs/>
          <w:sz w:val="24"/>
        </w:rPr>
        <w:t>绿色供应链管理阐述</w:t>
      </w: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537D63" w:rsidRPr="00AC5DF1" w:rsidRDefault="00537D63" w:rsidP="00537D63">
      <w:pPr>
        <w:spacing w:line="360" w:lineRule="auto"/>
        <w:ind w:firstLineChars="200" w:firstLine="446"/>
        <w:outlineLvl w:val="0"/>
        <w:rPr>
          <w:sz w:val="24"/>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4500"/>
        <w:gridCol w:w="2340"/>
      </w:tblGrid>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指标分类</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指标要求</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投标产品情况说明</w:t>
            </w: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能耗</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工作能耗（</w:t>
            </w:r>
            <w:r w:rsidRPr="00AC5DF1">
              <w:rPr>
                <w:sz w:val="24"/>
              </w:rPr>
              <w:t>KWh</w:t>
            </w:r>
            <w:r w:rsidRPr="00AC5DF1">
              <w:rPr>
                <w:sz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2</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噪声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待机噪声（分贝）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工作噪声（分贝）</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减排量</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二氧化碳减排量（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二氧化硫减排量（</w:t>
            </w:r>
            <w:r w:rsidRPr="00AC5DF1">
              <w:rPr>
                <w:sz w:val="24"/>
              </w:rPr>
              <w:t>Kg</w:t>
            </w:r>
            <w:r w:rsidRPr="00AC5DF1">
              <w:rPr>
                <w:sz w:val="24"/>
              </w:rPr>
              <w:t>）列出计算公式</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widowControl/>
              <w:jc w:val="center"/>
              <w:rPr>
                <w:sz w:val="24"/>
              </w:rPr>
            </w:pPr>
            <w:r w:rsidRPr="00AC5DF1">
              <w:rPr>
                <w:sz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原材料的节能环保性能说明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产品设计</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可回收设计（介绍设计情况）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制作加工环节的节能环保措施</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再循环</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介绍再循环措施，报废再回收措施等</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消耗材料的回收设计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包装材料及说明书的环保性能说明</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r w:rsidR="000B7480" w:rsidRPr="00AC5DF1" w:rsidTr="00E15D14">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r w:rsidRPr="00AC5DF1">
              <w:rPr>
                <w:sz w:val="24"/>
              </w:rPr>
              <w: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37D63" w:rsidRPr="00AC5DF1" w:rsidRDefault="00537D63" w:rsidP="00E15D14">
            <w:pPr>
              <w:spacing w:line="360" w:lineRule="auto"/>
              <w:jc w:val="center"/>
              <w:rPr>
                <w:sz w:val="24"/>
              </w:rPr>
            </w:pPr>
          </w:p>
        </w:tc>
      </w:tr>
    </w:tbl>
    <w:p w:rsidR="00537D63" w:rsidRPr="00AC5DF1" w:rsidRDefault="00537D63" w:rsidP="00537D63">
      <w:pPr>
        <w:spacing w:line="360" w:lineRule="auto"/>
        <w:ind w:firstLineChars="200" w:firstLine="446"/>
        <w:outlineLvl w:val="0"/>
        <w:rPr>
          <w:sz w:val="24"/>
        </w:rPr>
      </w:pPr>
      <w:r w:rsidRPr="00AC5DF1">
        <w:rPr>
          <w:sz w:val="24"/>
        </w:rPr>
        <w:t>注：如所投产品不涉及上述内容，填写</w:t>
      </w:r>
      <w:r w:rsidRPr="00AC5DF1">
        <w:rPr>
          <w:sz w:val="24"/>
        </w:rPr>
        <w:t>“</w:t>
      </w:r>
      <w:r w:rsidRPr="00AC5DF1">
        <w:rPr>
          <w:sz w:val="24"/>
        </w:rPr>
        <w:t>不涉及</w:t>
      </w:r>
      <w:r w:rsidRPr="00AC5DF1">
        <w:rPr>
          <w:sz w:val="24"/>
        </w:rPr>
        <w:t>”</w:t>
      </w:r>
      <w:r w:rsidRPr="00AC5DF1">
        <w:rPr>
          <w:sz w:val="24"/>
        </w:rPr>
        <w:t>。</w:t>
      </w:r>
    </w:p>
    <w:p w:rsidR="00410A95" w:rsidRPr="00AC5DF1" w:rsidRDefault="00410A95" w:rsidP="00ED080B">
      <w:pPr>
        <w:spacing w:line="360" w:lineRule="auto"/>
        <w:ind w:firstLineChars="1700" w:firstLine="3794"/>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br w:type="page"/>
      </w:r>
      <w:r w:rsidRPr="00AC5DF1">
        <w:rPr>
          <w:sz w:val="24"/>
        </w:rPr>
        <w:lastRenderedPageBreak/>
        <w:t>附件</w:t>
      </w:r>
      <w:r w:rsidR="0041737D" w:rsidRPr="00AC5DF1">
        <w:rPr>
          <w:sz w:val="24"/>
        </w:rPr>
        <w:t>10</w:t>
      </w:r>
    </w:p>
    <w:p w:rsidR="00537D63" w:rsidRPr="00AC5DF1" w:rsidRDefault="004559D5" w:rsidP="005D792B">
      <w:pPr>
        <w:autoSpaceDN w:val="0"/>
        <w:spacing w:line="360" w:lineRule="auto"/>
        <w:jc w:val="center"/>
        <w:rPr>
          <w:b/>
          <w:bCs/>
          <w:sz w:val="24"/>
        </w:rPr>
      </w:pPr>
      <w:r w:rsidRPr="00AC5DF1">
        <w:rPr>
          <w:b/>
          <w:bCs/>
          <w:sz w:val="24"/>
        </w:rPr>
        <w:t>政府采购政策情况表</w:t>
      </w:r>
    </w:p>
    <w:p w:rsidR="00537D63" w:rsidRPr="00AC5DF1" w:rsidRDefault="00537D63" w:rsidP="00537D63">
      <w:pPr>
        <w:spacing w:line="460" w:lineRule="exact"/>
        <w:jc w:val="center"/>
        <w:rPr>
          <w:sz w:val="24"/>
        </w:rPr>
      </w:pPr>
    </w:p>
    <w:p w:rsidR="00056208" w:rsidRPr="00AC5DF1" w:rsidRDefault="00056208" w:rsidP="00056208">
      <w:pPr>
        <w:spacing w:line="460" w:lineRule="exact"/>
        <w:rPr>
          <w:sz w:val="24"/>
        </w:rPr>
      </w:pPr>
      <w:r w:rsidRPr="00AC5DF1">
        <w:rPr>
          <w:sz w:val="24"/>
        </w:rPr>
        <w:t>项目名称：</w:t>
      </w:r>
      <w:r w:rsidRPr="00AC5DF1">
        <w:rPr>
          <w:sz w:val="24"/>
          <w:u w:val="single"/>
        </w:rPr>
        <w:t xml:space="preserve">                    </w:t>
      </w:r>
    </w:p>
    <w:p w:rsidR="00056208" w:rsidRPr="00AC5DF1" w:rsidRDefault="00056208" w:rsidP="00056208">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E32823" w:rsidRPr="00AC5DF1" w:rsidRDefault="00E32823" w:rsidP="00E32823">
      <w:pPr>
        <w:spacing w:line="460" w:lineRule="exact"/>
        <w:rPr>
          <w:sz w:val="24"/>
          <w:szCs w:val="24"/>
        </w:rPr>
      </w:pPr>
      <w:r w:rsidRPr="00AC5DF1">
        <w:rPr>
          <w:sz w:val="24"/>
          <w:szCs w:val="24"/>
        </w:rPr>
        <w:t>填报要求：</w:t>
      </w:r>
    </w:p>
    <w:p w:rsidR="00E32823" w:rsidRPr="00AC5DF1" w:rsidRDefault="00E32823" w:rsidP="00E32823">
      <w:pPr>
        <w:spacing w:line="460" w:lineRule="exact"/>
        <w:rPr>
          <w:sz w:val="24"/>
          <w:szCs w:val="24"/>
        </w:rPr>
      </w:pPr>
      <w:r w:rsidRPr="00AC5DF1">
        <w:rPr>
          <w:sz w:val="24"/>
          <w:szCs w:val="24"/>
        </w:rPr>
        <w:t>1.</w:t>
      </w:r>
      <w:r w:rsidRPr="00AC5DF1">
        <w:rPr>
          <w:sz w:val="24"/>
          <w:szCs w:val="24"/>
        </w:rPr>
        <w:t>本表的产品名称、品牌型号、金额应与《开标分项一览表》一致。</w:t>
      </w:r>
    </w:p>
    <w:p w:rsidR="00E32823" w:rsidRPr="00AC5DF1" w:rsidRDefault="00E32823" w:rsidP="00E32823">
      <w:pPr>
        <w:spacing w:line="460" w:lineRule="exact"/>
        <w:rPr>
          <w:sz w:val="24"/>
          <w:szCs w:val="24"/>
        </w:rPr>
      </w:pPr>
      <w:r w:rsidRPr="00AC5DF1">
        <w:rPr>
          <w:sz w:val="24"/>
          <w:szCs w:val="24"/>
        </w:rPr>
        <w:t>2.“</w:t>
      </w:r>
      <w:r w:rsidRPr="00AC5DF1">
        <w:rPr>
          <w:sz w:val="24"/>
          <w:szCs w:val="24"/>
        </w:rPr>
        <w:t>制造商企业类型</w:t>
      </w:r>
      <w:r w:rsidRPr="00AC5DF1">
        <w:rPr>
          <w:sz w:val="24"/>
          <w:szCs w:val="24"/>
        </w:rPr>
        <w:t>”</w:t>
      </w:r>
      <w:r w:rsidRPr="00AC5DF1">
        <w:rPr>
          <w:sz w:val="24"/>
          <w:szCs w:val="24"/>
        </w:rPr>
        <w:t>栏填写内容为</w:t>
      </w:r>
      <w:r w:rsidRPr="00AC5DF1">
        <w:rPr>
          <w:sz w:val="24"/>
          <w:szCs w:val="24"/>
        </w:rPr>
        <w:t>“</w:t>
      </w:r>
      <w:r w:rsidRPr="00AC5DF1">
        <w:rPr>
          <w:sz w:val="24"/>
          <w:szCs w:val="24"/>
        </w:rPr>
        <w:t>微型</w:t>
      </w:r>
      <w:r w:rsidRPr="00AC5DF1">
        <w:rPr>
          <w:sz w:val="24"/>
          <w:szCs w:val="24"/>
        </w:rPr>
        <w:t>”</w:t>
      </w:r>
      <w:r w:rsidRPr="00AC5DF1">
        <w:rPr>
          <w:sz w:val="24"/>
          <w:szCs w:val="24"/>
        </w:rPr>
        <w:t>、</w:t>
      </w:r>
      <w:r w:rsidRPr="00AC5DF1">
        <w:rPr>
          <w:sz w:val="24"/>
          <w:szCs w:val="24"/>
        </w:rPr>
        <w:t>“</w:t>
      </w:r>
      <w:r w:rsidRPr="00AC5DF1">
        <w:rPr>
          <w:sz w:val="24"/>
          <w:szCs w:val="24"/>
        </w:rPr>
        <w:t>小型</w:t>
      </w:r>
      <w:r w:rsidRPr="00AC5DF1">
        <w:rPr>
          <w:sz w:val="24"/>
          <w:szCs w:val="24"/>
        </w:rPr>
        <w:t>”</w:t>
      </w:r>
      <w:r w:rsidRPr="00AC5DF1">
        <w:rPr>
          <w:sz w:val="24"/>
          <w:szCs w:val="24"/>
        </w:rPr>
        <w:t>、</w:t>
      </w:r>
      <w:r w:rsidRPr="00AC5DF1">
        <w:rPr>
          <w:sz w:val="24"/>
          <w:szCs w:val="24"/>
        </w:rPr>
        <w:t>“</w:t>
      </w:r>
      <w:r w:rsidRPr="00AC5DF1">
        <w:rPr>
          <w:sz w:val="24"/>
          <w:szCs w:val="24"/>
        </w:rPr>
        <w:t>监狱企业</w:t>
      </w:r>
      <w:r w:rsidRPr="00AC5DF1">
        <w:rPr>
          <w:sz w:val="24"/>
          <w:szCs w:val="24"/>
        </w:rPr>
        <w:t>”</w:t>
      </w:r>
      <w:r w:rsidRPr="00AC5DF1">
        <w:rPr>
          <w:sz w:val="24"/>
          <w:szCs w:val="24"/>
        </w:rPr>
        <w:t>或</w:t>
      </w:r>
      <w:r w:rsidRPr="00AC5DF1">
        <w:rPr>
          <w:sz w:val="24"/>
          <w:szCs w:val="24"/>
        </w:rPr>
        <w:t>“</w:t>
      </w:r>
      <w:r w:rsidRPr="00AC5DF1">
        <w:rPr>
          <w:sz w:val="24"/>
          <w:szCs w:val="24"/>
        </w:rPr>
        <w:t>残疾人福利性单位</w:t>
      </w:r>
      <w:r w:rsidRPr="00AC5DF1">
        <w:rPr>
          <w:sz w:val="24"/>
          <w:szCs w:val="24"/>
        </w:rPr>
        <w:t>”</w:t>
      </w:r>
      <w:r w:rsidRPr="00AC5DF1">
        <w:rPr>
          <w:sz w:val="24"/>
          <w:szCs w:val="24"/>
        </w:rPr>
        <w:t>。</w:t>
      </w:r>
    </w:p>
    <w:p w:rsidR="00E32823" w:rsidRPr="00AC5DF1" w:rsidRDefault="00E32823" w:rsidP="00E32823">
      <w:pPr>
        <w:spacing w:line="460" w:lineRule="exact"/>
        <w:rPr>
          <w:sz w:val="24"/>
          <w:szCs w:val="24"/>
        </w:rPr>
      </w:pPr>
      <w:r w:rsidRPr="00AC5DF1">
        <w:rPr>
          <w:sz w:val="24"/>
          <w:szCs w:val="24"/>
        </w:rPr>
        <w:t xml:space="preserve">3. </w:t>
      </w:r>
      <w:r w:rsidRPr="00AC5DF1">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32823" w:rsidRPr="00AC5DF1" w:rsidRDefault="00E32823" w:rsidP="00E32823">
      <w:pPr>
        <w:spacing w:line="460" w:lineRule="exact"/>
        <w:rPr>
          <w:sz w:val="24"/>
          <w:szCs w:val="24"/>
        </w:rPr>
      </w:pPr>
      <w:r w:rsidRPr="00AC5DF1">
        <w:rPr>
          <w:sz w:val="24"/>
          <w:szCs w:val="24"/>
        </w:rPr>
        <w:t xml:space="preserve">4. </w:t>
      </w:r>
      <w:r w:rsidRPr="00AC5DF1">
        <w:rPr>
          <w:sz w:val="24"/>
          <w:szCs w:val="24"/>
        </w:rPr>
        <w:t>请投标人正确填写本表，所填内容将作为评审的依据。其内容或数据应与对应的证明资料相符，如果填写不完整或有误，不再享受上述政策优惠。</w:t>
      </w:r>
    </w:p>
    <w:p w:rsidR="00E32823" w:rsidRPr="00AC5DF1" w:rsidRDefault="00E32823" w:rsidP="00E32823">
      <w:pPr>
        <w:spacing w:line="460" w:lineRule="exact"/>
        <w:ind w:firstLineChars="3000" w:firstLine="6695"/>
        <w:rPr>
          <w:sz w:val="24"/>
          <w:szCs w:val="24"/>
        </w:rPr>
      </w:pPr>
      <w:r w:rsidRPr="00AC5DF1">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E32823" w:rsidRPr="00AC5DF1" w:rsidTr="008C4D43">
        <w:trPr>
          <w:trHeight w:val="490"/>
          <w:jc w:val="center"/>
        </w:trPr>
        <w:tc>
          <w:tcPr>
            <w:tcW w:w="556" w:type="pct"/>
            <w:vMerge w:val="restar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环境标志产品</w:t>
            </w: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环境标志认证证书编号</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8C4D43">
        <w:trPr>
          <w:trHeight w:val="567"/>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r>
      <w:tr w:rsidR="00E32823" w:rsidRPr="00AC5DF1" w:rsidTr="008C4D43">
        <w:trPr>
          <w:trHeight w:val="567"/>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r>
      <w:tr w:rsidR="00E32823" w:rsidRPr="00AC5DF1" w:rsidTr="008C4D43">
        <w:trPr>
          <w:trHeight w:val="567"/>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环境标志产品金额合计</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8C4D43">
        <w:trPr>
          <w:trHeight w:val="567"/>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比重（环境标志产品金额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8C4D43">
        <w:trPr>
          <w:trHeight w:val="567"/>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8C4D43">
            <w:pPr>
              <w:pStyle w:val="13"/>
              <w:tabs>
                <w:tab w:val="num" w:pos="1260"/>
              </w:tabs>
              <w:adjustRightInd w:val="0"/>
              <w:snapToGrid w:val="0"/>
              <w:jc w:val="center"/>
              <w:rPr>
                <w:b/>
                <w:szCs w:val="21"/>
                <w:lang w:val="en-GB"/>
              </w:rPr>
            </w:pPr>
            <w:r w:rsidRPr="00AC5DF1">
              <w:rPr>
                <w:szCs w:val="21"/>
                <w:lang w:val="en-GB"/>
              </w:rPr>
              <w:t>环境标志产品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8C4D43">
        <w:trPr>
          <w:trHeight w:val="729"/>
          <w:jc w:val="center"/>
        </w:trPr>
        <w:tc>
          <w:tcPr>
            <w:tcW w:w="556" w:type="pct"/>
            <w:vMerge w:val="restar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节能产品（非强制节能产品）</w:t>
            </w: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节能认证证书编号</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8C4D43">
        <w:trPr>
          <w:trHeight w:val="186"/>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r>
      <w:tr w:rsidR="00E32823" w:rsidRPr="00AC5DF1" w:rsidTr="008C4D43">
        <w:trPr>
          <w:trHeight w:val="224"/>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r>
      <w:tr w:rsidR="00E32823" w:rsidRPr="00AC5DF1" w:rsidTr="008C4D43">
        <w:trPr>
          <w:trHeight w:val="298"/>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节能产品（不包括强制节能产品）金额合计</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8C4D43">
        <w:trPr>
          <w:trHeight w:val="240"/>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比重（节能产品金额</w:t>
            </w:r>
            <w:r w:rsidRPr="00AC5DF1">
              <w:rPr>
                <w:szCs w:val="21"/>
                <w:lang w:val="en-GB"/>
              </w:rPr>
              <w:t>/</w:t>
            </w:r>
            <w:r w:rsidRPr="00AC5DF1">
              <w:rPr>
                <w:szCs w:val="21"/>
                <w:lang w:val="en-GB"/>
              </w:rPr>
              <w:t>投标所投包总价）</w:t>
            </w:r>
            <w:r w:rsidRPr="00AC5DF1">
              <w:rPr>
                <w:szCs w:val="21"/>
                <w:lang w:val="en-GB"/>
              </w:rPr>
              <w:t>*100%</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8C4D43">
        <w:trPr>
          <w:trHeight w:val="311"/>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32823" w:rsidRPr="00AC5DF1" w:rsidRDefault="00E32823" w:rsidP="008C4D43">
            <w:pPr>
              <w:pStyle w:val="13"/>
              <w:tabs>
                <w:tab w:val="num" w:pos="1260"/>
              </w:tabs>
              <w:adjustRightInd w:val="0"/>
              <w:snapToGrid w:val="0"/>
              <w:jc w:val="center"/>
              <w:rPr>
                <w:b/>
                <w:szCs w:val="21"/>
                <w:lang w:val="en-GB"/>
              </w:rPr>
            </w:pPr>
            <w:r w:rsidRPr="00AC5DF1">
              <w:rPr>
                <w:szCs w:val="21"/>
                <w:lang w:val="en-GB"/>
              </w:rPr>
              <w:t>节能产品</w:t>
            </w: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8C4D43">
        <w:trPr>
          <w:trHeight w:val="729"/>
          <w:jc w:val="center"/>
        </w:trPr>
        <w:tc>
          <w:tcPr>
            <w:tcW w:w="556" w:type="pct"/>
            <w:vMerge w:val="restar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中小企业、监狱</w:t>
            </w:r>
            <w:r w:rsidRPr="00AC5DF1">
              <w:rPr>
                <w:szCs w:val="21"/>
                <w:lang w:val="en-GB"/>
              </w:rPr>
              <w:lastRenderedPageBreak/>
              <w:t>企业、残疾人福利性单位扶持政策</w:t>
            </w:r>
          </w:p>
        </w:tc>
        <w:tc>
          <w:tcPr>
            <w:tcW w:w="4444" w:type="pct"/>
            <w:gridSpan w:val="5"/>
            <w:shd w:val="clear" w:color="auto" w:fill="auto"/>
            <w:vAlign w:val="center"/>
          </w:tcPr>
          <w:p w:rsidR="00E32823" w:rsidRPr="00AC5DF1" w:rsidRDefault="009C5D5F" w:rsidP="008C4D43">
            <w:pPr>
              <w:pStyle w:val="13"/>
              <w:tabs>
                <w:tab w:val="num" w:pos="1260"/>
              </w:tabs>
              <w:adjustRightInd w:val="0"/>
              <w:snapToGrid w:val="0"/>
              <w:rPr>
                <w:b/>
                <w:szCs w:val="21"/>
              </w:rPr>
            </w:pPr>
            <w:r w:rsidRPr="00AC5DF1">
              <w:rPr>
                <w:b/>
                <w:kern w:val="0"/>
                <w:szCs w:val="21"/>
              </w:rPr>
              <w:lastRenderedPageBreak/>
              <w:t>所投货物中有大型企业制造的，不享受中小企业扶持政策，无需填写以下内容；所投货物全部为小型、微型企业制造的，只填写小型、微型企业制造的货物。</w:t>
            </w:r>
          </w:p>
        </w:tc>
      </w:tr>
      <w:tr w:rsidR="00E32823" w:rsidRPr="00AC5DF1" w:rsidTr="008C4D43">
        <w:trPr>
          <w:trHeight w:val="729"/>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产品名称</w:t>
            </w: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品牌型号</w:t>
            </w: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制造商</w:t>
            </w:r>
          </w:p>
        </w:tc>
        <w:tc>
          <w:tcPr>
            <w:tcW w:w="9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制造商</w:t>
            </w:r>
          </w:p>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企业类型</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金额</w:t>
            </w:r>
          </w:p>
        </w:tc>
      </w:tr>
      <w:tr w:rsidR="00E32823" w:rsidRPr="00AC5DF1" w:rsidTr="008C4D43">
        <w:trPr>
          <w:trHeight w:val="729"/>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8C4D4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r>
      <w:tr w:rsidR="00E32823" w:rsidRPr="00AC5DF1" w:rsidTr="008C4D43">
        <w:trPr>
          <w:trHeight w:val="729"/>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8C4D4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r>
      <w:tr w:rsidR="00E32823" w:rsidRPr="00AC5DF1" w:rsidTr="008C4D43">
        <w:trPr>
          <w:trHeight w:val="729"/>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8C4D4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r>
      <w:tr w:rsidR="00E32823" w:rsidRPr="00AC5DF1" w:rsidTr="008C4D43">
        <w:trPr>
          <w:trHeight w:val="729"/>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63" w:type="pct"/>
            <w:shd w:val="clear" w:color="auto" w:fill="auto"/>
          </w:tcPr>
          <w:p w:rsidR="00E32823" w:rsidRPr="00AC5DF1" w:rsidRDefault="00E32823" w:rsidP="008C4D43">
            <w:pPr>
              <w:adjustRightInd w:val="0"/>
              <w:snapToGrid w:val="0"/>
              <w:rPr>
                <w:szCs w:val="21"/>
              </w:rPr>
            </w:pPr>
            <w:r w:rsidRPr="00AC5DF1">
              <w:rPr>
                <w:szCs w:val="21"/>
                <w:lang w:val="en-GB"/>
              </w:rPr>
              <w:t>只填写小型</w:t>
            </w:r>
            <w:r w:rsidRPr="00AC5DF1">
              <w:rPr>
                <w:szCs w:val="21"/>
                <w:lang w:val="en-GB"/>
              </w:rPr>
              <w:t>/</w:t>
            </w:r>
            <w:r w:rsidRPr="00AC5DF1">
              <w:rPr>
                <w:szCs w:val="21"/>
                <w:lang w:val="en-GB"/>
              </w:rPr>
              <w:t>微型</w:t>
            </w:r>
            <w:r w:rsidRPr="00AC5DF1">
              <w:rPr>
                <w:szCs w:val="21"/>
                <w:lang w:val="en-GB"/>
              </w:rPr>
              <w:t>/</w:t>
            </w:r>
            <w:r w:rsidRPr="00AC5DF1">
              <w:rPr>
                <w:szCs w:val="21"/>
                <w:lang w:val="en-GB"/>
              </w:rPr>
              <w:t>监狱</w:t>
            </w:r>
            <w:r w:rsidRPr="00AC5DF1">
              <w:rPr>
                <w:szCs w:val="21"/>
                <w:lang w:val="en-GB"/>
              </w:rPr>
              <w:t>/</w:t>
            </w:r>
            <w:r w:rsidRPr="00AC5DF1">
              <w:rPr>
                <w:szCs w:val="21"/>
                <w:lang w:val="en-GB"/>
              </w:rPr>
              <w:t>残疾人福利性单位</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r>
      <w:tr w:rsidR="00E32823" w:rsidRPr="00AC5DF1" w:rsidTr="008C4D43">
        <w:trPr>
          <w:trHeight w:val="729"/>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r>
      <w:tr w:rsidR="00E32823" w:rsidRPr="00AC5DF1" w:rsidTr="008C4D43">
        <w:trPr>
          <w:trHeight w:val="729"/>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8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29"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0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9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r>
      <w:tr w:rsidR="00E32823" w:rsidRPr="00AC5DF1" w:rsidTr="008C4D43">
        <w:trPr>
          <w:trHeight w:val="729"/>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rPr>
              <w:t>小微企业（含监狱企业、残疾人福利性单位）制造的货物</w:t>
            </w:r>
            <w:r w:rsidRPr="00AC5DF1">
              <w:rPr>
                <w:szCs w:val="21"/>
                <w:lang w:val="en-GB"/>
              </w:rPr>
              <w:t>金额合计</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元</w:t>
            </w:r>
          </w:p>
        </w:tc>
      </w:tr>
      <w:tr w:rsidR="00E32823" w:rsidRPr="00AC5DF1" w:rsidTr="008C4D43">
        <w:trPr>
          <w:trHeight w:val="671"/>
          <w:jc w:val="center"/>
        </w:trPr>
        <w:tc>
          <w:tcPr>
            <w:tcW w:w="556" w:type="pct"/>
            <w:vMerge/>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比重（小微企业（含监狱企业、残疾人福利性单位）制造的货物金额</w:t>
            </w:r>
            <w:r w:rsidRPr="00AC5DF1">
              <w:rPr>
                <w:szCs w:val="21"/>
                <w:lang w:val="en-GB"/>
              </w:rPr>
              <w:t>/</w:t>
            </w:r>
            <w:r w:rsidRPr="00AC5DF1">
              <w:rPr>
                <w:szCs w:val="21"/>
                <w:lang w:val="en-GB"/>
              </w:rPr>
              <w:t>所投包投标总价）</w:t>
            </w:r>
            <w:r w:rsidRPr="00AC5DF1">
              <w:rPr>
                <w:szCs w:val="21"/>
                <w:lang w:val="en-GB"/>
              </w:rPr>
              <w:t>*100%</w:t>
            </w:r>
          </w:p>
        </w:tc>
        <w:tc>
          <w:tcPr>
            <w:tcW w:w="863" w:type="pct"/>
            <w:shd w:val="clear" w:color="auto" w:fill="auto"/>
            <w:vAlign w:val="center"/>
          </w:tcPr>
          <w:p w:rsidR="00E32823" w:rsidRPr="00AC5DF1" w:rsidRDefault="00E32823" w:rsidP="008C4D43">
            <w:pPr>
              <w:pStyle w:val="13"/>
              <w:tabs>
                <w:tab w:val="num" w:pos="1260"/>
              </w:tabs>
              <w:adjustRightInd w:val="0"/>
              <w:snapToGrid w:val="0"/>
              <w:jc w:val="center"/>
              <w:rPr>
                <w:b/>
                <w:szCs w:val="21"/>
                <w:lang w:val="en-GB"/>
              </w:rPr>
            </w:pPr>
            <w:r w:rsidRPr="00AC5DF1">
              <w:rPr>
                <w:b/>
                <w:szCs w:val="21"/>
                <w:u w:val="single"/>
                <w:lang w:val="en-GB"/>
              </w:rPr>
              <w:t xml:space="preserve">     </w:t>
            </w:r>
            <w:r w:rsidRPr="00AC5DF1">
              <w:rPr>
                <w:b/>
                <w:szCs w:val="21"/>
                <w:lang w:val="en-GB"/>
              </w:rPr>
              <w:t>%</w:t>
            </w:r>
          </w:p>
        </w:tc>
      </w:tr>
      <w:tr w:rsidR="00E32823" w:rsidRPr="00AC5DF1" w:rsidTr="008C4D43">
        <w:trPr>
          <w:trHeight w:val="729"/>
          <w:jc w:val="center"/>
        </w:trPr>
        <w:tc>
          <w:tcPr>
            <w:tcW w:w="55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中小企业</w:t>
            </w:r>
          </w:p>
        </w:tc>
        <w:tc>
          <w:tcPr>
            <w:tcW w:w="4444" w:type="pct"/>
            <w:gridSpan w:val="5"/>
            <w:shd w:val="clear" w:color="auto" w:fill="auto"/>
            <w:vAlign w:val="center"/>
          </w:tcPr>
          <w:p w:rsidR="00E32823" w:rsidRPr="00AC5DF1" w:rsidRDefault="00E32823" w:rsidP="008C4D43">
            <w:pPr>
              <w:pStyle w:val="13"/>
              <w:tabs>
                <w:tab w:val="num" w:pos="1260"/>
              </w:tabs>
              <w:adjustRightInd w:val="0"/>
              <w:snapToGrid w:val="0"/>
              <w:rPr>
                <w:szCs w:val="21"/>
              </w:rPr>
            </w:pPr>
            <w:r w:rsidRPr="00AC5DF1">
              <w:rPr>
                <w:szCs w:val="21"/>
              </w:rPr>
              <w:t>如属于中小企业，须提供《中小企业声明函》。</w:t>
            </w:r>
          </w:p>
          <w:p w:rsidR="00E32823" w:rsidRPr="00AC5DF1" w:rsidRDefault="00E32823" w:rsidP="008C4D43">
            <w:pPr>
              <w:pStyle w:val="13"/>
              <w:tabs>
                <w:tab w:val="num" w:pos="1260"/>
              </w:tabs>
              <w:adjustRightInd w:val="0"/>
              <w:snapToGrid w:val="0"/>
              <w:rPr>
                <w:szCs w:val="21"/>
                <w:lang w:val="en-GB"/>
              </w:rPr>
            </w:pPr>
            <w:r w:rsidRPr="00AC5DF1">
              <w:rPr>
                <w:szCs w:val="21"/>
              </w:rPr>
              <w:t>该</w:t>
            </w:r>
            <w:proofErr w:type="gramStart"/>
            <w:r w:rsidRPr="00AC5DF1">
              <w:rPr>
                <w:szCs w:val="21"/>
              </w:rPr>
              <w:t>声明函见投标</w:t>
            </w:r>
            <w:proofErr w:type="gramEnd"/>
            <w:r w:rsidRPr="00AC5DF1">
              <w:rPr>
                <w:szCs w:val="21"/>
              </w:rPr>
              <w:t>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8C4D43">
        <w:trPr>
          <w:trHeight w:val="729"/>
          <w:jc w:val="center"/>
        </w:trPr>
        <w:tc>
          <w:tcPr>
            <w:tcW w:w="55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监狱企业</w:t>
            </w:r>
          </w:p>
        </w:tc>
        <w:tc>
          <w:tcPr>
            <w:tcW w:w="4444" w:type="pct"/>
            <w:gridSpan w:val="5"/>
            <w:shd w:val="clear" w:color="auto" w:fill="auto"/>
            <w:vAlign w:val="center"/>
          </w:tcPr>
          <w:p w:rsidR="00E32823" w:rsidRPr="00AC5DF1" w:rsidRDefault="00E32823" w:rsidP="008C4D43">
            <w:pPr>
              <w:pStyle w:val="13"/>
              <w:tabs>
                <w:tab w:val="num" w:pos="1260"/>
              </w:tabs>
              <w:adjustRightInd w:val="0"/>
              <w:snapToGrid w:val="0"/>
              <w:rPr>
                <w:szCs w:val="21"/>
              </w:rPr>
            </w:pPr>
            <w:r w:rsidRPr="00AC5DF1">
              <w:rPr>
                <w:szCs w:val="21"/>
              </w:rPr>
              <w:t>如属于监狱企业，须提供由省级以上监狱管理局、戒毒管理局</w:t>
            </w:r>
            <w:r w:rsidRPr="00AC5DF1">
              <w:rPr>
                <w:szCs w:val="21"/>
              </w:rPr>
              <w:t>(</w:t>
            </w:r>
            <w:r w:rsidRPr="00AC5DF1">
              <w:rPr>
                <w:szCs w:val="21"/>
              </w:rPr>
              <w:t>含新疆生产建设兵团</w:t>
            </w:r>
            <w:r w:rsidRPr="00AC5DF1">
              <w:rPr>
                <w:szCs w:val="21"/>
              </w:rPr>
              <w:t>)</w:t>
            </w:r>
            <w:r w:rsidRPr="00AC5DF1">
              <w:rPr>
                <w:szCs w:val="21"/>
              </w:rPr>
              <w:t>出具的属于监狱企业的证明文件。</w:t>
            </w:r>
          </w:p>
          <w:p w:rsidR="00E32823" w:rsidRPr="00AC5DF1" w:rsidRDefault="00E32823" w:rsidP="008C4D43">
            <w:pPr>
              <w:pStyle w:val="13"/>
              <w:tabs>
                <w:tab w:val="num" w:pos="1260"/>
              </w:tabs>
              <w:adjustRightInd w:val="0"/>
              <w:snapToGrid w:val="0"/>
              <w:rPr>
                <w:szCs w:val="21"/>
                <w:lang w:val="en-GB"/>
              </w:rPr>
            </w:pPr>
            <w:r w:rsidRPr="00AC5DF1">
              <w:rPr>
                <w:szCs w:val="21"/>
              </w:rPr>
              <w:t>证明材料见投标文件第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r w:rsidR="00E32823" w:rsidRPr="00AC5DF1" w:rsidTr="008C4D43">
        <w:trPr>
          <w:trHeight w:val="729"/>
          <w:jc w:val="center"/>
        </w:trPr>
        <w:tc>
          <w:tcPr>
            <w:tcW w:w="556" w:type="pct"/>
            <w:shd w:val="clear" w:color="auto" w:fill="auto"/>
            <w:vAlign w:val="center"/>
          </w:tcPr>
          <w:p w:rsidR="00E32823" w:rsidRPr="00AC5DF1" w:rsidRDefault="00E32823" w:rsidP="008C4D43">
            <w:pPr>
              <w:pStyle w:val="13"/>
              <w:tabs>
                <w:tab w:val="num" w:pos="1260"/>
              </w:tabs>
              <w:adjustRightInd w:val="0"/>
              <w:snapToGrid w:val="0"/>
              <w:jc w:val="center"/>
              <w:rPr>
                <w:szCs w:val="21"/>
                <w:lang w:val="en-GB"/>
              </w:rPr>
            </w:pPr>
            <w:r w:rsidRPr="00AC5DF1">
              <w:rPr>
                <w:szCs w:val="21"/>
                <w:lang w:val="en-GB"/>
              </w:rPr>
              <w:t>残疾人福利性单位</w:t>
            </w:r>
          </w:p>
        </w:tc>
        <w:tc>
          <w:tcPr>
            <w:tcW w:w="4444" w:type="pct"/>
            <w:gridSpan w:val="5"/>
            <w:shd w:val="clear" w:color="auto" w:fill="auto"/>
            <w:vAlign w:val="center"/>
          </w:tcPr>
          <w:p w:rsidR="00E32823" w:rsidRPr="00AC5DF1" w:rsidRDefault="00E32823" w:rsidP="008C4D43">
            <w:pPr>
              <w:pStyle w:val="13"/>
              <w:tabs>
                <w:tab w:val="num" w:pos="1260"/>
              </w:tabs>
              <w:adjustRightInd w:val="0"/>
              <w:snapToGrid w:val="0"/>
              <w:rPr>
                <w:szCs w:val="21"/>
              </w:rPr>
            </w:pPr>
            <w:r w:rsidRPr="00AC5DF1">
              <w:rPr>
                <w:szCs w:val="21"/>
              </w:rPr>
              <w:t>如属于残疾人福利性单位，须提供《残疾人福利性单位声明函》。</w:t>
            </w:r>
          </w:p>
          <w:p w:rsidR="00E32823" w:rsidRPr="00AC5DF1" w:rsidRDefault="00E32823" w:rsidP="008C4D43">
            <w:pPr>
              <w:pStyle w:val="13"/>
              <w:tabs>
                <w:tab w:val="num" w:pos="1260"/>
              </w:tabs>
              <w:adjustRightInd w:val="0"/>
              <w:snapToGrid w:val="0"/>
              <w:rPr>
                <w:szCs w:val="21"/>
                <w:lang w:val="en-GB"/>
              </w:rPr>
            </w:pPr>
            <w:r w:rsidRPr="00AC5DF1">
              <w:rPr>
                <w:szCs w:val="21"/>
              </w:rPr>
              <w:t>该</w:t>
            </w:r>
            <w:proofErr w:type="gramStart"/>
            <w:r w:rsidRPr="00AC5DF1">
              <w:rPr>
                <w:szCs w:val="21"/>
              </w:rPr>
              <w:t>声明函见投标</w:t>
            </w:r>
            <w:proofErr w:type="gramEnd"/>
            <w:r w:rsidRPr="00AC5DF1">
              <w:rPr>
                <w:szCs w:val="21"/>
              </w:rPr>
              <w:t>文件第</w:t>
            </w:r>
            <w:r w:rsidRPr="00AC5DF1">
              <w:rPr>
                <w:szCs w:val="21"/>
                <w:u w:val="single"/>
              </w:rPr>
              <w:t xml:space="preserve">   </w:t>
            </w:r>
            <w:r w:rsidRPr="00AC5DF1">
              <w:rPr>
                <w:szCs w:val="21"/>
              </w:rPr>
              <w:t>至</w:t>
            </w:r>
            <w:r w:rsidRPr="00AC5DF1">
              <w:rPr>
                <w:szCs w:val="21"/>
                <w:u w:val="single"/>
              </w:rPr>
              <w:t xml:space="preserve">   </w:t>
            </w:r>
            <w:r w:rsidRPr="00AC5DF1">
              <w:rPr>
                <w:szCs w:val="21"/>
              </w:rPr>
              <w:t>页。</w:t>
            </w:r>
          </w:p>
        </w:tc>
      </w:tr>
    </w:tbl>
    <w:p w:rsidR="00E32823" w:rsidRPr="00AC5DF1" w:rsidRDefault="00E32823" w:rsidP="00E32823">
      <w:pPr>
        <w:spacing w:line="360" w:lineRule="auto"/>
        <w:ind w:firstLineChars="200" w:firstLine="446"/>
        <w:outlineLvl w:val="0"/>
        <w:rPr>
          <w:sz w:val="24"/>
          <w:szCs w:val="24"/>
        </w:rPr>
      </w:pPr>
    </w:p>
    <w:p w:rsidR="00E32823" w:rsidRPr="00AC5DF1" w:rsidRDefault="00E32823" w:rsidP="00E32823">
      <w:pPr>
        <w:spacing w:line="360" w:lineRule="auto"/>
        <w:ind w:firstLineChars="1700" w:firstLine="3794"/>
        <w:rPr>
          <w:sz w:val="24"/>
        </w:rPr>
      </w:pPr>
      <w:r w:rsidRPr="00AC5DF1">
        <w:rPr>
          <w:sz w:val="24"/>
        </w:rPr>
        <w:t>投标人名称：</w:t>
      </w:r>
    </w:p>
    <w:p w:rsidR="00E32823" w:rsidRPr="00AC5DF1" w:rsidRDefault="00E32823" w:rsidP="00E32823">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4559D5" w:rsidRPr="00AC5DF1" w:rsidRDefault="004559D5" w:rsidP="004559D5">
      <w:pPr>
        <w:spacing w:line="360" w:lineRule="auto"/>
        <w:ind w:firstLineChars="200" w:firstLine="446"/>
        <w:outlineLvl w:val="0"/>
        <w:rPr>
          <w:sz w:val="24"/>
        </w:rPr>
      </w:pPr>
    </w:p>
    <w:p w:rsidR="004559D5" w:rsidRPr="00AC5DF1" w:rsidRDefault="004559D5" w:rsidP="00537D63">
      <w:pPr>
        <w:spacing w:line="560" w:lineRule="exact"/>
        <w:jc w:val="center"/>
        <w:rPr>
          <w:sz w:val="24"/>
        </w:rPr>
      </w:pPr>
    </w:p>
    <w:p w:rsidR="004559D5" w:rsidRPr="00AC5DF1" w:rsidRDefault="004559D5" w:rsidP="00537D63">
      <w:pPr>
        <w:spacing w:line="560" w:lineRule="exact"/>
        <w:jc w:val="center"/>
        <w:rPr>
          <w:sz w:val="24"/>
        </w:rPr>
      </w:pPr>
    </w:p>
    <w:p w:rsidR="00537D63" w:rsidRPr="00AC5DF1" w:rsidRDefault="00537D63" w:rsidP="00537D63">
      <w:pPr>
        <w:spacing w:line="560" w:lineRule="exact"/>
        <w:jc w:val="center"/>
        <w:rPr>
          <w:sz w:val="24"/>
        </w:rPr>
      </w:pPr>
      <w:r w:rsidRPr="00AC5DF1">
        <w:rPr>
          <w:sz w:val="24"/>
        </w:rPr>
        <w:br w:type="page"/>
      </w:r>
    </w:p>
    <w:p w:rsidR="00537D63" w:rsidRPr="00AC5DF1" w:rsidRDefault="00537D63" w:rsidP="000B7480">
      <w:pPr>
        <w:tabs>
          <w:tab w:val="left" w:pos="360"/>
        </w:tabs>
        <w:spacing w:afterLines="100" w:after="285" w:line="360" w:lineRule="auto"/>
        <w:rPr>
          <w:sz w:val="24"/>
        </w:rPr>
      </w:pPr>
      <w:r w:rsidRPr="00AC5DF1">
        <w:rPr>
          <w:sz w:val="24"/>
        </w:rPr>
        <w:lastRenderedPageBreak/>
        <w:t>附件</w:t>
      </w:r>
      <w:r w:rsidR="0041737D" w:rsidRPr="00AC5DF1">
        <w:rPr>
          <w:sz w:val="24"/>
        </w:rPr>
        <w:t>11</w:t>
      </w:r>
    </w:p>
    <w:p w:rsidR="00537D63" w:rsidRPr="00AC5DF1" w:rsidRDefault="00537D63" w:rsidP="005D792B">
      <w:pPr>
        <w:autoSpaceDN w:val="0"/>
        <w:spacing w:line="360" w:lineRule="auto"/>
        <w:jc w:val="center"/>
        <w:rPr>
          <w:b/>
          <w:bCs/>
          <w:sz w:val="24"/>
        </w:rPr>
      </w:pPr>
      <w:r w:rsidRPr="00AC5DF1">
        <w:rPr>
          <w:b/>
          <w:bCs/>
          <w:sz w:val="24"/>
        </w:rPr>
        <w:t>投标产品配置清单</w:t>
      </w:r>
    </w:p>
    <w:p w:rsidR="00056208" w:rsidRPr="00AC5DF1" w:rsidRDefault="00056208" w:rsidP="00E15D14">
      <w:pPr>
        <w:spacing w:line="460" w:lineRule="exact"/>
        <w:rPr>
          <w:sz w:val="24"/>
        </w:rPr>
      </w:pPr>
    </w:p>
    <w:p w:rsidR="00056208" w:rsidRPr="00AC5DF1" w:rsidRDefault="00056208" w:rsidP="00E15D14">
      <w:pPr>
        <w:spacing w:line="460" w:lineRule="exact"/>
        <w:rPr>
          <w:sz w:val="24"/>
        </w:rPr>
      </w:pPr>
      <w:r w:rsidRPr="00AC5DF1">
        <w:rPr>
          <w:sz w:val="24"/>
        </w:rPr>
        <w:t>项目名称：</w:t>
      </w:r>
      <w:r w:rsidRPr="00AC5DF1">
        <w:rPr>
          <w:sz w:val="24"/>
          <w:u w:val="single"/>
        </w:rPr>
        <w:t xml:space="preserve">                    </w:t>
      </w:r>
    </w:p>
    <w:p w:rsidR="00056208" w:rsidRPr="00AC5DF1" w:rsidRDefault="00056208" w:rsidP="00E15D14">
      <w:pPr>
        <w:spacing w:line="460" w:lineRule="exact"/>
        <w:rPr>
          <w:sz w:val="24"/>
        </w:rPr>
      </w:pPr>
      <w:r w:rsidRPr="00AC5DF1">
        <w:rPr>
          <w:sz w:val="24"/>
        </w:rPr>
        <w:t>项目编号：</w:t>
      </w:r>
      <w:r w:rsidRPr="00AC5DF1">
        <w:rPr>
          <w:sz w:val="24"/>
          <w:u w:val="single"/>
        </w:rPr>
        <w:t xml:space="preserve">                    </w:t>
      </w:r>
    </w:p>
    <w:p w:rsidR="00056208" w:rsidRPr="00AC5DF1" w:rsidRDefault="00056208" w:rsidP="00056208">
      <w:pPr>
        <w:spacing w:line="460" w:lineRule="exact"/>
        <w:rPr>
          <w:sz w:val="24"/>
          <w:u w:val="single"/>
        </w:rPr>
      </w:pPr>
      <w:r w:rsidRPr="00AC5DF1">
        <w:rPr>
          <w:sz w:val="24"/>
        </w:rPr>
        <w:t>包号：</w:t>
      </w:r>
      <w:r w:rsidRPr="00AC5DF1">
        <w:rPr>
          <w:sz w:val="24"/>
          <w:u w:val="single"/>
        </w:rPr>
        <w:t xml:space="preserve">                        </w:t>
      </w:r>
    </w:p>
    <w:p w:rsidR="00056208" w:rsidRPr="00AC5DF1"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序号</w:t>
            </w:r>
          </w:p>
        </w:tc>
        <w:tc>
          <w:tcPr>
            <w:tcW w:w="996" w:type="pct"/>
            <w:shd w:val="clear" w:color="auto" w:fill="auto"/>
            <w:vAlign w:val="center"/>
          </w:tcPr>
          <w:p w:rsidR="00537D63" w:rsidRPr="00AC5DF1" w:rsidRDefault="00E32823" w:rsidP="00E15D14">
            <w:pPr>
              <w:spacing w:line="560" w:lineRule="exact"/>
              <w:jc w:val="center"/>
              <w:rPr>
                <w:sz w:val="24"/>
              </w:rPr>
            </w:pPr>
            <w:r w:rsidRPr="00AC5DF1">
              <w:rPr>
                <w:sz w:val="24"/>
              </w:rPr>
              <w:t>标的</w:t>
            </w:r>
            <w:r w:rsidR="00537D63" w:rsidRPr="00AC5DF1">
              <w:rPr>
                <w:sz w:val="24"/>
              </w:rPr>
              <w:t>名称</w:t>
            </w:r>
          </w:p>
        </w:tc>
        <w:tc>
          <w:tcPr>
            <w:tcW w:w="915" w:type="pct"/>
            <w:shd w:val="clear" w:color="auto" w:fill="auto"/>
            <w:vAlign w:val="center"/>
          </w:tcPr>
          <w:p w:rsidR="00537D63" w:rsidRPr="00AC5DF1" w:rsidRDefault="00537D63" w:rsidP="00E15D14">
            <w:pPr>
              <w:spacing w:line="560" w:lineRule="exact"/>
              <w:jc w:val="center"/>
              <w:rPr>
                <w:sz w:val="24"/>
              </w:rPr>
            </w:pPr>
            <w:r w:rsidRPr="00AC5DF1">
              <w:rPr>
                <w:sz w:val="24"/>
              </w:rPr>
              <w:t>规格型号</w:t>
            </w:r>
          </w:p>
        </w:tc>
        <w:tc>
          <w:tcPr>
            <w:tcW w:w="2525" w:type="pct"/>
            <w:shd w:val="clear" w:color="auto" w:fill="auto"/>
            <w:vAlign w:val="center"/>
          </w:tcPr>
          <w:p w:rsidR="00537D63" w:rsidRPr="00AC5DF1" w:rsidRDefault="00537D63" w:rsidP="00E15D14">
            <w:pPr>
              <w:spacing w:line="560" w:lineRule="exact"/>
              <w:jc w:val="center"/>
              <w:rPr>
                <w:sz w:val="24"/>
              </w:rPr>
            </w:pPr>
            <w:r w:rsidRPr="00AC5DF1">
              <w:rPr>
                <w:sz w:val="24"/>
              </w:rPr>
              <w:t>详细配置及技术标准</w:t>
            </w: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1</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2</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3</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r w:rsidR="00537D63" w:rsidRPr="00AC5DF1" w:rsidTr="00E15D14">
        <w:tc>
          <w:tcPr>
            <w:tcW w:w="564" w:type="pct"/>
            <w:shd w:val="clear" w:color="auto" w:fill="auto"/>
            <w:vAlign w:val="center"/>
          </w:tcPr>
          <w:p w:rsidR="00537D63" w:rsidRPr="00AC5DF1" w:rsidRDefault="00537D63" w:rsidP="00E15D14">
            <w:pPr>
              <w:spacing w:line="560" w:lineRule="exact"/>
              <w:jc w:val="center"/>
              <w:rPr>
                <w:sz w:val="24"/>
              </w:rPr>
            </w:pPr>
            <w:r w:rsidRPr="00AC5DF1">
              <w:rPr>
                <w:sz w:val="24"/>
              </w:rPr>
              <w:t>…</w:t>
            </w:r>
          </w:p>
        </w:tc>
        <w:tc>
          <w:tcPr>
            <w:tcW w:w="996" w:type="pct"/>
            <w:shd w:val="clear" w:color="auto" w:fill="auto"/>
            <w:vAlign w:val="center"/>
          </w:tcPr>
          <w:p w:rsidR="00537D63" w:rsidRPr="00AC5DF1" w:rsidRDefault="00537D63" w:rsidP="00E15D14">
            <w:pPr>
              <w:spacing w:line="560" w:lineRule="exact"/>
              <w:jc w:val="center"/>
              <w:rPr>
                <w:sz w:val="24"/>
              </w:rPr>
            </w:pPr>
          </w:p>
        </w:tc>
        <w:tc>
          <w:tcPr>
            <w:tcW w:w="915" w:type="pct"/>
            <w:shd w:val="clear" w:color="auto" w:fill="auto"/>
            <w:vAlign w:val="center"/>
          </w:tcPr>
          <w:p w:rsidR="00537D63" w:rsidRPr="00AC5DF1" w:rsidRDefault="00537D63" w:rsidP="00E15D14">
            <w:pPr>
              <w:spacing w:line="560" w:lineRule="exact"/>
              <w:jc w:val="center"/>
              <w:rPr>
                <w:sz w:val="24"/>
              </w:rPr>
            </w:pPr>
          </w:p>
        </w:tc>
        <w:tc>
          <w:tcPr>
            <w:tcW w:w="2525" w:type="pct"/>
            <w:shd w:val="clear" w:color="auto" w:fill="auto"/>
            <w:vAlign w:val="center"/>
          </w:tcPr>
          <w:p w:rsidR="00537D63" w:rsidRPr="00AC5DF1" w:rsidRDefault="00537D63" w:rsidP="00E15D14">
            <w:pPr>
              <w:spacing w:line="560" w:lineRule="exact"/>
              <w:jc w:val="center"/>
              <w:rPr>
                <w:sz w:val="24"/>
              </w:rPr>
            </w:pPr>
          </w:p>
        </w:tc>
      </w:tr>
    </w:tbl>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537D63" w:rsidRPr="00AC5DF1" w:rsidRDefault="00537D63" w:rsidP="00537D63">
      <w:pPr>
        <w:spacing w:line="560" w:lineRule="exact"/>
        <w:jc w:val="left"/>
        <w:rPr>
          <w:sz w:val="24"/>
        </w:rPr>
      </w:pPr>
    </w:p>
    <w:p w:rsidR="00ED080B" w:rsidRPr="00AC5DF1" w:rsidRDefault="00ED080B" w:rsidP="00ED080B">
      <w:pPr>
        <w:spacing w:line="360" w:lineRule="auto"/>
        <w:ind w:firstLineChars="1700" w:firstLine="3794"/>
        <w:rPr>
          <w:sz w:val="24"/>
        </w:rPr>
      </w:pPr>
      <w:r w:rsidRPr="00AC5DF1">
        <w:rPr>
          <w:sz w:val="24"/>
        </w:rPr>
        <w:t>投标人名称：</w:t>
      </w:r>
    </w:p>
    <w:p w:rsidR="00ED080B" w:rsidRPr="00AC5DF1" w:rsidRDefault="00ED080B" w:rsidP="00ED080B">
      <w:pPr>
        <w:spacing w:line="360" w:lineRule="auto"/>
        <w:ind w:firstLineChars="1700" w:firstLine="3794"/>
        <w:rPr>
          <w:sz w:val="24"/>
        </w:rPr>
      </w:pPr>
      <w:r w:rsidRPr="00AC5DF1">
        <w:rPr>
          <w:sz w:val="24"/>
        </w:rPr>
        <w:t>日期：</w:t>
      </w:r>
      <w:r w:rsidRPr="00AC5DF1">
        <w:rPr>
          <w:sz w:val="24"/>
          <w:u w:val="single"/>
        </w:rPr>
        <w:t xml:space="preserve">     </w:t>
      </w:r>
      <w:r w:rsidRPr="00AC5DF1">
        <w:rPr>
          <w:sz w:val="24"/>
        </w:rPr>
        <w:t>年</w:t>
      </w:r>
      <w:r w:rsidRPr="00AC5DF1">
        <w:rPr>
          <w:sz w:val="24"/>
          <w:u w:val="single"/>
        </w:rPr>
        <w:t xml:space="preserve">    </w:t>
      </w:r>
      <w:r w:rsidRPr="00AC5DF1">
        <w:rPr>
          <w:sz w:val="24"/>
        </w:rPr>
        <w:t>月</w:t>
      </w:r>
      <w:r w:rsidRPr="00AC5DF1">
        <w:rPr>
          <w:sz w:val="24"/>
          <w:u w:val="single"/>
        </w:rPr>
        <w:t xml:space="preserve">    </w:t>
      </w:r>
      <w:r w:rsidRPr="00AC5DF1">
        <w:rPr>
          <w:sz w:val="24"/>
        </w:rPr>
        <w:t>日</w:t>
      </w:r>
    </w:p>
    <w:p w:rsidR="00537D63" w:rsidRPr="00AC5DF1" w:rsidRDefault="00537D63" w:rsidP="00537D63">
      <w:pPr>
        <w:tabs>
          <w:tab w:val="left" w:pos="210"/>
        </w:tabs>
        <w:autoSpaceDE w:val="0"/>
        <w:autoSpaceDN w:val="0"/>
        <w:adjustRightInd w:val="0"/>
        <w:spacing w:line="460" w:lineRule="exact"/>
        <w:ind w:firstLineChars="200" w:firstLine="446"/>
        <w:rPr>
          <w:color w:val="000000"/>
          <w:sz w:val="24"/>
        </w:rPr>
      </w:pPr>
      <w:r w:rsidRPr="00AC5DF1">
        <w:rPr>
          <w:color w:val="FF0000"/>
          <w:sz w:val="24"/>
        </w:rPr>
        <w:br w:type="page"/>
      </w:r>
    </w:p>
    <w:p w:rsidR="00537D63" w:rsidRPr="00AC5DF1" w:rsidRDefault="00537D63" w:rsidP="00851179">
      <w:pPr>
        <w:tabs>
          <w:tab w:val="left" w:pos="360"/>
        </w:tabs>
        <w:spacing w:afterLines="100" w:after="285" w:line="360" w:lineRule="auto"/>
        <w:ind w:firstLineChars="200" w:firstLine="446"/>
        <w:rPr>
          <w:sz w:val="24"/>
        </w:rPr>
      </w:pPr>
      <w:r w:rsidRPr="00AC5DF1">
        <w:rPr>
          <w:sz w:val="24"/>
        </w:rPr>
        <w:lastRenderedPageBreak/>
        <w:t>附件</w:t>
      </w:r>
      <w:r w:rsidR="0041737D" w:rsidRPr="00AC5DF1">
        <w:rPr>
          <w:sz w:val="24"/>
        </w:rPr>
        <w:t>12</w:t>
      </w:r>
    </w:p>
    <w:p w:rsidR="00E32823" w:rsidRPr="00AC5DF1" w:rsidRDefault="00E32823" w:rsidP="00E32823">
      <w:pPr>
        <w:autoSpaceDE w:val="0"/>
        <w:autoSpaceDN w:val="0"/>
        <w:spacing w:line="480" w:lineRule="auto"/>
        <w:jc w:val="center"/>
        <w:rPr>
          <w:b/>
          <w:sz w:val="24"/>
          <w:szCs w:val="24"/>
        </w:rPr>
      </w:pPr>
      <w:r w:rsidRPr="00AC5DF1">
        <w:rPr>
          <w:b/>
          <w:sz w:val="24"/>
          <w:szCs w:val="24"/>
        </w:rPr>
        <w:t>中小企业声明函（货物）</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本公司（联合体）郑重声明，针对本项目提供的货物</w:t>
      </w:r>
      <w:r w:rsidRPr="00AC5DF1">
        <w:rPr>
          <w:sz w:val="24"/>
          <w:szCs w:val="24"/>
          <w:u w:val="single"/>
        </w:rPr>
        <w:t xml:space="preserve">      </w:t>
      </w:r>
      <w:r w:rsidRPr="00AC5DF1">
        <w:rPr>
          <w:sz w:val="24"/>
          <w:szCs w:val="24"/>
          <w:u w:val="single"/>
        </w:rPr>
        <w:t>（</w:t>
      </w:r>
      <w:r w:rsidRPr="00AC5DF1">
        <w:rPr>
          <w:b/>
          <w:sz w:val="24"/>
          <w:szCs w:val="24"/>
        </w:rPr>
        <w:t>请填写有</w:t>
      </w:r>
      <w:r w:rsidRPr="00AC5DF1">
        <w:rPr>
          <w:b/>
          <w:sz w:val="24"/>
          <w:szCs w:val="24"/>
        </w:rPr>
        <w:t>/</w:t>
      </w:r>
      <w:r w:rsidRPr="00AC5DF1">
        <w:rPr>
          <w:b/>
          <w:sz w:val="24"/>
          <w:szCs w:val="24"/>
        </w:rPr>
        <w:t>无）</w:t>
      </w:r>
      <w:r w:rsidRPr="00AC5DF1">
        <w:rPr>
          <w:sz w:val="24"/>
          <w:szCs w:val="24"/>
        </w:rPr>
        <w:t>大型企业制造的货物。</w:t>
      </w:r>
      <w:r w:rsidRPr="00AC5DF1">
        <w:rPr>
          <w:b/>
          <w:sz w:val="24"/>
          <w:szCs w:val="24"/>
        </w:rPr>
        <w:t>（若有大型企业制造的货物，则无需填写以下内容；若无大型企业制造的货物，则继续填写以下内容）</w:t>
      </w:r>
    </w:p>
    <w:p w:rsidR="00E32823" w:rsidRPr="00AC5DF1" w:rsidRDefault="00E32823" w:rsidP="00E32823">
      <w:pPr>
        <w:widowControl/>
        <w:spacing w:line="500" w:lineRule="exact"/>
        <w:ind w:firstLineChars="200" w:firstLine="446"/>
        <w:jc w:val="left"/>
        <w:rPr>
          <w:sz w:val="24"/>
          <w:szCs w:val="24"/>
        </w:rPr>
      </w:pPr>
      <w:r w:rsidRPr="00AC5DF1">
        <w:rPr>
          <w:sz w:val="24"/>
          <w:szCs w:val="24"/>
        </w:rPr>
        <w:t>本公司（联合体）郑重声明，根据《政府采购促进中小企业发展管理办法》（财库﹝</w:t>
      </w:r>
      <w:r w:rsidRPr="00AC5DF1">
        <w:rPr>
          <w:sz w:val="24"/>
          <w:szCs w:val="24"/>
        </w:rPr>
        <w:t>2020</w:t>
      </w:r>
      <w:r w:rsidRPr="00AC5DF1">
        <w:rPr>
          <w:sz w:val="24"/>
          <w:szCs w:val="24"/>
        </w:rPr>
        <w:t>﹞</w:t>
      </w:r>
      <w:r w:rsidRPr="00AC5DF1">
        <w:rPr>
          <w:sz w:val="24"/>
          <w:szCs w:val="24"/>
        </w:rPr>
        <w:t>46</w:t>
      </w:r>
      <w:r w:rsidRPr="00AC5DF1">
        <w:rPr>
          <w:sz w:val="24"/>
          <w:szCs w:val="24"/>
        </w:rPr>
        <w:t>号）的规定，本公司（联合体）参加</w:t>
      </w:r>
      <w:r w:rsidRPr="00AC5DF1">
        <w:rPr>
          <w:sz w:val="24"/>
          <w:szCs w:val="24"/>
          <w:u w:val="single"/>
        </w:rPr>
        <w:t xml:space="preserve">            </w:t>
      </w:r>
      <w:r w:rsidRPr="00AC5DF1">
        <w:rPr>
          <w:sz w:val="24"/>
          <w:szCs w:val="24"/>
          <w:u w:val="single"/>
        </w:rPr>
        <w:t>（</w:t>
      </w:r>
      <w:r w:rsidRPr="00AC5DF1">
        <w:rPr>
          <w:b/>
          <w:sz w:val="24"/>
          <w:szCs w:val="24"/>
        </w:rPr>
        <w:t>请填写项目名称）</w:t>
      </w:r>
      <w:r w:rsidRPr="00AC5DF1">
        <w:rPr>
          <w:sz w:val="24"/>
          <w:szCs w:val="24"/>
        </w:rPr>
        <w:t>采购活动，提供的货物全部由符合政策要求的中小企业制造。相关企业（含联合体中的中小企业、签订分包意向协议的中小企业）的具体情况如下：</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1.</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0079275F" w:rsidRPr="00AC5DF1">
        <w:rPr>
          <w:sz w:val="24"/>
          <w:szCs w:val="24"/>
          <w:u w:val="single"/>
        </w:rPr>
        <w:t>工业</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2.</w:t>
      </w:r>
      <w:r w:rsidRPr="00AC5DF1">
        <w:rPr>
          <w:sz w:val="24"/>
          <w:szCs w:val="24"/>
          <w:u w:val="single"/>
        </w:rPr>
        <w:t xml:space="preserve">            </w:t>
      </w:r>
      <w:r w:rsidRPr="00AC5DF1">
        <w:rPr>
          <w:sz w:val="24"/>
          <w:szCs w:val="24"/>
          <w:u w:val="single"/>
        </w:rPr>
        <w:t>（</w:t>
      </w:r>
      <w:r w:rsidRPr="00AC5DF1">
        <w:rPr>
          <w:b/>
          <w:sz w:val="24"/>
          <w:szCs w:val="24"/>
        </w:rPr>
        <w:t>请填写标的名称</w:t>
      </w:r>
      <w:r w:rsidRPr="00AC5DF1">
        <w:rPr>
          <w:sz w:val="24"/>
          <w:szCs w:val="24"/>
        </w:rPr>
        <w:t>），属于</w:t>
      </w:r>
      <w:r w:rsidRPr="00AC5DF1">
        <w:rPr>
          <w:sz w:val="24"/>
          <w:szCs w:val="24"/>
          <w:u w:val="single"/>
        </w:rPr>
        <w:t xml:space="preserve">           </w:t>
      </w:r>
      <w:r w:rsidRPr="00AC5DF1">
        <w:rPr>
          <w:b/>
          <w:sz w:val="24"/>
          <w:szCs w:val="24"/>
        </w:rPr>
        <w:t>（请填写本项目采购文件中明确的所属行业）</w:t>
      </w:r>
      <w:r w:rsidRPr="00AC5DF1">
        <w:rPr>
          <w:sz w:val="24"/>
          <w:szCs w:val="24"/>
        </w:rPr>
        <w:t>行业；制造商为</w:t>
      </w:r>
      <w:r w:rsidRPr="00AC5DF1">
        <w:rPr>
          <w:sz w:val="24"/>
          <w:szCs w:val="24"/>
          <w:u w:val="single"/>
        </w:rPr>
        <w:t xml:space="preserve">         </w:t>
      </w:r>
      <w:r w:rsidRPr="00AC5DF1">
        <w:rPr>
          <w:sz w:val="24"/>
          <w:szCs w:val="24"/>
          <w:u w:val="single"/>
        </w:rPr>
        <w:t>（</w:t>
      </w:r>
      <w:r w:rsidRPr="00AC5DF1">
        <w:rPr>
          <w:b/>
          <w:sz w:val="24"/>
          <w:szCs w:val="24"/>
        </w:rPr>
        <w:t>请填写该标的制造商的企业名称</w:t>
      </w:r>
      <w:r w:rsidRPr="00AC5DF1">
        <w:rPr>
          <w:sz w:val="24"/>
          <w:szCs w:val="24"/>
        </w:rPr>
        <w:t>），从业人员</w:t>
      </w:r>
      <w:r w:rsidRPr="00AC5DF1">
        <w:rPr>
          <w:sz w:val="24"/>
          <w:szCs w:val="24"/>
          <w:u w:val="single"/>
        </w:rPr>
        <w:t xml:space="preserve">       </w:t>
      </w:r>
      <w:r w:rsidRPr="00AC5DF1">
        <w:rPr>
          <w:sz w:val="24"/>
          <w:szCs w:val="24"/>
        </w:rPr>
        <w:t>人，营业收入为</w:t>
      </w:r>
      <w:r w:rsidRPr="00AC5DF1">
        <w:rPr>
          <w:sz w:val="24"/>
          <w:szCs w:val="24"/>
          <w:u w:val="single"/>
        </w:rPr>
        <w:t xml:space="preserve">       </w:t>
      </w:r>
      <w:r w:rsidRPr="00AC5DF1">
        <w:rPr>
          <w:sz w:val="24"/>
          <w:szCs w:val="24"/>
        </w:rPr>
        <w:t>万元，资产总额为</w:t>
      </w:r>
      <w:r w:rsidRPr="00AC5DF1">
        <w:rPr>
          <w:sz w:val="24"/>
          <w:szCs w:val="24"/>
          <w:u w:val="single"/>
        </w:rPr>
        <w:t xml:space="preserve">        </w:t>
      </w:r>
      <w:r w:rsidRPr="00AC5DF1">
        <w:rPr>
          <w:sz w:val="24"/>
          <w:szCs w:val="24"/>
        </w:rPr>
        <w:t>万元，属于</w:t>
      </w:r>
      <w:r w:rsidRPr="00AC5DF1">
        <w:rPr>
          <w:sz w:val="24"/>
          <w:szCs w:val="24"/>
          <w:u w:val="single"/>
        </w:rPr>
        <w:t xml:space="preserve">        </w:t>
      </w:r>
      <w:r w:rsidRPr="00AC5DF1">
        <w:rPr>
          <w:sz w:val="24"/>
          <w:szCs w:val="24"/>
          <w:u w:val="single"/>
        </w:rPr>
        <w:t>（</w:t>
      </w:r>
      <w:r w:rsidRPr="00AC5DF1">
        <w:rPr>
          <w:b/>
          <w:sz w:val="24"/>
          <w:szCs w:val="24"/>
        </w:rPr>
        <w:t>请根据中小企业划分标准填写中型企业</w:t>
      </w:r>
      <w:r w:rsidRPr="00AC5DF1">
        <w:rPr>
          <w:b/>
          <w:sz w:val="24"/>
          <w:szCs w:val="24"/>
        </w:rPr>
        <w:t>/</w:t>
      </w:r>
      <w:r w:rsidRPr="00AC5DF1">
        <w:rPr>
          <w:b/>
          <w:sz w:val="24"/>
          <w:szCs w:val="24"/>
        </w:rPr>
        <w:t>小型企业</w:t>
      </w:r>
      <w:r w:rsidRPr="00AC5DF1">
        <w:rPr>
          <w:b/>
          <w:sz w:val="24"/>
          <w:szCs w:val="24"/>
        </w:rPr>
        <w:t>/</w:t>
      </w:r>
      <w:r w:rsidRPr="00AC5DF1">
        <w:rPr>
          <w:b/>
          <w:sz w:val="24"/>
          <w:szCs w:val="24"/>
        </w:rPr>
        <w:t>微型企业</w:t>
      </w:r>
      <w:r w:rsidRPr="00AC5DF1">
        <w:rPr>
          <w:sz w:val="24"/>
          <w:szCs w:val="24"/>
        </w:rPr>
        <w:t>）；</w:t>
      </w:r>
    </w:p>
    <w:p w:rsidR="00E32823" w:rsidRPr="00AC5DF1" w:rsidRDefault="00E32823" w:rsidP="00E32823">
      <w:pPr>
        <w:autoSpaceDE w:val="0"/>
        <w:autoSpaceDN w:val="0"/>
        <w:spacing w:line="500" w:lineRule="exact"/>
        <w:ind w:left="641"/>
        <w:jc w:val="left"/>
        <w:rPr>
          <w:sz w:val="24"/>
          <w:szCs w:val="24"/>
        </w:rPr>
      </w:pPr>
      <w:r w:rsidRPr="00AC5DF1">
        <w:rPr>
          <w:sz w:val="24"/>
          <w:szCs w:val="24"/>
        </w:rPr>
        <w:t>……</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以上企业，不属于大型企业的分支机构，不存在控股股东为大型企业的情形，也不存在与大型企业的负责人为同一人的情形。</w:t>
      </w:r>
    </w:p>
    <w:p w:rsidR="00E32823" w:rsidRPr="00AC5DF1" w:rsidRDefault="00E32823" w:rsidP="00E32823">
      <w:pPr>
        <w:autoSpaceDE w:val="0"/>
        <w:autoSpaceDN w:val="0"/>
        <w:spacing w:line="500" w:lineRule="exact"/>
        <w:ind w:firstLineChars="200" w:firstLine="446"/>
        <w:jc w:val="left"/>
        <w:rPr>
          <w:sz w:val="24"/>
          <w:szCs w:val="24"/>
        </w:rPr>
      </w:pPr>
      <w:r w:rsidRPr="00AC5DF1">
        <w:rPr>
          <w:sz w:val="24"/>
          <w:szCs w:val="24"/>
        </w:rPr>
        <w:t>本企业对上述声明内容的真实性负责。如有虚假，将依法承担相应责任。</w:t>
      </w:r>
    </w:p>
    <w:p w:rsidR="00E32823" w:rsidRPr="00AC5DF1" w:rsidRDefault="00E32823" w:rsidP="00E32823">
      <w:pPr>
        <w:autoSpaceDE w:val="0"/>
        <w:autoSpaceDN w:val="0"/>
        <w:spacing w:line="500" w:lineRule="exact"/>
        <w:ind w:left="3840"/>
        <w:jc w:val="left"/>
        <w:rPr>
          <w:sz w:val="24"/>
          <w:szCs w:val="24"/>
        </w:rPr>
      </w:pPr>
      <w:r w:rsidRPr="00AC5DF1">
        <w:rPr>
          <w:sz w:val="24"/>
          <w:szCs w:val="24"/>
        </w:rPr>
        <w:t>投标人名称：</w:t>
      </w:r>
    </w:p>
    <w:p w:rsidR="00E32823" w:rsidRPr="00AC5DF1" w:rsidRDefault="00E32823" w:rsidP="00E32823">
      <w:pPr>
        <w:autoSpaceDE w:val="0"/>
        <w:autoSpaceDN w:val="0"/>
        <w:spacing w:line="500" w:lineRule="exact"/>
        <w:ind w:left="3840"/>
        <w:jc w:val="left"/>
        <w:rPr>
          <w:b/>
          <w:sz w:val="24"/>
          <w:szCs w:val="24"/>
        </w:rPr>
      </w:pPr>
      <w:r w:rsidRPr="00AC5DF1">
        <w:rPr>
          <w:sz w:val="24"/>
          <w:szCs w:val="24"/>
        </w:rPr>
        <w:t>日期：</w:t>
      </w:r>
    </w:p>
    <w:p w:rsidR="00E32823" w:rsidRPr="00AC5DF1" w:rsidRDefault="00E32823" w:rsidP="00E32823">
      <w:pPr>
        <w:spacing w:line="360" w:lineRule="auto"/>
        <w:ind w:right="84" w:firstLineChars="100" w:firstLine="224"/>
        <w:rPr>
          <w:b/>
          <w:sz w:val="24"/>
          <w:szCs w:val="24"/>
        </w:rPr>
      </w:pPr>
      <w:r w:rsidRPr="00AC5DF1">
        <w:rPr>
          <w:b/>
          <w:sz w:val="24"/>
          <w:szCs w:val="24"/>
        </w:rPr>
        <w:t>注：</w:t>
      </w:r>
    </w:p>
    <w:p w:rsidR="00E32823" w:rsidRPr="00AC5DF1" w:rsidRDefault="00E32823" w:rsidP="00E32823">
      <w:pPr>
        <w:spacing w:line="360" w:lineRule="auto"/>
        <w:ind w:right="84" w:firstLineChars="100" w:firstLine="224"/>
        <w:rPr>
          <w:b/>
          <w:sz w:val="24"/>
          <w:szCs w:val="24"/>
        </w:rPr>
      </w:pPr>
      <w:r w:rsidRPr="00AC5DF1">
        <w:rPr>
          <w:b/>
          <w:sz w:val="24"/>
          <w:szCs w:val="24"/>
        </w:rPr>
        <w:t>1.</w:t>
      </w:r>
      <w:r w:rsidRPr="00AC5DF1">
        <w:rPr>
          <w:b/>
          <w:sz w:val="24"/>
          <w:szCs w:val="24"/>
        </w:rPr>
        <w:t>标的名称须按照采购文件</w:t>
      </w:r>
      <w:r w:rsidRPr="00AC5DF1">
        <w:rPr>
          <w:b/>
          <w:sz w:val="24"/>
          <w:szCs w:val="24"/>
        </w:rPr>
        <w:t>“</w:t>
      </w:r>
      <w:r w:rsidRPr="00AC5DF1">
        <w:rPr>
          <w:b/>
          <w:sz w:val="24"/>
          <w:szCs w:val="24"/>
        </w:rPr>
        <w:t>项目需求书</w:t>
      </w:r>
      <w:r w:rsidRPr="00AC5DF1">
        <w:rPr>
          <w:b/>
          <w:sz w:val="24"/>
          <w:szCs w:val="24"/>
        </w:rPr>
        <w:t>”</w:t>
      </w:r>
      <w:r w:rsidRPr="00AC5DF1">
        <w:rPr>
          <w:b/>
          <w:sz w:val="24"/>
          <w:szCs w:val="24"/>
        </w:rPr>
        <w:t>中明确的标的名称进行填写；所属行业须按照采购文件中明确的所属行业进行填写，否则不享受中小企业扶持政策。</w:t>
      </w:r>
    </w:p>
    <w:p w:rsidR="00E32823" w:rsidRPr="00AC5DF1" w:rsidRDefault="00E32823" w:rsidP="00E32823">
      <w:pPr>
        <w:spacing w:line="360" w:lineRule="auto"/>
        <w:ind w:right="84" w:firstLineChars="100" w:firstLine="224"/>
        <w:rPr>
          <w:b/>
          <w:sz w:val="24"/>
          <w:szCs w:val="24"/>
        </w:rPr>
      </w:pPr>
      <w:r w:rsidRPr="00AC5DF1">
        <w:rPr>
          <w:b/>
          <w:sz w:val="24"/>
          <w:szCs w:val="24"/>
        </w:rPr>
        <w:lastRenderedPageBreak/>
        <w:t>2.</w:t>
      </w:r>
      <w:r w:rsidRPr="00AC5DF1">
        <w:rPr>
          <w:b/>
          <w:sz w:val="24"/>
          <w:szCs w:val="24"/>
        </w:rPr>
        <w:t>从业人员、营业收入、资产总额填报上一年度数据，无上</w:t>
      </w:r>
      <w:proofErr w:type="gramStart"/>
      <w:r w:rsidRPr="00AC5DF1">
        <w:rPr>
          <w:b/>
          <w:sz w:val="24"/>
          <w:szCs w:val="24"/>
        </w:rPr>
        <w:t>一</w:t>
      </w:r>
      <w:proofErr w:type="gramEnd"/>
      <w:r w:rsidRPr="00AC5DF1">
        <w:rPr>
          <w:b/>
          <w:sz w:val="24"/>
          <w:szCs w:val="24"/>
        </w:rPr>
        <w:t>年度数据的新成立企业可不填报。除新成立企业外，上表填写不全的，不享受中小企业扶持政策。</w:t>
      </w:r>
    </w:p>
    <w:p w:rsidR="00E32823" w:rsidRPr="00AC5DF1" w:rsidRDefault="00E32823" w:rsidP="00E32823">
      <w:pPr>
        <w:spacing w:line="360" w:lineRule="auto"/>
        <w:ind w:right="84" w:firstLineChars="100" w:firstLine="224"/>
        <w:rPr>
          <w:b/>
          <w:sz w:val="24"/>
          <w:szCs w:val="21"/>
        </w:rPr>
      </w:pPr>
      <w:r w:rsidRPr="00AC5DF1">
        <w:rPr>
          <w:b/>
          <w:sz w:val="24"/>
          <w:szCs w:val="21"/>
        </w:rPr>
        <w:t>3.</w:t>
      </w:r>
      <w:r w:rsidRPr="00AC5DF1">
        <w:rPr>
          <w:b/>
          <w:sz w:val="24"/>
          <w:szCs w:val="21"/>
        </w:rPr>
        <w:t>中标（成交）供应</w:t>
      </w:r>
      <w:proofErr w:type="gramStart"/>
      <w:r w:rsidRPr="00AC5DF1">
        <w:rPr>
          <w:b/>
          <w:sz w:val="24"/>
          <w:szCs w:val="21"/>
        </w:rPr>
        <w:t>商享受</w:t>
      </w:r>
      <w:proofErr w:type="gramEnd"/>
      <w:r w:rsidRPr="00AC5DF1">
        <w:rPr>
          <w:b/>
          <w:sz w:val="24"/>
          <w:szCs w:val="21"/>
        </w:rPr>
        <w:t>中小企业扶持政策的，将随中标（成交）结果同时公告其《中小企业声明函》，接受社会监督。</w:t>
      </w:r>
    </w:p>
    <w:p w:rsidR="0056402A" w:rsidRPr="00AC5DF1" w:rsidRDefault="0056402A">
      <w:pPr>
        <w:widowControl/>
        <w:jc w:val="left"/>
        <w:rPr>
          <w:color w:val="FF0000"/>
          <w:sz w:val="24"/>
          <w:szCs w:val="21"/>
        </w:rPr>
      </w:pPr>
      <w:r w:rsidRPr="00AC5DF1">
        <w:rPr>
          <w:color w:val="FF0000"/>
          <w:sz w:val="24"/>
          <w:szCs w:val="21"/>
        </w:rPr>
        <w:br w:type="page"/>
      </w:r>
    </w:p>
    <w:p w:rsidR="006F36B9" w:rsidRDefault="006F36B9" w:rsidP="006F36B9">
      <w:pPr>
        <w:autoSpaceDN w:val="0"/>
        <w:spacing w:line="360" w:lineRule="auto"/>
        <w:jc w:val="left"/>
        <w:rPr>
          <w:b/>
          <w:bCs/>
          <w:sz w:val="24"/>
        </w:rPr>
      </w:pPr>
      <w:r>
        <w:rPr>
          <w:rFonts w:hint="eastAsia"/>
          <w:b/>
          <w:kern w:val="0"/>
          <w:sz w:val="24"/>
          <w:szCs w:val="21"/>
        </w:rPr>
        <w:lastRenderedPageBreak/>
        <w:t>若不是残疾人福利性单位，投标文件中可不提供此声明函</w:t>
      </w:r>
    </w:p>
    <w:p w:rsidR="006F36B9" w:rsidRDefault="006F36B9" w:rsidP="006F36B9">
      <w:pPr>
        <w:autoSpaceDN w:val="0"/>
        <w:spacing w:line="360" w:lineRule="auto"/>
        <w:jc w:val="center"/>
        <w:rPr>
          <w:b/>
          <w:bCs/>
          <w:sz w:val="24"/>
        </w:rPr>
      </w:pPr>
    </w:p>
    <w:p w:rsidR="006F36B9" w:rsidRPr="00BA30A7" w:rsidRDefault="006F36B9" w:rsidP="006F36B9">
      <w:pPr>
        <w:snapToGrid w:val="0"/>
        <w:spacing w:line="360" w:lineRule="auto"/>
        <w:jc w:val="center"/>
        <w:rPr>
          <w:b/>
          <w:bCs/>
          <w:sz w:val="24"/>
        </w:rPr>
      </w:pPr>
      <w:r w:rsidRPr="00BA30A7">
        <w:rPr>
          <w:rFonts w:hint="eastAsia"/>
          <w:b/>
          <w:bCs/>
          <w:sz w:val="24"/>
        </w:rPr>
        <w:t>残疾人福利性单位声明函</w:t>
      </w:r>
    </w:p>
    <w:p w:rsidR="006F36B9" w:rsidRPr="00BA30A7" w:rsidRDefault="006F36B9" w:rsidP="006F36B9">
      <w:pPr>
        <w:snapToGrid w:val="0"/>
        <w:spacing w:line="360" w:lineRule="auto"/>
        <w:ind w:firstLineChars="200" w:firstLine="448"/>
        <w:jc w:val="left"/>
        <w:rPr>
          <w:b/>
          <w:bCs/>
          <w:sz w:val="24"/>
        </w:rPr>
      </w:pP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6F36B9" w:rsidRPr="00BA30A7" w:rsidRDefault="006F36B9" w:rsidP="006F36B9">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bCs/>
          <w:sz w:val="24"/>
        </w:rPr>
      </w:pPr>
    </w:p>
    <w:p w:rsidR="006F36B9" w:rsidRDefault="006F36B9" w:rsidP="006F36B9">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6F36B9" w:rsidRPr="00BA30A7" w:rsidRDefault="006F36B9" w:rsidP="006F36B9">
      <w:pPr>
        <w:snapToGrid w:val="0"/>
        <w:spacing w:line="360" w:lineRule="auto"/>
        <w:ind w:firstLineChars="200" w:firstLine="446"/>
        <w:jc w:val="left"/>
        <w:rPr>
          <w:bCs/>
          <w:sz w:val="24"/>
        </w:rPr>
      </w:pPr>
    </w:p>
    <w:p w:rsidR="006F36B9" w:rsidRPr="00BA30A7" w:rsidRDefault="006F36B9" w:rsidP="006F36B9">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6F36B9" w:rsidRPr="00156549" w:rsidRDefault="006F36B9" w:rsidP="006F36B9">
      <w:pPr>
        <w:snapToGrid w:val="0"/>
        <w:spacing w:line="360" w:lineRule="auto"/>
        <w:ind w:firstLineChars="200" w:firstLine="446"/>
        <w:jc w:val="left"/>
        <w:rPr>
          <w:sz w:val="24"/>
          <w:szCs w:val="21"/>
        </w:rPr>
      </w:pPr>
    </w:p>
    <w:p w:rsidR="006F36B9" w:rsidRPr="00156549" w:rsidRDefault="006F36B9" w:rsidP="006F36B9">
      <w:pPr>
        <w:snapToGrid w:val="0"/>
        <w:spacing w:line="360" w:lineRule="auto"/>
        <w:ind w:firstLineChars="200" w:firstLine="446"/>
        <w:rPr>
          <w:sz w:val="24"/>
          <w:szCs w:val="21"/>
        </w:rPr>
      </w:pPr>
      <w:r w:rsidRPr="00156549">
        <w:rPr>
          <w:sz w:val="24"/>
          <w:szCs w:val="21"/>
        </w:rPr>
        <w:t>注：</w:t>
      </w:r>
    </w:p>
    <w:p w:rsidR="006F36B9" w:rsidRPr="00156549" w:rsidRDefault="006F36B9" w:rsidP="006F36B9">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6F36B9" w:rsidRPr="00156549" w:rsidRDefault="006F36B9" w:rsidP="006F36B9">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6F36B9" w:rsidRDefault="006174B5" w:rsidP="009217DF">
      <w:pPr>
        <w:snapToGrid w:val="0"/>
        <w:spacing w:line="360" w:lineRule="auto"/>
        <w:ind w:firstLineChars="200" w:firstLine="446"/>
        <w:rPr>
          <w:sz w:val="24"/>
          <w:szCs w:val="21"/>
        </w:rPr>
      </w:pPr>
    </w:p>
    <w:p w:rsidR="001A575B" w:rsidRPr="00AC5DF1" w:rsidRDefault="001A575B" w:rsidP="00C46949">
      <w:pPr>
        <w:snapToGrid w:val="0"/>
        <w:spacing w:line="360" w:lineRule="auto"/>
        <w:ind w:firstLineChars="200" w:firstLine="446"/>
        <w:rPr>
          <w:color w:val="FF0000"/>
          <w:sz w:val="24"/>
          <w:szCs w:val="21"/>
        </w:rPr>
      </w:pPr>
    </w:p>
    <w:p w:rsidR="005E3ADD" w:rsidRPr="00AC5DF1" w:rsidRDefault="005E3ADD" w:rsidP="00BF3B42">
      <w:pPr>
        <w:snapToGrid w:val="0"/>
        <w:spacing w:line="360" w:lineRule="auto"/>
        <w:rPr>
          <w:color w:val="FF0000"/>
          <w:sz w:val="24"/>
          <w:szCs w:val="21"/>
        </w:rPr>
      </w:pPr>
    </w:p>
    <w:p w:rsidR="005E3ADD" w:rsidRPr="00AC5DF1" w:rsidRDefault="005E3ADD">
      <w:pPr>
        <w:widowControl/>
        <w:jc w:val="left"/>
        <w:rPr>
          <w:sz w:val="24"/>
        </w:rPr>
      </w:pPr>
      <w:r w:rsidRPr="00AC5DF1">
        <w:rPr>
          <w:sz w:val="24"/>
        </w:rPr>
        <w:br w:type="page"/>
      </w:r>
    </w:p>
    <w:p w:rsidR="0041737D" w:rsidRDefault="005E3ADD" w:rsidP="000B7480">
      <w:pPr>
        <w:tabs>
          <w:tab w:val="left" w:pos="360"/>
        </w:tabs>
        <w:spacing w:line="360" w:lineRule="auto"/>
        <w:rPr>
          <w:sz w:val="24"/>
        </w:rPr>
      </w:pPr>
      <w:r w:rsidRPr="00AC5DF1">
        <w:rPr>
          <w:sz w:val="24"/>
        </w:rPr>
        <w:lastRenderedPageBreak/>
        <w:t>附件</w:t>
      </w:r>
      <w:r w:rsidRPr="00AC5DF1">
        <w:rPr>
          <w:sz w:val="24"/>
        </w:rPr>
        <w:t>1</w:t>
      </w:r>
      <w:r w:rsidR="0041737D" w:rsidRPr="00AC5DF1">
        <w:rPr>
          <w:sz w:val="24"/>
        </w:rPr>
        <w:t>3</w:t>
      </w:r>
    </w:p>
    <w:p w:rsidR="00AC5DF1" w:rsidRPr="00AC5DF1" w:rsidRDefault="00AC5DF1" w:rsidP="000B7480">
      <w:pPr>
        <w:tabs>
          <w:tab w:val="left" w:pos="360"/>
        </w:tabs>
        <w:spacing w:line="360" w:lineRule="auto"/>
        <w:rPr>
          <w:sz w:val="24"/>
        </w:rPr>
      </w:pPr>
    </w:p>
    <w:p w:rsidR="00AC5DF1" w:rsidRDefault="00AC5DF1" w:rsidP="00AC5DF1">
      <w:pPr>
        <w:tabs>
          <w:tab w:val="left" w:pos="360"/>
        </w:tabs>
        <w:spacing w:line="360" w:lineRule="auto"/>
        <w:jc w:val="center"/>
        <w:rPr>
          <w:b/>
          <w:bCs/>
          <w:sz w:val="24"/>
        </w:rPr>
      </w:pPr>
      <w:r>
        <w:rPr>
          <w:rFonts w:hint="eastAsia"/>
          <w:b/>
          <w:bCs/>
          <w:sz w:val="24"/>
        </w:rPr>
        <w:t>书面</w:t>
      </w:r>
      <w:r>
        <w:rPr>
          <w:b/>
          <w:bCs/>
          <w:sz w:val="24"/>
        </w:rPr>
        <w:t>声明</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C5DF1" w:rsidRDefault="00DA3603" w:rsidP="00DA3603">
      <w:pPr>
        <w:pStyle w:val="a8"/>
        <w:tabs>
          <w:tab w:val="left" w:pos="360"/>
        </w:tabs>
        <w:spacing w:line="360" w:lineRule="auto"/>
        <w:ind w:firstLine="446"/>
        <w:rPr>
          <w:sz w:val="24"/>
        </w:rPr>
      </w:pPr>
      <w:r w:rsidRPr="00DA3603">
        <w:rPr>
          <w:rFonts w:hint="eastAsia"/>
          <w:sz w:val="24"/>
        </w:rPr>
        <w:t>我单位具备良好的商业信誉和健全的财务会计制度，依法缴纳税收和社会保障资金。</w:t>
      </w:r>
    </w:p>
    <w:p w:rsidR="00AC5DF1" w:rsidRDefault="00AC5DF1" w:rsidP="00AC5DF1">
      <w:pPr>
        <w:pStyle w:val="a8"/>
        <w:tabs>
          <w:tab w:val="left" w:pos="360"/>
        </w:tabs>
        <w:spacing w:line="360" w:lineRule="auto"/>
        <w:ind w:firstLine="446"/>
        <w:rPr>
          <w:sz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r w:rsidRPr="00156549">
        <w:rPr>
          <w:sz w:val="24"/>
          <w:szCs w:val="24"/>
        </w:rPr>
        <w:t>日期：</w:t>
      </w:r>
    </w:p>
    <w:p w:rsidR="00AC5DF1" w:rsidRPr="00156549" w:rsidRDefault="00AC5DF1" w:rsidP="00AC5DF1">
      <w:pPr>
        <w:autoSpaceDE w:val="0"/>
        <w:autoSpaceDN w:val="0"/>
        <w:spacing w:line="500" w:lineRule="exact"/>
        <w:ind w:left="3840"/>
        <w:jc w:val="left"/>
        <w:rPr>
          <w:sz w:val="24"/>
          <w:szCs w:val="24"/>
        </w:rPr>
      </w:pPr>
    </w:p>
    <w:p w:rsidR="00AC5DF1" w:rsidRPr="00025993" w:rsidRDefault="00AC5DF1" w:rsidP="00AC5DF1">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C5DF1" w:rsidRDefault="00AC5DF1" w:rsidP="00AC5DF1">
      <w:pPr>
        <w:pStyle w:val="a8"/>
        <w:tabs>
          <w:tab w:val="left" w:pos="360"/>
        </w:tabs>
        <w:spacing w:line="360" w:lineRule="auto"/>
        <w:ind w:firstLine="446"/>
        <w:rPr>
          <w:sz w:val="24"/>
        </w:rPr>
      </w:pPr>
    </w:p>
    <w:p w:rsidR="00AC5DF1" w:rsidRDefault="00AC5DF1" w:rsidP="00AC5DF1">
      <w:pPr>
        <w:pStyle w:val="a8"/>
        <w:spacing w:line="360" w:lineRule="auto"/>
        <w:ind w:firstLineChars="0" w:firstLine="0"/>
        <w:jc w:val="center"/>
        <w:rPr>
          <w:b/>
          <w:sz w:val="24"/>
        </w:rPr>
      </w:pPr>
    </w:p>
    <w:p w:rsidR="00AC5DF1" w:rsidRDefault="00AC5DF1" w:rsidP="00AC5DF1">
      <w:pPr>
        <w:pStyle w:val="a8"/>
        <w:spacing w:line="360" w:lineRule="auto"/>
        <w:ind w:firstLineChars="0" w:firstLine="0"/>
        <w:jc w:val="center"/>
        <w:rPr>
          <w:b/>
          <w:sz w:val="24"/>
        </w:rPr>
      </w:pPr>
    </w:p>
    <w:p w:rsidR="00AC5DF1" w:rsidRPr="00025993" w:rsidRDefault="00AC5DF1" w:rsidP="00AC5DF1">
      <w:pPr>
        <w:pStyle w:val="a8"/>
        <w:spacing w:line="360" w:lineRule="auto"/>
        <w:ind w:firstLineChars="0" w:firstLine="0"/>
        <w:jc w:val="center"/>
        <w:rPr>
          <w:b/>
          <w:sz w:val="24"/>
        </w:rPr>
      </w:pPr>
      <w:r w:rsidRPr="00025993">
        <w:rPr>
          <w:rFonts w:hint="eastAsia"/>
          <w:b/>
          <w:sz w:val="24"/>
        </w:rPr>
        <w:t>证明材料</w:t>
      </w:r>
    </w:p>
    <w:p w:rsidR="00AC5DF1" w:rsidRDefault="00AC5DF1" w:rsidP="00AC5DF1">
      <w:pPr>
        <w:pStyle w:val="a8"/>
        <w:tabs>
          <w:tab w:val="left" w:pos="360"/>
        </w:tabs>
        <w:spacing w:line="360" w:lineRule="auto"/>
        <w:ind w:firstLine="446"/>
        <w:rPr>
          <w:sz w:val="24"/>
        </w:rPr>
      </w:pPr>
    </w:p>
    <w:p w:rsidR="00AC5DF1" w:rsidRDefault="00AC5DF1" w:rsidP="00AC5DF1">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C5DF1" w:rsidRDefault="00AC5DF1" w:rsidP="00AC5DF1">
      <w:pPr>
        <w:pStyle w:val="a8"/>
        <w:tabs>
          <w:tab w:val="left" w:pos="360"/>
        </w:tabs>
        <w:spacing w:line="360" w:lineRule="auto"/>
        <w:ind w:firstLine="446"/>
        <w:rPr>
          <w:sz w:val="24"/>
        </w:rPr>
      </w:pPr>
    </w:p>
    <w:p w:rsidR="00AC5DF1" w:rsidRDefault="00AC5DF1" w:rsidP="00AC5DF1">
      <w:pPr>
        <w:autoSpaceDE w:val="0"/>
        <w:autoSpaceDN w:val="0"/>
        <w:spacing w:line="500" w:lineRule="exact"/>
        <w:ind w:left="3840"/>
        <w:jc w:val="left"/>
        <w:rPr>
          <w:sz w:val="24"/>
          <w:szCs w:val="24"/>
        </w:rPr>
      </w:pPr>
    </w:p>
    <w:p w:rsidR="00AC5DF1" w:rsidRDefault="00AC5DF1" w:rsidP="00AC5DF1">
      <w:pPr>
        <w:autoSpaceDE w:val="0"/>
        <w:autoSpaceDN w:val="0"/>
        <w:spacing w:line="500" w:lineRule="exact"/>
        <w:ind w:left="3840"/>
        <w:jc w:val="left"/>
        <w:rPr>
          <w:sz w:val="24"/>
          <w:szCs w:val="24"/>
        </w:rPr>
      </w:pPr>
    </w:p>
    <w:p w:rsidR="00AC5DF1" w:rsidRPr="00156549" w:rsidRDefault="00AC5DF1" w:rsidP="00AC5DF1">
      <w:pPr>
        <w:autoSpaceDE w:val="0"/>
        <w:autoSpaceDN w:val="0"/>
        <w:spacing w:line="500" w:lineRule="exact"/>
        <w:ind w:left="3840"/>
        <w:jc w:val="left"/>
        <w:rPr>
          <w:sz w:val="24"/>
          <w:szCs w:val="24"/>
        </w:rPr>
      </w:pPr>
      <w:r w:rsidRPr="00156549">
        <w:rPr>
          <w:sz w:val="24"/>
          <w:szCs w:val="24"/>
        </w:rPr>
        <w:t>投标人名称：</w:t>
      </w:r>
    </w:p>
    <w:p w:rsidR="00AC5DF1" w:rsidRPr="00156549" w:rsidRDefault="00AC5DF1" w:rsidP="00AC5DF1">
      <w:pPr>
        <w:autoSpaceDE w:val="0"/>
        <w:autoSpaceDN w:val="0"/>
        <w:spacing w:line="500" w:lineRule="exact"/>
        <w:ind w:left="3840"/>
        <w:jc w:val="left"/>
        <w:rPr>
          <w:sz w:val="24"/>
          <w:szCs w:val="24"/>
        </w:rPr>
      </w:pPr>
    </w:p>
    <w:p w:rsidR="00AC5DF1" w:rsidRPr="005A1801" w:rsidRDefault="00AC5DF1" w:rsidP="00AC5DF1">
      <w:pPr>
        <w:autoSpaceDE w:val="0"/>
        <w:autoSpaceDN w:val="0"/>
        <w:spacing w:line="500" w:lineRule="exact"/>
        <w:ind w:left="3840"/>
        <w:jc w:val="left"/>
        <w:rPr>
          <w:b/>
          <w:sz w:val="24"/>
        </w:rPr>
      </w:pPr>
      <w:r w:rsidRPr="00156549">
        <w:rPr>
          <w:sz w:val="24"/>
          <w:szCs w:val="24"/>
        </w:rPr>
        <w:t>日期：</w:t>
      </w:r>
    </w:p>
    <w:p w:rsidR="00583E55" w:rsidRPr="00AC5DF1" w:rsidRDefault="00583E55">
      <w:pPr>
        <w:widowControl/>
        <w:jc w:val="left"/>
        <w:rPr>
          <w:b/>
          <w:bCs/>
          <w:sz w:val="24"/>
        </w:rPr>
      </w:pPr>
    </w:p>
    <w:p w:rsidR="00583E55" w:rsidRPr="00AC5DF1" w:rsidRDefault="00583E55">
      <w:pPr>
        <w:widowControl/>
        <w:jc w:val="left"/>
        <w:rPr>
          <w:b/>
          <w:bCs/>
          <w:sz w:val="24"/>
        </w:rPr>
      </w:pPr>
      <w:r w:rsidRPr="00AC5DF1">
        <w:rPr>
          <w:b/>
          <w:bCs/>
          <w:sz w:val="24"/>
        </w:rPr>
        <w:br w:type="page"/>
      </w:r>
    </w:p>
    <w:p w:rsidR="0041737D" w:rsidRPr="00AC5DF1" w:rsidRDefault="00583E55" w:rsidP="00583E55">
      <w:pPr>
        <w:autoSpaceDN w:val="0"/>
        <w:spacing w:line="360" w:lineRule="auto"/>
        <w:rPr>
          <w:bCs/>
          <w:sz w:val="24"/>
        </w:rPr>
      </w:pPr>
      <w:r w:rsidRPr="00AC5DF1">
        <w:rPr>
          <w:bCs/>
          <w:sz w:val="24"/>
        </w:rPr>
        <w:lastRenderedPageBreak/>
        <w:t>附件</w:t>
      </w:r>
      <w:r w:rsidRPr="00AC5DF1">
        <w:rPr>
          <w:bCs/>
          <w:sz w:val="24"/>
        </w:rPr>
        <w:t>1</w:t>
      </w:r>
      <w:r w:rsidR="0041737D" w:rsidRPr="00AC5DF1">
        <w:rPr>
          <w:bCs/>
          <w:sz w:val="24"/>
        </w:rPr>
        <w:t>4</w:t>
      </w:r>
    </w:p>
    <w:p w:rsidR="002971B7" w:rsidRPr="00AC5DF1" w:rsidRDefault="005E3ADD" w:rsidP="0041737D">
      <w:pPr>
        <w:autoSpaceDN w:val="0"/>
        <w:spacing w:line="360" w:lineRule="auto"/>
        <w:jc w:val="center"/>
        <w:rPr>
          <w:b/>
          <w:bCs/>
          <w:sz w:val="24"/>
        </w:rPr>
      </w:pPr>
      <w:r w:rsidRPr="00AC5DF1">
        <w:rPr>
          <w:b/>
          <w:bCs/>
          <w:sz w:val="24"/>
        </w:rPr>
        <w:t>投标人认为需要提供的其他资料</w:t>
      </w:r>
    </w:p>
    <w:p w:rsidR="002971B7" w:rsidRPr="00AC5DF1" w:rsidRDefault="002971B7">
      <w:pPr>
        <w:widowControl/>
        <w:jc w:val="left"/>
        <w:rPr>
          <w:b/>
          <w:bCs/>
          <w:sz w:val="24"/>
        </w:rPr>
      </w:pPr>
      <w:r w:rsidRPr="00AC5DF1">
        <w:rPr>
          <w:b/>
          <w:bCs/>
          <w:sz w:val="24"/>
        </w:rPr>
        <w:br w:type="page"/>
      </w:r>
    </w:p>
    <w:p w:rsidR="002971B7" w:rsidRPr="00AC5DF1" w:rsidRDefault="002971B7" w:rsidP="002971B7">
      <w:pPr>
        <w:autoSpaceDN w:val="0"/>
        <w:spacing w:line="360" w:lineRule="auto"/>
        <w:rPr>
          <w:bCs/>
          <w:sz w:val="24"/>
        </w:rPr>
      </w:pPr>
      <w:r w:rsidRPr="00AC5DF1">
        <w:rPr>
          <w:bCs/>
          <w:sz w:val="24"/>
        </w:rPr>
        <w:lastRenderedPageBreak/>
        <w:t>附件</w:t>
      </w:r>
      <w:r w:rsidRPr="00AC5DF1">
        <w:rPr>
          <w:bCs/>
          <w:sz w:val="24"/>
        </w:rPr>
        <w:t>15</w:t>
      </w:r>
    </w:p>
    <w:p w:rsidR="002971B7" w:rsidRPr="00AC5DF1" w:rsidRDefault="002971B7" w:rsidP="002971B7">
      <w:pPr>
        <w:autoSpaceDN w:val="0"/>
        <w:spacing w:line="360" w:lineRule="auto"/>
        <w:rPr>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2971B7" w:rsidRPr="00AC5DF1" w:rsidTr="00FA554D">
        <w:trPr>
          <w:trHeight w:val="697"/>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center"/>
              <w:rPr>
                <w:sz w:val="30"/>
                <w:szCs w:val="30"/>
              </w:rPr>
            </w:pPr>
            <w:r w:rsidRPr="00AC5DF1">
              <w:rPr>
                <w:sz w:val="30"/>
                <w:szCs w:val="30"/>
              </w:rPr>
              <w:t>样品标签</w:t>
            </w:r>
          </w:p>
        </w:tc>
      </w:tr>
      <w:tr w:rsidR="002971B7" w:rsidRPr="00AC5DF1" w:rsidTr="00FA554D">
        <w:trPr>
          <w:trHeight w:val="976"/>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项目名称：</w:t>
            </w:r>
          </w:p>
        </w:tc>
      </w:tr>
      <w:tr w:rsidR="002971B7" w:rsidRPr="00AC5DF1" w:rsidTr="00FA554D">
        <w:trPr>
          <w:trHeight w:val="975"/>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项目编号：</w:t>
            </w:r>
          </w:p>
        </w:tc>
      </w:tr>
      <w:tr w:rsidR="002971B7" w:rsidRPr="00AC5DF1" w:rsidTr="00FA554D">
        <w:trPr>
          <w:trHeight w:val="989"/>
        </w:trPr>
        <w:tc>
          <w:tcPr>
            <w:tcW w:w="5000" w:type="pct"/>
            <w:tcBorders>
              <w:top w:val="single" w:sz="4" w:space="0" w:color="auto"/>
              <w:left w:val="single" w:sz="4" w:space="0" w:color="auto"/>
              <w:bottom w:val="single" w:sz="4" w:space="0" w:color="auto"/>
              <w:right w:val="single" w:sz="4" w:space="0" w:color="auto"/>
            </w:tcBorders>
            <w:vAlign w:val="center"/>
            <w:hideMark/>
          </w:tcPr>
          <w:p w:rsidR="002971B7" w:rsidRPr="00AC5DF1" w:rsidRDefault="002971B7" w:rsidP="00FA554D">
            <w:pPr>
              <w:spacing w:line="560" w:lineRule="exact"/>
              <w:jc w:val="left"/>
              <w:rPr>
                <w:sz w:val="30"/>
                <w:szCs w:val="30"/>
              </w:rPr>
            </w:pPr>
            <w:r w:rsidRPr="00AC5DF1">
              <w:rPr>
                <w:sz w:val="30"/>
                <w:szCs w:val="30"/>
              </w:rPr>
              <w:t>包号：</w:t>
            </w:r>
          </w:p>
        </w:tc>
      </w:tr>
      <w:tr w:rsidR="002971B7" w:rsidRPr="00AC5DF1" w:rsidTr="00FA554D">
        <w:trPr>
          <w:trHeight w:val="3980"/>
        </w:trPr>
        <w:tc>
          <w:tcPr>
            <w:tcW w:w="5000" w:type="pct"/>
            <w:tcBorders>
              <w:top w:val="single" w:sz="4" w:space="0" w:color="auto"/>
              <w:left w:val="single" w:sz="4" w:space="0" w:color="auto"/>
              <w:bottom w:val="single" w:sz="4" w:space="0" w:color="auto"/>
              <w:right w:val="single" w:sz="4" w:space="0" w:color="auto"/>
            </w:tcBorders>
            <w:hideMark/>
          </w:tcPr>
          <w:p w:rsidR="002971B7" w:rsidRPr="00AC5DF1" w:rsidRDefault="002971B7" w:rsidP="00FA554D">
            <w:pPr>
              <w:spacing w:line="560" w:lineRule="exact"/>
              <w:rPr>
                <w:sz w:val="30"/>
                <w:szCs w:val="30"/>
              </w:rPr>
            </w:pPr>
            <w:r w:rsidRPr="00AC5DF1">
              <w:rPr>
                <w:sz w:val="30"/>
                <w:szCs w:val="30"/>
              </w:rPr>
              <w:t>样品名称：</w:t>
            </w:r>
          </w:p>
        </w:tc>
      </w:tr>
    </w:tbl>
    <w:p w:rsidR="002971B7" w:rsidRPr="00AC5DF1" w:rsidRDefault="002971B7" w:rsidP="002971B7">
      <w:pPr>
        <w:tabs>
          <w:tab w:val="left" w:pos="360"/>
        </w:tabs>
        <w:spacing w:afterLines="100" w:after="285" w:line="360" w:lineRule="auto"/>
        <w:ind w:firstLineChars="200" w:firstLine="446"/>
        <w:rPr>
          <w:sz w:val="24"/>
          <w:szCs w:val="24"/>
        </w:rPr>
      </w:pPr>
    </w:p>
    <w:p w:rsidR="002971B7" w:rsidRPr="00AC5DF1" w:rsidRDefault="002971B7" w:rsidP="002971B7">
      <w:pPr>
        <w:spacing w:line="360" w:lineRule="auto"/>
        <w:ind w:firstLineChars="1700" w:firstLine="3794"/>
        <w:rPr>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p>
    <w:p w:rsidR="002971B7" w:rsidRPr="00AC5DF1" w:rsidRDefault="002971B7" w:rsidP="002971B7">
      <w:pPr>
        <w:spacing w:line="360" w:lineRule="auto"/>
        <w:ind w:firstLineChars="1700" w:firstLine="3794"/>
        <w:rPr>
          <w:color w:val="000000" w:themeColor="text1"/>
          <w:sz w:val="24"/>
          <w:szCs w:val="24"/>
        </w:rPr>
      </w:pPr>
      <w:r w:rsidRPr="00AC5DF1">
        <w:rPr>
          <w:color w:val="000000" w:themeColor="text1"/>
          <w:sz w:val="24"/>
          <w:szCs w:val="24"/>
        </w:rPr>
        <w:t>投标单位名称（公章）：</w:t>
      </w:r>
    </w:p>
    <w:p w:rsidR="002971B7" w:rsidRPr="00AC5DF1" w:rsidRDefault="002971B7" w:rsidP="002971B7">
      <w:pPr>
        <w:spacing w:line="360" w:lineRule="auto"/>
        <w:ind w:firstLineChars="1700" w:firstLine="3794"/>
        <w:rPr>
          <w:color w:val="000000" w:themeColor="text1"/>
          <w:sz w:val="24"/>
          <w:szCs w:val="24"/>
        </w:rPr>
      </w:pPr>
      <w:r w:rsidRPr="00AC5DF1">
        <w:rPr>
          <w:color w:val="000000" w:themeColor="text1"/>
          <w:sz w:val="24"/>
          <w:szCs w:val="24"/>
        </w:rPr>
        <w:t>日期：</w:t>
      </w:r>
      <w:r w:rsidRPr="00AC5DF1">
        <w:rPr>
          <w:color w:val="000000" w:themeColor="text1"/>
          <w:sz w:val="24"/>
          <w:szCs w:val="24"/>
          <w:u w:val="single"/>
        </w:rPr>
        <w:t xml:space="preserve">     </w:t>
      </w:r>
      <w:r w:rsidRPr="00AC5DF1">
        <w:rPr>
          <w:color w:val="000000" w:themeColor="text1"/>
          <w:sz w:val="24"/>
          <w:szCs w:val="24"/>
        </w:rPr>
        <w:t>年</w:t>
      </w:r>
      <w:r w:rsidRPr="00AC5DF1">
        <w:rPr>
          <w:color w:val="000000" w:themeColor="text1"/>
          <w:sz w:val="24"/>
          <w:szCs w:val="24"/>
          <w:u w:val="single"/>
        </w:rPr>
        <w:t xml:space="preserve">    </w:t>
      </w:r>
      <w:r w:rsidRPr="00AC5DF1">
        <w:rPr>
          <w:color w:val="000000" w:themeColor="text1"/>
          <w:sz w:val="24"/>
          <w:szCs w:val="24"/>
        </w:rPr>
        <w:t>月</w:t>
      </w:r>
      <w:r w:rsidRPr="00AC5DF1">
        <w:rPr>
          <w:color w:val="000000" w:themeColor="text1"/>
          <w:sz w:val="24"/>
          <w:szCs w:val="24"/>
          <w:u w:val="single"/>
        </w:rPr>
        <w:t xml:space="preserve">    </w:t>
      </w:r>
      <w:r w:rsidRPr="00AC5DF1">
        <w:rPr>
          <w:color w:val="000000" w:themeColor="text1"/>
          <w:sz w:val="24"/>
          <w:szCs w:val="24"/>
        </w:rPr>
        <w:t>日</w:t>
      </w:r>
    </w:p>
    <w:p w:rsidR="005E3ADD" w:rsidRPr="00AC5DF1" w:rsidRDefault="005E3ADD" w:rsidP="0041737D">
      <w:pPr>
        <w:autoSpaceDN w:val="0"/>
        <w:spacing w:line="360" w:lineRule="auto"/>
        <w:jc w:val="center"/>
        <w:rPr>
          <w:b/>
          <w:bCs/>
          <w:sz w:val="24"/>
        </w:rPr>
      </w:pPr>
    </w:p>
    <w:sectPr w:rsidR="005E3ADD" w:rsidRPr="00AC5DF1"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DB1" w:rsidRDefault="001B5DB1" w:rsidP="00AE5C1F">
      <w:r>
        <w:separator/>
      </w:r>
    </w:p>
  </w:endnote>
  <w:endnote w:type="continuationSeparator" w:id="0">
    <w:p w:rsidR="001B5DB1" w:rsidRDefault="001B5DB1"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6D6" w:rsidRDefault="00DD06D6" w:rsidP="00AE5C1F">
    <w:pPr>
      <w:pStyle w:val="a6"/>
      <w:jc w:val="center"/>
    </w:pPr>
    <w:r>
      <w:rPr>
        <w:b/>
      </w:rPr>
      <w:fldChar w:fldCharType="begin"/>
    </w:r>
    <w:r>
      <w:rPr>
        <w:b/>
      </w:rPr>
      <w:instrText>PAGE  \* Arabic  \* MERGEFORMAT</w:instrText>
    </w:r>
    <w:r>
      <w:rPr>
        <w:b/>
      </w:rPr>
      <w:fldChar w:fldCharType="separate"/>
    </w:r>
    <w:r w:rsidR="006D618A" w:rsidRPr="006D618A">
      <w:rPr>
        <w:b/>
        <w:noProof/>
        <w:lang w:val="zh-CN"/>
      </w:rPr>
      <w:t>18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DB1" w:rsidRDefault="001B5DB1" w:rsidP="00AE5C1F">
      <w:r>
        <w:separator/>
      </w:r>
    </w:p>
  </w:footnote>
  <w:footnote w:type="continuationSeparator" w:id="0">
    <w:p w:rsidR="001B5DB1" w:rsidRDefault="001B5DB1"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6D6" w:rsidRDefault="00DD06D6" w:rsidP="0079275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28EF1E00"/>
    <w:multiLevelType w:val="hybridMultilevel"/>
    <w:tmpl w:val="2E2C9656"/>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3">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8">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0">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9"/>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3"/>
  </w:num>
  <w:num w:numId="7">
    <w:abstractNumId w:val="0"/>
  </w:num>
  <w:num w:numId="8">
    <w:abstractNumId w:val="6"/>
  </w:num>
  <w:num w:numId="9">
    <w:abstractNumId w:val="7"/>
  </w:num>
  <w:num w:numId="10">
    <w:abstractNumId w:val="11"/>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7C2D"/>
    <w:rsid w:val="00020A5D"/>
    <w:rsid w:val="000227B2"/>
    <w:rsid w:val="0002347F"/>
    <w:rsid w:val="000234F6"/>
    <w:rsid w:val="00025E3C"/>
    <w:rsid w:val="000308AC"/>
    <w:rsid w:val="00030BD8"/>
    <w:rsid w:val="00032015"/>
    <w:rsid w:val="00033D1E"/>
    <w:rsid w:val="000361B9"/>
    <w:rsid w:val="00036A32"/>
    <w:rsid w:val="000403B6"/>
    <w:rsid w:val="0004130F"/>
    <w:rsid w:val="00042FFE"/>
    <w:rsid w:val="000442F0"/>
    <w:rsid w:val="00044850"/>
    <w:rsid w:val="00046E66"/>
    <w:rsid w:val="00050365"/>
    <w:rsid w:val="00050D4A"/>
    <w:rsid w:val="00056208"/>
    <w:rsid w:val="0005643C"/>
    <w:rsid w:val="00056EF3"/>
    <w:rsid w:val="000607D4"/>
    <w:rsid w:val="00061DDD"/>
    <w:rsid w:val="00063218"/>
    <w:rsid w:val="00065BDD"/>
    <w:rsid w:val="000671A1"/>
    <w:rsid w:val="0007081F"/>
    <w:rsid w:val="000708ED"/>
    <w:rsid w:val="00071F3B"/>
    <w:rsid w:val="00072543"/>
    <w:rsid w:val="00074F44"/>
    <w:rsid w:val="000756A0"/>
    <w:rsid w:val="00075BCB"/>
    <w:rsid w:val="00075C85"/>
    <w:rsid w:val="00076BA5"/>
    <w:rsid w:val="000775F5"/>
    <w:rsid w:val="000779DA"/>
    <w:rsid w:val="000806FA"/>
    <w:rsid w:val="00080F55"/>
    <w:rsid w:val="00081168"/>
    <w:rsid w:val="0008189E"/>
    <w:rsid w:val="000822B1"/>
    <w:rsid w:val="000826F9"/>
    <w:rsid w:val="0008323D"/>
    <w:rsid w:val="00086EBE"/>
    <w:rsid w:val="00092400"/>
    <w:rsid w:val="00092878"/>
    <w:rsid w:val="00092FAA"/>
    <w:rsid w:val="0009569F"/>
    <w:rsid w:val="00097553"/>
    <w:rsid w:val="000A0277"/>
    <w:rsid w:val="000A116B"/>
    <w:rsid w:val="000A3F59"/>
    <w:rsid w:val="000A5CEA"/>
    <w:rsid w:val="000B2975"/>
    <w:rsid w:val="000B6A35"/>
    <w:rsid w:val="000B7480"/>
    <w:rsid w:val="000C103D"/>
    <w:rsid w:val="000C337F"/>
    <w:rsid w:val="000C5970"/>
    <w:rsid w:val="000C6CA8"/>
    <w:rsid w:val="000C734D"/>
    <w:rsid w:val="000C7A3F"/>
    <w:rsid w:val="000D26D7"/>
    <w:rsid w:val="000D2F5A"/>
    <w:rsid w:val="000D4282"/>
    <w:rsid w:val="000D514E"/>
    <w:rsid w:val="000E05EA"/>
    <w:rsid w:val="000E42D9"/>
    <w:rsid w:val="000E50F9"/>
    <w:rsid w:val="000E6A76"/>
    <w:rsid w:val="000F0F08"/>
    <w:rsid w:val="000F106F"/>
    <w:rsid w:val="000F1202"/>
    <w:rsid w:val="000F1454"/>
    <w:rsid w:val="000F48D9"/>
    <w:rsid w:val="000F53CB"/>
    <w:rsid w:val="000F5C82"/>
    <w:rsid w:val="000F6957"/>
    <w:rsid w:val="00101A26"/>
    <w:rsid w:val="00104096"/>
    <w:rsid w:val="00104EFC"/>
    <w:rsid w:val="0010588B"/>
    <w:rsid w:val="001106F6"/>
    <w:rsid w:val="00111082"/>
    <w:rsid w:val="001165C6"/>
    <w:rsid w:val="00121CDE"/>
    <w:rsid w:val="001256ED"/>
    <w:rsid w:val="00125859"/>
    <w:rsid w:val="001328B9"/>
    <w:rsid w:val="00133E83"/>
    <w:rsid w:val="001351F5"/>
    <w:rsid w:val="00136F51"/>
    <w:rsid w:val="001411F4"/>
    <w:rsid w:val="00141664"/>
    <w:rsid w:val="00141B0C"/>
    <w:rsid w:val="0014218D"/>
    <w:rsid w:val="00143B4D"/>
    <w:rsid w:val="00145E32"/>
    <w:rsid w:val="0014634C"/>
    <w:rsid w:val="001515D5"/>
    <w:rsid w:val="001524A8"/>
    <w:rsid w:val="00154232"/>
    <w:rsid w:val="00155128"/>
    <w:rsid w:val="00156734"/>
    <w:rsid w:val="00157876"/>
    <w:rsid w:val="00162402"/>
    <w:rsid w:val="001659F0"/>
    <w:rsid w:val="00165CD0"/>
    <w:rsid w:val="001676A1"/>
    <w:rsid w:val="00167D3B"/>
    <w:rsid w:val="001707F2"/>
    <w:rsid w:val="00171166"/>
    <w:rsid w:val="00172B5E"/>
    <w:rsid w:val="00173561"/>
    <w:rsid w:val="00175016"/>
    <w:rsid w:val="001760DF"/>
    <w:rsid w:val="00176CA8"/>
    <w:rsid w:val="001816C4"/>
    <w:rsid w:val="00181ED5"/>
    <w:rsid w:val="001829BF"/>
    <w:rsid w:val="001834DA"/>
    <w:rsid w:val="00183B68"/>
    <w:rsid w:val="001853CF"/>
    <w:rsid w:val="00193BCD"/>
    <w:rsid w:val="0019431D"/>
    <w:rsid w:val="0019436D"/>
    <w:rsid w:val="00194FBC"/>
    <w:rsid w:val="00196D6B"/>
    <w:rsid w:val="00196E07"/>
    <w:rsid w:val="00197541"/>
    <w:rsid w:val="001A22FA"/>
    <w:rsid w:val="001A2919"/>
    <w:rsid w:val="001A2A8A"/>
    <w:rsid w:val="001A3DE3"/>
    <w:rsid w:val="001A46F9"/>
    <w:rsid w:val="001A575B"/>
    <w:rsid w:val="001A6D70"/>
    <w:rsid w:val="001B105C"/>
    <w:rsid w:val="001B21B2"/>
    <w:rsid w:val="001B546A"/>
    <w:rsid w:val="001B5BEA"/>
    <w:rsid w:val="001B5DB1"/>
    <w:rsid w:val="001C0702"/>
    <w:rsid w:val="001C0E64"/>
    <w:rsid w:val="001C1981"/>
    <w:rsid w:val="001C2877"/>
    <w:rsid w:val="001C4FA5"/>
    <w:rsid w:val="001C50CC"/>
    <w:rsid w:val="001C6D06"/>
    <w:rsid w:val="001C7255"/>
    <w:rsid w:val="001D1443"/>
    <w:rsid w:val="001D1850"/>
    <w:rsid w:val="001D3661"/>
    <w:rsid w:val="001D47EE"/>
    <w:rsid w:val="001D582F"/>
    <w:rsid w:val="001D5E42"/>
    <w:rsid w:val="001D5E53"/>
    <w:rsid w:val="001D6261"/>
    <w:rsid w:val="001E0E5A"/>
    <w:rsid w:val="001E3CB7"/>
    <w:rsid w:val="001F2B50"/>
    <w:rsid w:val="001F3072"/>
    <w:rsid w:val="001F345B"/>
    <w:rsid w:val="001F37C8"/>
    <w:rsid w:val="001F46DE"/>
    <w:rsid w:val="001F65EF"/>
    <w:rsid w:val="002027E3"/>
    <w:rsid w:val="00203838"/>
    <w:rsid w:val="002038C6"/>
    <w:rsid w:val="00204D75"/>
    <w:rsid w:val="00210D0A"/>
    <w:rsid w:val="002113A2"/>
    <w:rsid w:val="0021146E"/>
    <w:rsid w:val="00212E26"/>
    <w:rsid w:val="00212FB4"/>
    <w:rsid w:val="00214D65"/>
    <w:rsid w:val="002153FB"/>
    <w:rsid w:val="0021593B"/>
    <w:rsid w:val="00215D4A"/>
    <w:rsid w:val="00216335"/>
    <w:rsid w:val="00216374"/>
    <w:rsid w:val="0021638D"/>
    <w:rsid w:val="00217746"/>
    <w:rsid w:val="00223803"/>
    <w:rsid w:val="00225C2F"/>
    <w:rsid w:val="00226572"/>
    <w:rsid w:val="00227756"/>
    <w:rsid w:val="00230077"/>
    <w:rsid w:val="00230690"/>
    <w:rsid w:val="002314E2"/>
    <w:rsid w:val="002325DF"/>
    <w:rsid w:val="00233239"/>
    <w:rsid w:val="00233359"/>
    <w:rsid w:val="002338B5"/>
    <w:rsid w:val="00235990"/>
    <w:rsid w:val="00236AAD"/>
    <w:rsid w:val="0024163B"/>
    <w:rsid w:val="00241EDA"/>
    <w:rsid w:val="002435BC"/>
    <w:rsid w:val="00243DC1"/>
    <w:rsid w:val="00244482"/>
    <w:rsid w:val="0024457A"/>
    <w:rsid w:val="00244BFD"/>
    <w:rsid w:val="0024790F"/>
    <w:rsid w:val="00247B85"/>
    <w:rsid w:val="00251ED7"/>
    <w:rsid w:val="0025218F"/>
    <w:rsid w:val="00253B49"/>
    <w:rsid w:val="00253F2B"/>
    <w:rsid w:val="0025472A"/>
    <w:rsid w:val="00261C83"/>
    <w:rsid w:val="002635BF"/>
    <w:rsid w:val="002639CB"/>
    <w:rsid w:val="0026492F"/>
    <w:rsid w:val="00264E75"/>
    <w:rsid w:val="00264E8A"/>
    <w:rsid w:val="0026594A"/>
    <w:rsid w:val="00265B2C"/>
    <w:rsid w:val="00266956"/>
    <w:rsid w:val="0027196B"/>
    <w:rsid w:val="0027238A"/>
    <w:rsid w:val="002729BD"/>
    <w:rsid w:val="00272E85"/>
    <w:rsid w:val="00274CF5"/>
    <w:rsid w:val="002754FA"/>
    <w:rsid w:val="002759F8"/>
    <w:rsid w:val="00277427"/>
    <w:rsid w:val="002804EC"/>
    <w:rsid w:val="0028436A"/>
    <w:rsid w:val="00284E8B"/>
    <w:rsid w:val="00292BE5"/>
    <w:rsid w:val="00293728"/>
    <w:rsid w:val="00293808"/>
    <w:rsid w:val="0029386D"/>
    <w:rsid w:val="00293B4A"/>
    <w:rsid w:val="002940A0"/>
    <w:rsid w:val="002948B5"/>
    <w:rsid w:val="00294986"/>
    <w:rsid w:val="00294C97"/>
    <w:rsid w:val="00294EAF"/>
    <w:rsid w:val="0029610C"/>
    <w:rsid w:val="002971B7"/>
    <w:rsid w:val="00297EAE"/>
    <w:rsid w:val="002A4B3C"/>
    <w:rsid w:val="002B046A"/>
    <w:rsid w:val="002B260D"/>
    <w:rsid w:val="002B3679"/>
    <w:rsid w:val="002B3BB4"/>
    <w:rsid w:val="002B5629"/>
    <w:rsid w:val="002B7A49"/>
    <w:rsid w:val="002C0F2A"/>
    <w:rsid w:val="002C3369"/>
    <w:rsid w:val="002C3690"/>
    <w:rsid w:val="002C36FE"/>
    <w:rsid w:val="002C4E11"/>
    <w:rsid w:val="002C696D"/>
    <w:rsid w:val="002C7933"/>
    <w:rsid w:val="002C7FE4"/>
    <w:rsid w:val="002D0199"/>
    <w:rsid w:val="002D09CD"/>
    <w:rsid w:val="002D17E4"/>
    <w:rsid w:val="002D57F1"/>
    <w:rsid w:val="002D5B4E"/>
    <w:rsid w:val="002D5D5A"/>
    <w:rsid w:val="002E0109"/>
    <w:rsid w:val="002E2AAA"/>
    <w:rsid w:val="002E4011"/>
    <w:rsid w:val="002E65F8"/>
    <w:rsid w:val="002E7CDA"/>
    <w:rsid w:val="002F1027"/>
    <w:rsid w:val="002F1119"/>
    <w:rsid w:val="002F245E"/>
    <w:rsid w:val="002F4792"/>
    <w:rsid w:val="002F538F"/>
    <w:rsid w:val="002F696C"/>
    <w:rsid w:val="00307E20"/>
    <w:rsid w:val="0031086D"/>
    <w:rsid w:val="00316B19"/>
    <w:rsid w:val="0031764A"/>
    <w:rsid w:val="003217F4"/>
    <w:rsid w:val="00321DA5"/>
    <w:rsid w:val="00322EA4"/>
    <w:rsid w:val="00323692"/>
    <w:rsid w:val="00324A08"/>
    <w:rsid w:val="0032567E"/>
    <w:rsid w:val="00325832"/>
    <w:rsid w:val="003265E2"/>
    <w:rsid w:val="003337F2"/>
    <w:rsid w:val="00333A1D"/>
    <w:rsid w:val="0033434A"/>
    <w:rsid w:val="0033563C"/>
    <w:rsid w:val="00335A65"/>
    <w:rsid w:val="0034183E"/>
    <w:rsid w:val="00343849"/>
    <w:rsid w:val="003505E3"/>
    <w:rsid w:val="0035257E"/>
    <w:rsid w:val="003535D6"/>
    <w:rsid w:val="0035599B"/>
    <w:rsid w:val="00355EEA"/>
    <w:rsid w:val="003562E3"/>
    <w:rsid w:val="00361368"/>
    <w:rsid w:val="00363BA4"/>
    <w:rsid w:val="00363D42"/>
    <w:rsid w:val="00363F2E"/>
    <w:rsid w:val="00364265"/>
    <w:rsid w:val="003649A4"/>
    <w:rsid w:val="003663EE"/>
    <w:rsid w:val="00366C53"/>
    <w:rsid w:val="003672D3"/>
    <w:rsid w:val="0037085F"/>
    <w:rsid w:val="00373CD3"/>
    <w:rsid w:val="00374D2C"/>
    <w:rsid w:val="00377781"/>
    <w:rsid w:val="00377C35"/>
    <w:rsid w:val="00377EF3"/>
    <w:rsid w:val="00380538"/>
    <w:rsid w:val="0038382B"/>
    <w:rsid w:val="003839AE"/>
    <w:rsid w:val="00383A58"/>
    <w:rsid w:val="00383B18"/>
    <w:rsid w:val="003845F1"/>
    <w:rsid w:val="003918BD"/>
    <w:rsid w:val="00391FD0"/>
    <w:rsid w:val="0039235B"/>
    <w:rsid w:val="003931AB"/>
    <w:rsid w:val="00393CA1"/>
    <w:rsid w:val="00394452"/>
    <w:rsid w:val="00394B36"/>
    <w:rsid w:val="00395727"/>
    <w:rsid w:val="003A06A2"/>
    <w:rsid w:val="003A0B76"/>
    <w:rsid w:val="003A40F1"/>
    <w:rsid w:val="003A4B1D"/>
    <w:rsid w:val="003A4BAA"/>
    <w:rsid w:val="003A58F8"/>
    <w:rsid w:val="003A6738"/>
    <w:rsid w:val="003A7FEB"/>
    <w:rsid w:val="003B4375"/>
    <w:rsid w:val="003B570F"/>
    <w:rsid w:val="003B5849"/>
    <w:rsid w:val="003B5C2C"/>
    <w:rsid w:val="003B679C"/>
    <w:rsid w:val="003B6D2D"/>
    <w:rsid w:val="003B78E0"/>
    <w:rsid w:val="003C3A78"/>
    <w:rsid w:val="003C6110"/>
    <w:rsid w:val="003C71A3"/>
    <w:rsid w:val="003C7312"/>
    <w:rsid w:val="003C7468"/>
    <w:rsid w:val="003D1854"/>
    <w:rsid w:val="003D2EF8"/>
    <w:rsid w:val="003D3E41"/>
    <w:rsid w:val="003D4152"/>
    <w:rsid w:val="003E2404"/>
    <w:rsid w:val="003E2740"/>
    <w:rsid w:val="003E2BBE"/>
    <w:rsid w:val="003E2F1E"/>
    <w:rsid w:val="003E495F"/>
    <w:rsid w:val="003E4B1B"/>
    <w:rsid w:val="003E5355"/>
    <w:rsid w:val="003E5EA9"/>
    <w:rsid w:val="003E6E8F"/>
    <w:rsid w:val="003E71CA"/>
    <w:rsid w:val="003F0704"/>
    <w:rsid w:val="003F0C69"/>
    <w:rsid w:val="003F60D3"/>
    <w:rsid w:val="003F68DF"/>
    <w:rsid w:val="003F6B18"/>
    <w:rsid w:val="003F7F16"/>
    <w:rsid w:val="0040134A"/>
    <w:rsid w:val="00401574"/>
    <w:rsid w:val="00402153"/>
    <w:rsid w:val="00402BE6"/>
    <w:rsid w:val="0040538D"/>
    <w:rsid w:val="0040553A"/>
    <w:rsid w:val="0040569C"/>
    <w:rsid w:val="00406872"/>
    <w:rsid w:val="00406CBF"/>
    <w:rsid w:val="0041046B"/>
    <w:rsid w:val="00410586"/>
    <w:rsid w:val="00410A95"/>
    <w:rsid w:val="00410CC1"/>
    <w:rsid w:val="00411297"/>
    <w:rsid w:val="00411416"/>
    <w:rsid w:val="00412894"/>
    <w:rsid w:val="004153D6"/>
    <w:rsid w:val="00415D1E"/>
    <w:rsid w:val="00415D39"/>
    <w:rsid w:val="00416AFE"/>
    <w:rsid w:val="0041737D"/>
    <w:rsid w:val="004176FC"/>
    <w:rsid w:val="00417F8F"/>
    <w:rsid w:val="00422CC9"/>
    <w:rsid w:val="00424241"/>
    <w:rsid w:val="00424D37"/>
    <w:rsid w:val="004267C9"/>
    <w:rsid w:val="00427F8D"/>
    <w:rsid w:val="00430B6A"/>
    <w:rsid w:val="00431536"/>
    <w:rsid w:val="00431C42"/>
    <w:rsid w:val="00432C99"/>
    <w:rsid w:val="0043516D"/>
    <w:rsid w:val="00436397"/>
    <w:rsid w:val="00436E67"/>
    <w:rsid w:val="004377AC"/>
    <w:rsid w:val="004424FE"/>
    <w:rsid w:val="00442682"/>
    <w:rsid w:val="00443C74"/>
    <w:rsid w:val="00445313"/>
    <w:rsid w:val="00454096"/>
    <w:rsid w:val="004559D5"/>
    <w:rsid w:val="00457B84"/>
    <w:rsid w:val="00457D0B"/>
    <w:rsid w:val="00460809"/>
    <w:rsid w:val="00461A5D"/>
    <w:rsid w:val="00461E12"/>
    <w:rsid w:val="004631BE"/>
    <w:rsid w:val="00465621"/>
    <w:rsid w:val="00466FB9"/>
    <w:rsid w:val="00467C5D"/>
    <w:rsid w:val="00471879"/>
    <w:rsid w:val="00472C82"/>
    <w:rsid w:val="004826E0"/>
    <w:rsid w:val="0048338F"/>
    <w:rsid w:val="0048533D"/>
    <w:rsid w:val="00486355"/>
    <w:rsid w:val="00494789"/>
    <w:rsid w:val="00494D62"/>
    <w:rsid w:val="00495B68"/>
    <w:rsid w:val="00495ECD"/>
    <w:rsid w:val="004A0F57"/>
    <w:rsid w:val="004A155E"/>
    <w:rsid w:val="004A2375"/>
    <w:rsid w:val="004A2BCE"/>
    <w:rsid w:val="004A30DC"/>
    <w:rsid w:val="004A3709"/>
    <w:rsid w:val="004A3B65"/>
    <w:rsid w:val="004A4E98"/>
    <w:rsid w:val="004A4ED2"/>
    <w:rsid w:val="004A5BD1"/>
    <w:rsid w:val="004A6A8F"/>
    <w:rsid w:val="004A73E1"/>
    <w:rsid w:val="004A7516"/>
    <w:rsid w:val="004A7F35"/>
    <w:rsid w:val="004A7F72"/>
    <w:rsid w:val="004B04B1"/>
    <w:rsid w:val="004B0F51"/>
    <w:rsid w:val="004B48C5"/>
    <w:rsid w:val="004B5A43"/>
    <w:rsid w:val="004B61FA"/>
    <w:rsid w:val="004B69B3"/>
    <w:rsid w:val="004B725D"/>
    <w:rsid w:val="004C1EC2"/>
    <w:rsid w:val="004C563F"/>
    <w:rsid w:val="004D302F"/>
    <w:rsid w:val="004D5061"/>
    <w:rsid w:val="004D5AE3"/>
    <w:rsid w:val="004D6228"/>
    <w:rsid w:val="004D6293"/>
    <w:rsid w:val="004D6546"/>
    <w:rsid w:val="004E0B40"/>
    <w:rsid w:val="004E1A82"/>
    <w:rsid w:val="004E66AE"/>
    <w:rsid w:val="004F0E9E"/>
    <w:rsid w:val="004F3B06"/>
    <w:rsid w:val="004F55DE"/>
    <w:rsid w:val="004F7B5C"/>
    <w:rsid w:val="00502349"/>
    <w:rsid w:val="00506CD1"/>
    <w:rsid w:val="0051062C"/>
    <w:rsid w:val="00512FAE"/>
    <w:rsid w:val="00513A4E"/>
    <w:rsid w:val="005201BE"/>
    <w:rsid w:val="00523DC1"/>
    <w:rsid w:val="00524604"/>
    <w:rsid w:val="00525C33"/>
    <w:rsid w:val="00525EE9"/>
    <w:rsid w:val="0053021A"/>
    <w:rsid w:val="005333BF"/>
    <w:rsid w:val="005349D4"/>
    <w:rsid w:val="00535A85"/>
    <w:rsid w:val="00537D63"/>
    <w:rsid w:val="005407BF"/>
    <w:rsid w:val="00542508"/>
    <w:rsid w:val="005449BE"/>
    <w:rsid w:val="00544E43"/>
    <w:rsid w:val="00547881"/>
    <w:rsid w:val="00547F40"/>
    <w:rsid w:val="00550B2F"/>
    <w:rsid w:val="00553774"/>
    <w:rsid w:val="0055739D"/>
    <w:rsid w:val="0056011E"/>
    <w:rsid w:val="005606B8"/>
    <w:rsid w:val="00562056"/>
    <w:rsid w:val="0056402A"/>
    <w:rsid w:val="00566432"/>
    <w:rsid w:val="0057120E"/>
    <w:rsid w:val="00572118"/>
    <w:rsid w:val="00572E0A"/>
    <w:rsid w:val="005737C6"/>
    <w:rsid w:val="00573BE0"/>
    <w:rsid w:val="005747DD"/>
    <w:rsid w:val="00580546"/>
    <w:rsid w:val="0058275D"/>
    <w:rsid w:val="00583E55"/>
    <w:rsid w:val="005842A0"/>
    <w:rsid w:val="0058472E"/>
    <w:rsid w:val="005847A4"/>
    <w:rsid w:val="00584D37"/>
    <w:rsid w:val="00585899"/>
    <w:rsid w:val="005864D4"/>
    <w:rsid w:val="00587609"/>
    <w:rsid w:val="00587E48"/>
    <w:rsid w:val="00590F46"/>
    <w:rsid w:val="00593B52"/>
    <w:rsid w:val="0059473B"/>
    <w:rsid w:val="005953CA"/>
    <w:rsid w:val="005960BA"/>
    <w:rsid w:val="005A55DB"/>
    <w:rsid w:val="005A659A"/>
    <w:rsid w:val="005A6731"/>
    <w:rsid w:val="005A7201"/>
    <w:rsid w:val="005A7B99"/>
    <w:rsid w:val="005B2918"/>
    <w:rsid w:val="005B4918"/>
    <w:rsid w:val="005B50A1"/>
    <w:rsid w:val="005B631B"/>
    <w:rsid w:val="005B6420"/>
    <w:rsid w:val="005B7018"/>
    <w:rsid w:val="005C176F"/>
    <w:rsid w:val="005C43CF"/>
    <w:rsid w:val="005C4B35"/>
    <w:rsid w:val="005C4C55"/>
    <w:rsid w:val="005C5EB1"/>
    <w:rsid w:val="005C6F41"/>
    <w:rsid w:val="005D1B17"/>
    <w:rsid w:val="005D2594"/>
    <w:rsid w:val="005D2C00"/>
    <w:rsid w:val="005D3074"/>
    <w:rsid w:val="005D3683"/>
    <w:rsid w:val="005D792B"/>
    <w:rsid w:val="005E2406"/>
    <w:rsid w:val="005E2966"/>
    <w:rsid w:val="005E3819"/>
    <w:rsid w:val="005E3ADD"/>
    <w:rsid w:val="005E452A"/>
    <w:rsid w:val="005E6149"/>
    <w:rsid w:val="005E7FF4"/>
    <w:rsid w:val="005F09CC"/>
    <w:rsid w:val="005F1B3C"/>
    <w:rsid w:val="005F2890"/>
    <w:rsid w:val="005F297C"/>
    <w:rsid w:val="005F3161"/>
    <w:rsid w:val="005F3EB2"/>
    <w:rsid w:val="005F51B5"/>
    <w:rsid w:val="005F51DD"/>
    <w:rsid w:val="006001B2"/>
    <w:rsid w:val="00600615"/>
    <w:rsid w:val="006014DA"/>
    <w:rsid w:val="006036FE"/>
    <w:rsid w:val="006038D0"/>
    <w:rsid w:val="006108C5"/>
    <w:rsid w:val="00611A86"/>
    <w:rsid w:val="00612BD3"/>
    <w:rsid w:val="00613C78"/>
    <w:rsid w:val="006168A9"/>
    <w:rsid w:val="00616B13"/>
    <w:rsid w:val="00616BCF"/>
    <w:rsid w:val="006174B5"/>
    <w:rsid w:val="00620130"/>
    <w:rsid w:val="00625361"/>
    <w:rsid w:val="00630720"/>
    <w:rsid w:val="006307D7"/>
    <w:rsid w:val="00630B07"/>
    <w:rsid w:val="0063365F"/>
    <w:rsid w:val="00633921"/>
    <w:rsid w:val="00634901"/>
    <w:rsid w:val="00634D00"/>
    <w:rsid w:val="00635DAE"/>
    <w:rsid w:val="006362D6"/>
    <w:rsid w:val="00637E05"/>
    <w:rsid w:val="00641426"/>
    <w:rsid w:val="00641801"/>
    <w:rsid w:val="006441C9"/>
    <w:rsid w:val="006478CA"/>
    <w:rsid w:val="0065048B"/>
    <w:rsid w:val="006600AF"/>
    <w:rsid w:val="00660441"/>
    <w:rsid w:val="00662581"/>
    <w:rsid w:val="006632A6"/>
    <w:rsid w:val="00663FEC"/>
    <w:rsid w:val="00665F3D"/>
    <w:rsid w:val="00666A1C"/>
    <w:rsid w:val="00667B32"/>
    <w:rsid w:val="00670BE5"/>
    <w:rsid w:val="00673B60"/>
    <w:rsid w:val="006740FD"/>
    <w:rsid w:val="006741E5"/>
    <w:rsid w:val="0067457B"/>
    <w:rsid w:val="00674887"/>
    <w:rsid w:val="00675933"/>
    <w:rsid w:val="00676812"/>
    <w:rsid w:val="006802EF"/>
    <w:rsid w:val="00681C7D"/>
    <w:rsid w:val="00687E9B"/>
    <w:rsid w:val="00693947"/>
    <w:rsid w:val="006A1C8A"/>
    <w:rsid w:val="006A4BDB"/>
    <w:rsid w:val="006A6F51"/>
    <w:rsid w:val="006A75E7"/>
    <w:rsid w:val="006B0EC3"/>
    <w:rsid w:val="006B52A7"/>
    <w:rsid w:val="006B5C77"/>
    <w:rsid w:val="006B7638"/>
    <w:rsid w:val="006B7A42"/>
    <w:rsid w:val="006C0421"/>
    <w:rsid w:val="006C0461"/>
    <w:rsid w:val="006C174C"/>
    <w:rsid w:val="006C1AB3"/>
    <w:rsid w:val="006C1F06"/>
    <w:rsid w:val="006C4BBE"/>
    <w:rsid w:val="006C7894"/>
    <w:rsid w:val="006C79AA"/>
    <w:rsid w:val="006D0206"/>
    <w:rsid w:val="006D0A8E"/>
    <w:rsid w:val="006D0ECF"/>
    <w:rsid w:val="006D23D4"/>
    <w:rsid w:val="006D618A"/>
    <w:rsid w:val="006D6612"/>
    <w:rsid w:val="006E0CD2"/>
    <w:rsid w:val="006E10BE"/>
    <w:rsid w:val="006E1997"/>
    <w:rsid w:val="006E1DC3"/>
    <w:rsid w:val="006E2EB7"/>
    <w:rsid w:val="006F030B"/>
    <w:rsid w:val="006F0645"/>
    <w:rsid w:val="006F1700"/>
    <w:rsid w:val="006F36B9"/>
    <w:rsid w:val="006F524B"/>
    <w:rsid w:val="006F58A0"/>
    <w:rsid w:val="0070070A"/>
    <w:rsid w:val="00701982"/>
    <w:rsid w:val="00704BC3"/>
    <w:rsid w:val="00712AB8"/>
    <w:rsid w:val="007236BA"/>
    <w:rsid w:val="007238DD"/>
    <w:rsid w:val="00723D02"/>
    <w:rsid w:val="00723D84"/>
    <w:rsid w:val="00724717"/>
    <w:rsid w:val="0072660C"/>
    <w:rsid w:val="00730ECD"/>
    <w:rsid w:val="00731AB7"/>
    <w:rsid w:val="007330C2"/>
    <w:rsid w:val="007417F6"/>
    <w:rsid w:val="0074180F"/>
    <w:rsid w:val="0074297A"/>
    <w:rsid w:val="00742F01"/>
    <w:rsid w:val="00743960"/>
    <w:rsid w:val="00744FBD"/>
    <w:rsid w:val="00746019"/>
    <w:rsid w:val="00746C56"/>
    <w:rsid w:val="00750489"/>
    <w:rsid w:val="00750695"/>
    <w:rsid w:val="007532A0"/>
    <w:rsid w:val="007558DB"/>
    <w:rsid w:val="00755AB9"/>
    <w:rsid w:val="00755AED"/>
    <w:rsid w:val="00760746"/>
    <w:rsid w:val="00762025"/>
    <w:rsid w:val="00763791"/>
    <w:rsid w:val="00764052"/>
    <w:rsid w:val="00766299"/>
    <w:rsid w:val="00766870"/>
    <w:rsid w:val="00767517"/>
    <w:rsid w:val="00767EE5"/>
    <w:rsid w:val="00771DDB"/>
    <w:rsid w:val="007732E7"/>
    <w:rsid w:val="007737A3"/>
    <w:rsid w:val="00773B92"/>
    <w:rsid w:val="00774C83"/>
    <w:rsid w:val="007753D0"/>
    <w:rsid w:val="0077606A"/>
    <w:rsid w:val="00780182"/>
    <w:rsid w:val="00780E86"/>
    <w:rsid w:val="0078146D"/>
    <w:rsid w:val="00781801"/>
    <w:rsid w:val="00781E6F"/>
    <w:rsid w:val="00784C33"/>
    <w:rsid w:val="00785D0F"/>
    <w:rsid w:val="007871E8"/>
    <w:rsid w:val="007925BD"/>
    <w:rsid w:val="0079275F"/>
    <w:rsid w:val="00792D56"/>
    <w:rsid w:val="0079363C"/>
    <w:rsid w:val="00793B6E"/>
    <w:rsid w:val="007A02AD"/>
    <w:rsid w:val="007A0BCD"/>
    <w:rsid w:val="007A1B25"/>
    <w:rsid w:val="007A4BB5"/>
    <w:rsid w:val="007A4FB6"/>
    <w:rsid w:val="007A5392"/>
    <w:rsid w:val="007A5636"/>
    <w:rsid w:val="007A5AEB"/>
    <w:rsid w:val="007A6EBE"/>
    <w:rsid w:val="007B1550"/>
    <w:rsid w:val="007B1B2E"/>
    <w:rsid w:val="007B1B3A"/>
    <w:rsid w:val="007B4E82"/>
    <w:rsid w:val="007B78A7"/>
    <w:rsid w:val="007B7C1E"/>
    <w:rsid w:val="007C1D1B"/>
    <w:rsid w:val="007C422C"/>
    <w:rsid w:val="007D0C01"/>
    <w:rsid w:val="007D599B"/>
    <w:rsid w:val="007D6EC1"/>
    <w:rsid w:val="007D7E11"/>
    <w:rsid w:val="007E0EAB"/>
    <w:rsid w:val="007E2088"/>
    <w:rsid w:val="007E24EB"/>
    <w:rsid w:val="007E3B1C"/>
    <w:rsid w:val="007E4CD6"/>
    <w:rsid w:val="007F1F0C"/>
    <w:rsid w:val="007F20CA"/>
    <w:rsid w:val="007F269F"/>
    <w:rsid w:val="007F4D61"/>
    <w:rsid w:val="007F5589"/>
    <w:rsid w:val="007F79A8"/>
    <w:rsid w:val="007F7B9E"/>
    <w:rsid w:val="008005A8"/>
    <w:rsid w:val="008022C3"/>
    <w:rsid w:val="00803DEE"/>
    <w:rsid w:val="008069CB"/>
    <w:rsid w:val="0080752E"/>
    <w:rsid w:val="008114F5"/>
    <w:rsid w:val="008134CA"/>
    <w:rsid w:val="00814C9A"/>
    <w:rsid w:val="008150C7"/>
    <w:rsid w:val="00815E04"/>
    <w:rsid w:val="00817270"/>
    <w:rsid w:val="008252B9"/>
    <w:rsid w:val="00827A11"/>
    <w:rsid w:val="0083266E"/>
    <w:rsid w:val="008330C9"/>
    <w:rsid w:val="00835DF8"/>
    <w:rsid w:val="00837228"/>
    <w:rsid w:val="0084084A"/>
    <w:rsid w:val="008506B2"/>
    <w:rsid w:val="00851179"/>
    <w:rsid w:val="00852EBB"/>
    <w:rsid w:val="008536E0"/>
    <w:rsid w:val="0085585F"/>
    <w:rsid w:val="00855A31"/>
    <w:rsid w:val="00855FFB"/>
    <w:rsid w:val="0086454E"/>
    <w:rsid w:val="00864D86"/>
    <w:rsid w:val="00865FC1"/>
    <w:rsid w:val="0086630A"/>
    <w:rsid w:val="00870F69"/>
    <w:rsid w:val="008736D0"/>
    <w:rsid w:val="008739C3"/>
    <w:rsid w:val="00874016"/>
    <w:rsid w:val="0087401C"/>
    <w:rsid w:val="0087431D"/>
    <w:rsid w:val="00877C12"/>
    <w:rsid w:val="00882744"/>
    <w:rsid w:val="00882B5C"/>
    <w:rsid w:val="00883479"/>
    <w:rsid w:val="00885DD4"/>
    <w:rsid w:val="00886809"/>
    <w:rsid w:val="0088750D"/>
    <w:rsid w:val="008876CD"/>
    <w:rsid w:val="008879C5"/>
    <w:rsid w:val="00890051"/>
    <w:rsid w:val="008918B8"/>
    <w:rsid w:val="00892A58"/>
    <w:rsid w:val="0089306D"/>
    <w:rsid w:val="008951B3"/>
    <w:rsid w:val="00895914"/>
    <w:rsid w:val="00897081"/>
    <w:rsid w:val="008A1E8A"/>
    <w:rsid w:val="008A5146"/>
    <w:rsid w:val="008A55AD"/>
    <w:rsid w:val="008A7643"/>
    <w:rsid w:val="008A797B"/>
    <w:rsid w:val="008B1CC3"/>
    <w:rsid w:val="008B1F79"/>
    <w:rsid w:val="008B29A7"/>
    <w:rsid w:val="008B3001"/>
    <w:rsid w:val="008B5DBC"/>
    <w:rsid w:val="008C01C4"/>
    <w:rsid w:val="008C114F"/>
    <w:rsid w:val="008C12BD"/>
    <w:rsid w:val="008C3C92"/>
    <w:rsid w:val="008C4D43"/>
    <w:rsid w:val="008C4E8A"/>
    <w:rsid w:val="008C7F97"/>
    <w:rsid w:val="008D1F47"/>
    <w:rsid w:val="008D4422"/>
    <w:rsid w:val="008D640B"/>
    <w:rsid w:val="008E3C04"/>
    <w:rsid w:val="008E4D71"/>
    <w:rsid w:val="008E56E2"/>
    <w:rsid w:val="008E5938"/>
    <w:rsid w:val="008E65DC"/>
    <w:rsid w:val="008E6670"/>
    <w:rsid w:val="008F180E"/>
    <w:rsid w:val="008F35A8"/>
    <w:rsid w:val="008F4750"/>
    <w:rsid w:val="008F4858"/>
    <w:rsid w:val="009016E3"/>
    <w:rsid w:val="00905040"/>
    <w:rsid w:val="00910C98"/>
    <w:rsid w:val="0091242F"/>
    <w:rsid w:val="00913750"/>
    <w:rsid w:val="00913F09"/>
    <w:rsid w:val="009144E6"/>
    <w:rsid w:val="00914781"/>
    <w:rsid w:val="00917496"/>
    <w:rsid w:val="0091755C"/>
    <w:rsid w:val="009206F7"/>
    <w:rsid w:val="00920CD4"/>
    <w:rsid w:val="0092105D"/>
    <w:rsid w:val="0092151E"/>
    <w:rsid w:val="009217DF"/>
    <w:rsid w:val="00926BA6"/>
    <w:rsid w:val="00927B53"/>
    <w:rsid w:val="009345DB"/>
    <w:rsid w:val="0093630E"/>
    <w:rsid w:val="00936E99"/>
    <w:rsid w:val="00941302"/>
    <w:rsid w:val="009424DA"/>
    <w:rsid w:val="00945BF6"/>
    <w:rsid w:val="00947EC9"/>
    <w:rsid w:val="00951A8D"/>
    <w:rsid w:val="009533CE"/>
    <w:rsid w:val="00953D6D"/>
    <w:rsid w:val="00954AD1"/>
    <w:rsid w:val="00955B43"/>
    <w:rsid w:val="0095612C"/>
    <w:rsid w:val="00957265"/>
    <w:rsid w:val="0095773C"/>
    <w:rsid w:val="00961321"/>
    <w:rsid w:val="00962A82"/>
    <w:rsid w:val="009662F0"/>
    <w:rsid w:val="00966DD6"/>
    <w:rsid w:val="009673AE"/>
    <w:rsid w:val="009678FF"/>
    <w:rsid w:val="00972D28"/>
    <w:rsid w:val="0097327D"/>
    <w:rsid w:val="00975D17"/>
    <w:rsid w:val="00977FB6"/>
    <w:rsid w:val="009809F0"/>
    <w:rsid w:val="00980C4A"/>
    <w:rsid w:val="009829B0"/>
    <w:rsid w:val="00983C76"/>
    <w:rsid w:val="009843DE"/>
    <w:rsid w:val="00990618"/>
    <w:rsid w:val="00991934"/>
    <w:rsid w:val="00995B20"/>
    <w:rsid w:val="0099688A"/>
    <w:rsid w:val="009968C5"/>
    <w:rsid w:val="00996C19"/>
    <w:rsid w:val="009A0B81"/>
    <w:rsid w:val="009A28F8"/>
    <w:rsid w:val="009A3182"/>
    <w:rsid w:val="009A4641"/>
    <w:rsid w:val="009A64B1"/>
    <w:rsid w:val="009A70B1"/>
    <w:rsid w:val="009A7596"/>
    <w:rsid w:val="009B055C"/>
    <w:rsid w:val="009B2484"/>
    <w:rsid w:val="009B39C4"/>
    <w:rsid w:val="009B477B"/>
    <w:rsid w:val="009B656D"/>
    <w:rsid w:val="009B6C2C"/>
    <w:rsid w:val="009C04EE"/>
    <w:rsid w:val="009C1BD8"/>
    <w:rsid w:val="009C513D"/>
    <w:rsid w:val="009C5D5F"/>
    <w:rsid w:val="009C69C7"/>
    <w:rsid w:val="009D0E05"/>
    <w:rsid w:val="009D1785"/>
    <w:rsid w:val="009D187B"/>
    <w:rsid w:val="009D2385"/>
    <w:rsid w:val="009D2C61"/>
    <w:rsid w:val="009D376F"/>
    <w:rsid w:val="009D5C8E"/>
    <w:rsid w:val="009E0499"/>
    <w:rsid w:val="009E2558"/>
    <w:rsid w:val="009E3B6B"/>
    <w:rsid w:val="009E4458"/>
    <w:rsid w:val="009E44DC"/>
    <w:rsid w:val="009E4938"/>
    <w:rsid w:val="009E4E79"/>
    <w:rsid w:val="009E5110"/>
    <w:rsid w:val="009E5F0E"/>
    <w:rsid w:val="009E7D35"/>
    <w:rsid w:val="009F0D41"/>
    <w:rsid w:val="009F2269"/>
    <w:rsid w:val="009F327B"/>
    <w:rsid w:val="009F598A"/>
    <w:rsid w:val="009F5E83"/>
    <w:rsid w:val="009F6106"/>
    <w:rsid w:val="009F7345"/>
    <w:rsid w:val="00A002FE"/>
    <w:rsid w:val="00A010CA"/>
    <w:rsid w:val="00A02228"/>
    <w:rsid w:val="00A03C90"/>
    <w:rsid w:val="00A03EDD"/>
    <w:rsid w:val="00A10E86"/>
    <w:rsid w:val="00A1114F"/>
    <w:rsid w:val="00A117AA"/>
    <w:rsid w:val="00A11FFD"/>
    <w:rsid w:val="00A12C8D"/>
    <w:rsid w:val="00A131AE"/>
    <w:rsid w:val="00A137B5"/>
    <w:rsid w:val="00A202EE"/>
    <w:rsid w:val="00A21611"/>
    <w:rsid w:val="00A216D7"/>
    <w:rsid w:val="00A218BC"/>
    <w:rsid w:val="00A252F0"/>
    <w:rsid w:val="00A264A9"/>
    <w:rsid w:val="00A26987"/>
    <w:rsid w:val="00A26C90"/>
    <w:rsid w:val="00A3181B"/>
    <w:rsid w:val="00A31C58"/>
    <w:rsid w:val="00A32134"/>
    <w:rsid w:val="00A3561D"/>
    <w:rsid w:val="00A35BC5"/>
    <w:rsid w:val="00A37A87"/>
    <w:rsid w:val="00A4224D"/>
    <w:rsid w:val="00A440E2"/>
    <w:rsid w:val="00A44A13"/>
    <w:rsid w:val="00A454BF"/>
    <w:rsid w:val="00A45779"/>
    <w:rsid w:val="00A45815"/>
    <w:rsid w:val="00A5016B"/>
    <w:rsid w:val="00A5132F"/>
    <w:rsid w:val="00A522B7"/>
    <w:rsid w:val="00A5241A"/>
    <w:rsid w:val="00A53C66"/>
    <w:rsid w:val="00A55CB3"/>
    <w:rsid w:val="00A57696"/>
    <w:rsid w:val="00A60795"/>
    <w:rsid w:val="00A60AF2"/>
    <w:rsid w:val="00A60F24"/>
    <w:rsid w:val="00A62455"/>
    <w:rsid w:val="00A640C3"/>
    <w:rsid w:val="00A64F8F"/>
    <w:rsid w:val="00A711EB"/>
    <w:rsid w:val="00A7184E"/>
    <w:rsid w:val="00A71FDC"/>
    <w:rsid w:val="00A7203A"/>
    <w:rsid w:val="00A72FDC"/>
    <w:rsid w:val="00A74C1E"/>
    <w:rsid w:val="00A8009D"/>
    <w:rsid w:val="00A80AAB"/>
    <w:rsid w:val="00A81693"/>
    <w:rsid w:val="00A82936"/>
    <w:rsid w:val="00A8574B"/>
    <w:rsid w:val="00A86A74"/>
    <w:rsid w:val="00A90811"/>
    <w:rsid w:val="00A90BDE"/>
    <w:rsid w:val="00A90E13"/>
    <w:rsid w:val="00A92667"/>
    <w:rsid w:val="00A92A1A"/>
    <w:rsid w:val="00A936E7"/>
    <w:rsid w:val="00A947C9"/>
    <w:rsid w:val="00A94CA2"/>
    <w:rsid w:val="00A9591C"/>
    <w:rsid w:val="00A972AB"/>
    <w:rsid w:val="00A97408"/>
    <w:rsid w:val="00AA0FDA"/>
    <w:rsid w:val="00AA27D7"/>
    <w:rsid w:val="00AA2CF3"/>
    <w:rsid w:val="00AA40D1"/>
    <w:rsid w:val="00AA6B88"/>
    <w:rsid w:val="00AA772B"/>
    <w:rsid w:val="00AB040F"/>
    <w:rsid w:val="00AB0F96"/>
    <w:rsid w:val="00AB1AAB"/>
    <w:rsid w:val="00AB1AB2"/>
    <w:rsid w:val="00AB472B"/>
    <w:rsid w:val="00AB5A46"/>
    <w:rsid w:val="00AC0B2F"/>
    <w:rsid w:val="00AC27FA"/>
    <w:rsid w:val="00AC5DF1"/>
    <w:rsid w:val="00AC7407"/>
    <w:rsid w:val="00AC7CD8"/>
    <w:rsid w:val="00AC7ED6"/>
    <w:rsid w:val="00AD07A0"/>
    <w:rsid w:val="00AD6B2B"/>
    <w:rsid w:val="00AE1773"/>
    <w:rsid w:val="00AE2ECF"/>
    <w:rsid w:val="00AE38AC"/>
    <w:rsid w:val="00AE4F43"/>
    <w:rsid w:val="00AE5C1F"/>
    <w:rsid w:val="00AE6074"/>
    <w:rsid w:val="00AF06D9"/>
    <w:rsid w:val="00AF33C3"/>
    <w:rsid w:val="00AF5442"/>
    <w:rsid w:val="00B012DE"/>
    <w:rsid w:val="00B01473"/>
    <w:rsid w:val="00B03F37"/>
    <w:rsid w:val="00B05458"/>
    <w:rsid w:val="00B06B6C"/>
    <w:rsid w:val="00B12E7C"/>
    <w:rsid w:val="00B1328E"/>
    <w:rsid w:val="00B13707"/>
    <w:rsid w:val="00B13CD0"/>
    <w:rsid w:val="00B1722B"/>
    <w:rsid w:val="00B20D86"/>
    <w:rsid w:val="00B23A14"/>
    <w:rsid w:val="00B24489"/>
    <w:rsid w:val="00B25107"/>
    <w:rsid w:val="00B253A9"/>
    <w:rsid w:val="00B257E1"/>
    <w:rsid w:val="00B32A76"/>
    <w:rsid w:val="00B32C88"/>
    <w:rsid w:val="00B3735C"/>
    <w:rsid w:val="00B4237D"/>
    <w:rsid w:val="00B42656"/>
    <w:rsid w:val="00B43332"/>
    <w:rsid w:val="00B443B4"/>
    <w:rsid w:val="00B44C24"/>
    <w:rsid w:val="00B452D5"/>
    <w:rsid w:val="00B45888"/>
    <w:rsid w:val="00B45B15"/>
    <w:rsid w:val="00B51D96"/>
    <w:rsid w:val="00B53BD7"/>
    <w:rsid w:val="00B544C8"/>
    <w:rsid w:val="00B55B12"/>
    <w:rsid w:val="00B56096"/>
    <w:rsid w:val="00B5683D"/>
    <w:rsid w:val="00B6145B"/>
    <w:rsid w:val="00B658AD"/>
    <w:rsid w:val="00B65CCF"/>
    <w:rsid w:val="00B65EDB"/>
    <w:rsid w:val="00B6637D"/>
    <w:rsid w:val="00B666EF"/>
    <w:rsid w:val="00B671A0"/>
    <w:rsid w:val="00B672EC"/>
    <w:rsid w:val="00B72373"/>
    <w:rsid w:val="00B72606"/>
    <w:rsid w:val="00B728F9"/>
    <w:rsid w:val="00B73D8F"/>
    <w:rsid w:val="00B75EA8"/>
    <w:rsid w:val="00B773CC"/>
    <w:rsid w:val="00B812A5"/>
    <w:rsid w:val="00B8141F"/>
    <w:rsid w:val="00B817DB"/>
    <w:rsid w:val="00B84566"/>
    <w:rsid w:val="00B85B8D"/>
    <w:rsid w:val="00B85D52"/>
    <w:rsid w:val="00B86890"/>
    <w:rsid w:val="00B868B6"/>
    <w:rsid w:val="00B86DF8"/>
    <w:rsid w:val="00B906F0"/>
    <w:rsid w:val="00B94AA2"/>
    <w:rsid w:val="00B957BA"/>
    <w:rsid w:val="00B95A14"/>
    <w:rsid w:val="00B96A34"/>
    <w:rsid w:val="00BA33E7"/>
    <w:rsid w:val="00BA404F"/>
    <w:rsid w:val="00BA438C"/>
    <w:rsid w:val="00BA48C0"/>
    <w:rsid w:val="00BA4E83"/>
    <w:rsid w:val="00BB21E1"/>
    <w:rsid w:val="00BB4F9E"/>
    <w:rsid w:val="00BB5502"/>
    <w:rsid w:val="00BC6742"/>
    <w:rsid w:val="00BC7122"/>
    <w:rsid w:val="00BC74D7"/>
    <w:rsid w:val="00BC7FD0"/>
    <w:rsid w:val="00BD0EA1"/>
    <w:rsid w:val="00BD11D6"/>
    <w:rsid w:val="00BD7329"/>
    <w:rsid w:val="00BD751A"/>
    <w:rsid w:val="00BE30EE"/>
    <w:rsid w:val="00BE4FFC"/>
    <w:rsid w:val="00BE63BC"/>
    <w:rsid w:val="00BE68AC"/>
    <w:rsid w:val="00BF27F1"/>
    <w:rsid w:val="00BF3297"/>
    <w:rsid w:val="00BF3B42"/>
    <w:rsid w:val="00BF7162"/>
    <w:rsid w:val="00C030CD"/>
    <w:rsid w:val="00C03843"/>
    <w:rsid w:val="00C0504F"/>
    <w:rsid w:val="00C052EB"/>
    <w:rsid w:val="00C0691A"/>
    <w:rsid w:val="00C07590"/>
    <w:rsid w:val="00C0765F"/>
    <w:rsid w:val="00C07C56"/>
    <w:rsid w:val="00C119CC"/>
    <w:rsid w:val="00C137F2"/>
    <w:rsid w:val="00C14183"/>
    <w:rsid w:val="00C23595"/>
    <w:rsid w:val="00C23BFC"/>
    <w:rsid w:val="00C23D41"/>
    <w:rsid w:val="00C24668"/>
    <w:rsid w:val="00C258AC"/>
    <w:rsid w:val="00C30DE1"/>
    <w:rsid w:val="00C316E7"/>
    <w:rsid w:val="00C337B7"/>
    <w:rsid w:val="00C33D90"/>
    <w:rsid w:val="00C369C1"/>
    <w:rsid w:val="00C44E7D"/>
    <w:rsid w:val="00C455BC"/>
    <w:rsid w:val="00C467F1"/>
    <w:rsid w:val="00C46949"/>
    <w:rsid w:val="00C47BD7"/>
    <w:rsid w:val="00C5018C"/>
    <w:rsid w:val="00C53D13"/>
    <w:rsid w:val="00C543FF"/>
    <w:rsid w:val="00C54D24"/>
    <w:rsid w:val="00C55371"/>
    <w:rsid w:val="00C553EC"/>
    <w:rsid w:val="00C555A4"/>
    <w:rsid w:val="00C55658"/>
    <w:rsid w:val="00C611DD"/>
    <w:rsid w:val="00C627B1"/>
    <w:rsid w:val="00C65D79"/>
    <w:rsid w:val="00C66604"/>
    <w:rsid w:val="00C67013"/>
    <w:rsid w:val="00C677B6"/>
    <w:rsid w:val="00C720A2"/>
    <w:rsid w:val="00C7230E"/>
    <w:rsid w:val="00C807DD"/>
    <w:rsid w:val="00C833FB"/>
    <w:rsid w:val="00C845EA"/>
    <w:rsid w:val="00C8474B"/>
    <w:rsid w:val="00C87E4D"/>
    <w:rsid w:val="00C9216D"/>
    <w:rsid w:val="00C9227E"/>
    <w:rsid w:val="00CA0D71"/>
    <w:rsid w:val="00CA262C"/>
    <w:rsid w:val="00CA789D"/>
    <w:rsid w:val="00CB1696"/>
    <w:rsid w:val="00CB28B6"/>
    <w:rsid w:val="00CB40AA"/>
    <w:rsid w:val="00CC3889"/>
    <w:rsid w:val="00CC3D49"/>
    <w:rsid w:val="00CC6C54"/>
    <w:rsid w:val="00CC7008"/>
    <w:rsid w:val="00CD0467"/>
    <w:rsid w:val="00CD0833"/>
    <w:rsid w:val="00CD11B0"/>
    <w:rsid w:val="00CD214D"/>
    <w:rsid w:val="00CD34B9"/>
    <w:rsid w:val="00CD4977"/>
    <w:rsid w:val="00CD4D5D"/>
    <w:rsid w:val="00CD59A3"/>
    <w:rsid w:val="00CD65BC"/>
    <w:rsid w:val="00CD7147"/>
    <w:rsid w:val="00CE03E1"/>
    <w:rsid w:val="00CE143E"/>
    <w:rsid w:val="00CE1A73"/>
    <w:rsid w:val="00CE2CE8"/>
    <w:rsid w:val="00CE2F0D"/>
    <w:rsid w:val="00CE48BF"/>
    <w:rsid w:val="00CE5B88"/>
    <w:rsid w:val="00CE6DC6"/>
    <w:rsid w:val="00CE778D"/>
    <w:rsid w:val="00CF0192"/>
    <w:rsid w:val="00CF19D9"/>
    <w:rsid w:val="00CF31B8"/>
    <w:rsid w:val="00CF3D52"/>
    <w:rsid w:val="00CF4653"/>
    <w:rsid w:val="00CF6EAD"/>
    <w:rsid w:val="00D00375"/>
    <w:rsid w:val="00D06931"/>
    <w:rsid w:val="00D1043B"/>
    <w:rsid w:val="00D12CAF"/>
    <w:rsid w:val="00D13280"/>
    <w:rsid w:val="00D148D0"/>
    <w:rsid w:val="00D15BBF"/>
    <w:rsid w:val="00D15C3D"/>
    <w:rsid w:val="00D16799"/>
    <w:rsid w:val="00D16A77"/>
    <w:rsid w:val="00D17D5C"/>
    <w:rsid w:val="00D214A0"/>
    <w:rsid w:val="00D214E8"/>
    <w:rsid w:val="00D215A8"/>
    <w:rsid w:val="00D23CDE"/>
    <w:rsid w:val="00D260FE"/>
    <w:rsid w:val="00D332C4"/>
    <w:rsid w:val="00D361ED"/>
    <w:rsid w:val="00D3773A"/>
    <w:rsid w:val="00D43D4D"/>
    <w:rsid w:val="00D43F17"/>
    <w:rsid w:val="00D467C2"/>
    <w:rsid w:val="00D52036"/>
    <w:rsid w:val="00D529AD"/>
    <w:rsid w:val="00D52ECC"/>
    <w:rsid w:val="00D5488C"/>
    <w:rsid w:val="00D55003"/>
    <w:rsid w:val="00D55D73"/>
    <w:rsid w:val="00D562D9"/>
    <w:rsid w:val="00D56F27"/>
    <w:rsid w:val="00D57E7B"/>
    <w:rsid w:val="00D60796"/>
    <w:rsid w:val="00D616C1"/>
    <w:rsid w:val="00D61A3F"/>
    <w:rsid w:val="00D61DCD"/>
    <w:rsid w:val="00D61F06"/>
    <w:rsid w:val="00D6246B"/>
    <w:rsid w:val="00D63E4B"/>
    <w:rsid w:val="00D646D7"/>
    <w:rsid w:val="00D718BE"/>
    <w:rsid w:val="00D73247"/>
    <w:rsid w:val="00D7519F"/>
    <w:rsid w:val="00D76554"/>
    <w:rsid w:val="00D80A69"/>
    <w:rsid w:val="00D825D1"/>
    <w:rsid w:val="00D8458A"/>
    <w:rsid w:val="00D85E94"/>
    <w:rsid w:val="00D86F65"/>
    <w:rsid w:val="00D872E5"/>
    <w:rsid w:val="00D873D6"/>
    <w:rsid w:val="00D94293"/>
    <w:rsid w:val="00D94BC3"/>
    <w:rsid w:val="00D97EFB"/>
    <w:rsid w:val="00DA043B"/>
    <w:rsid w:val="00DA0676"/>
    <w:rsid w:val="00DA1C99"/>
    <w:rsid w:val="00DA27F3"/>
    <w:rsid w:val="00DA30D4"/>
    <w:rsid w:val="00DA3603"/>
    <w:rsid w:val="00DA3B07"/>
    <w:rsid w:val="00DA44A4"/>
    <w:rsid w:val="00DA4AE5"/>
    <w:rsid w:val="00DA5924"/>
    <w:rsid w:val="00DA6785"/>
    <w:rsid w:val="00DA67A5"/>
    <w:rsid w:val="00DA6C0F"/>
    <w:rsid w:val="00DB0187"/>
    <w:rsid w:val="00DB2197"/>
    <w:rsid w:val="00DB3474"/>
    <w:rsid w:val="00DB355D"/>
    <w:rsid w:val="00DB682A"/>
    <w:rsid w:val="00DC1E27"/>
    <w:rsid w:val="00DC3AD8"/>
    <w:rsid w:val="00DC3C7E"/>
    <w:rsid w:val="00DC5228"/>
    <w:rsid w:val="00DC53EC"/>
    <w:rsid w:val="00DC54A5"/>
    <w:rsid w:val="00DC62A7"/>
    <w:rsid w:val="00DC715F"/>
    <w:rsid w:val="00DD06D6"/>
    <w:rsid w:val="00DD1FB1"/>
    <w:rsid w:val="00DD3E2C"/>
    <w:rsid w:val="00DD4A57"/>
    <w:rsid w:val="00DD4D01"/>
    <w:rsid w:val="00DD51AD"/>
    <w:rsid w:val="00DD6FA6"/>
    <w:rsid w:val="00DD708B"/>
    <w:rsid w:val="00DE4775"/>
    <w:rsid w:val="00DE5B26"/>
    <w:rsid w:val="00DE6181"/>
    <w:rsid w:val="00DE78D0"/>
    <w:rsid w:val="00DF12BE"/>
    <w:rsid w:val="00DF2A97"/>
    <w:rsid w:val="00DF67A6"/>
    <w:rsid w:val="00DF76D1"/>
    <w:rsid w:val="00E00A67"/>
    <w:rsid w:val="00E037B4"/>
    <w:rsid w:val="00E03E6D"/>
    <w:rsid w:val="00E0438B"/>
    <w:rsid w:val="00E07B01"/>
    <w:rsid w:val="00E15D14"/>
    <w:rsid w:val="00E179C9"/>
    <w:rsid w:val="00E17D9D"/>
    <w:rsid w:val="00E20F2B"/>
    <w:rsid w:val="00E227FF"/>
    <w:rsid w:val="00E241B6"/>
    <w:rsid w:val="00E2462E"/>
    <w:rsid w:val="00E269BA"/>
    <w:rsid w:val="00E327E6"/>
    <w:rsid w:val="00E32823"/>
    <w:rsid w:val="00E3578B"/>
    <w:rsid w:val="00E36044"/>
    <w:rsid w:val="00E36E63"/>
    <w:rsid w:val="00E37EC4"/>
    <w:rsid w:val="00E402A9"/>
    <w:rsid w:val="00E40B59"/>
    <w:rsid w:val="00E40D53"/>
    <w:rsid w:val="00E426C6"/>
    <w:rsid w:val="00E42F5F"/>
    <w:rsid w:val="00E435B2"/>
    <w:rsid w:val="00E461B0"/>
    <w:rsid w:val="00E575B1"/>
    <w:rsid w:val="00E578C5"/>
    <w:rsid w:val="00E60CAD"/>
    <w:rsid w:val="00E61A77"/>
    <w:rsid w:val="00E63BD5"/>
    <w:rsid w:val="00E65348"/>
    <w:rsid w:val="00E67265"/>
    <w:rsid w:val="00E678F1"/>
    <w:rsid w:val="00E71126"/>
    <w:rsid w:val="00E716E0"/>
    <w:rsid w:val="00E7190F"/>
    <w:rsid w:val="00E71BED"/>
    <w:rsid w:val="00E72A1B"/>
    <w:rsid w:val="00E735AD"/>
    <w:rsid w:val="00E7453E"/>
    <w:rsid w:val="00E753DF"/>
    <w:rsid w:val="00E76EE5"/>
    <w:rsid w:val="00E77325"/>
    <w:rsid w:val="00E80998"/>
    <w:rsid w:val="00E810E0"/>
    <w:rsid w:val="00E81B33"/>
    <w:rsid w:val="00E81D71"/>
    <w:rsid w:val="00E839EF"/>
    <w:rsid w:val="00E861F9"/>
    <w:rsid w:val="00E873F9"/>
    <w:rsid w:val="00E902A9"/>
    <w:rsid w:val="00E9269A"/>
    <w:rsid w:val="00E92A1C"/>
    <w:rsid w:val="00E92BE5"/>
    <w:rsid w:val="00E92C60"/>
    <w:rsid w:val="00E944A4"/>
    <w:rsid w:val="00E951D5"/>
    <w:rsid w:val="00E959CB"/>
    <w:rsid w:val="00E968C0"/>
    <w:rsid w:val="00EA00F9"/>
    <w:rsid w:val="00EA3BA2"/>
    <w:rsid w:val="00EA48B8"/>
    <w:rsid w:val="00EA56D3"/>
    <w:rsid w:val="00EA6EC8"/>
    <w:rsid w:val="00EB01B6"/>
    <w:rsid w:val="00EB0392"/>
    <w:rsid w:val="00EB1F35"/>
    <w:rsid w:val="00EB39C5"/>
    <w:rsid w:val="00EB47D5"/>
    <w:rsid w:val="00EB5122"/>
    <w:rsid w:val="00EB6C44"/>
    <w:rsid w:val="00EC07CF"/>
    <w:rsid w:val="00EC2FAA"/>
    <w:rsid w:val="00EC6761"/>
    <w:rsid w:val="00ED080B"/>
    <w:rsid w:val="00ED0E03"/>
    <w:rsid w:val="00ED4B6D"/>
    <w:rsid w:val="00ED6139"/>
    <w:rsid w:val="00ED6893"/>
    <w:rsid w:val="00ED7757"/>
    <w:rsid w:val="00ED7DB4"/>
    <w:rsid w:val="00EE02DB"/>
    <w:rsid w:val="00EE19FD"/>
    <w:rsid w:val="00EE23DA"/>
    <w:rsid w:val="00EE43FA"/>
    <w:rsid w:val="00EE48CD"/>
    <w:rsid w:val="00EE55C1"/>
    <w:rsid w:val="00EE6C34"/>
    <w:rsid w:val="00EE7BD2"/>
    <w:rsid w:val="00EF0838"/>
    <w:rsid w:val="00EF0D03"/>
    <w:rsid w:val="00EF0E84"/>
    <w:rsid w:val="00EF18D1"/>
    <w:rsid w:val="00EF5154"/>
    <w:rsid w:val="00EF5351"/>
    <w:rsid w:val="00EF7338"/>
    <w:rsid w:val="00F041C4"/>
    <w:rsid w:val="00F04FF1"/>
    <w:rsid w:val="00F0691A"/>
    <w:rsid w:val="00F070E8"/>
    <w:rsid w:val="00F07149"/>
    <w:rsid w:val="00F14E51"/>
    <w:rsid w:val="00F172BC"/>
    <w:rsid w:val="00F238DF"/>
    <w:rsid w:val="00F24726"/>
    <w:rsid w:val="00F25935"/>
    <w:rsid w:val="00F306C7"/>
    <w:rsid w:val="00F31992"/>
    <w:rsid w:val="00F32A71"/>
    <w:rsid w:val="00F32F05"/>
    <w:rsid w:val="00F33DDF"/>
    <w:rsid w:val="00F34C13"/>
    <w:rsid w:val="00F3701E"/>
    <w:rsid w:val="00F37B8A"/>
    <w:rsid w:val="00F40389"/>
    <w:rsid w:val="00F41B8B"/>
    <w:rsid w:val="00F427BF"/>
    <w:rsid w:val="00F435CE"/>
    <w:rsid w:val="00F436AA"/>
    <w:rsid w:val="00F43FF6"/>
    <w:rsid w:val="00F50AAB"/>
    <w:rsid w:val="00F510C9"/>
    <w:rsid w:val="00F5153B"/>
    <w:rsid w:val="00F51AD2"/>
    <w:rsid w:val="00F57097"/>
    <w:rsid w:val="00F61CAD"/>
    <w:rsid w:val="00F64D46"/>
    <w:rsid w:val="00F656BB"/>
    <w:rsid w:val="00F66DD2"/>
    <w:rsid w:val="00F67C9D"/>
    <w:rsid w:val="00F70820"/>
    <w:rsid w:val="00F71BEE"/>
    <w:rsid w:val="00F740E6"/>
    <w:rsid w:val="00F8235C"/>
    <w:rsid w:val="00F85FD4"/>
    <w:rsid w:val="00F86DB5"/>
    <w:rsid w:val="00F86E3C"/>
    <w:rsid w:val="00F86E7B"/>
    <w:rsid w:val="00F9117A"/>
    <w:rsid w:val="00F9170C"/>
    <w:rsid w:val="00F92891"/>
    <w:rsid w:val="00F935E5"/>
    <w:rsid w:val="00F9477A"/>
    <w:rsid w:val="00F9537F"/>
    <w:rsid w:val="00F97162"/>
    <w:rsid w:val="00FA0BBA"/>
    <w:rsid w:val="00FA16EF"/>
    <w:rsid w:val="00FA3457"/>
    <w:rsid w:val="00FA4865"/>
    <w:rsid w:val="00FA49FA"/>
    <w:rsid w:val="00FA54F1"/>
    <w:rsid w:val="00FA554D"/>
    <w:rsid w:val="00FB0A47"/>
    <w:rsid w:val="00FB3025"/>
    <w:rsid w:val="00FB56AE"/>
    <w:rsid w:val="00FB59E0"/>
    <w:rsid w:val="00FB5CA9"/>
    <w:rsid w:val="00FC0774"/>
    <w:rsid w:val="00FC1BAE"/>
    <w:rsid w:val="00FC2202"/>
    <w:rsid w:val="00FC4DF5"/>
    <w:rsid w:val="00FC5B2A"/>
    <w:rsid w:val="00FC6823"/>
    <w:rsid w:val="00FC7BCC"/>
    <w:rsid w:val="00FC7E2D"/>
    <w:rsid w:val="00FC7FDF"/>
    <w:rsid w:val="00FD2929"/>
    <w:rsid w:val="00FD3118"/>
    <w:rsid w:val="00FD38BC"/>
    <w:rsid w:val="00FD4590"/>
    <w:rsid w:val="00FD4FD1"/>
    <w:rsid w:val="00FD5DD6"/>
    <w:rsid w:val="00FE251C"/>
    <w:rsid w:val="00FE3329"/>
    <w:rsid w:val="00FE4853"/>
    <w:rsid w:val="00FE589A"/>
    <w:rsid w:val="00FF342A"/>
    <w:rsid w:val="00FF57AB"/>
    <w:rsid w:val="00FF5906"/>
    <w:rsid w:val="00FF5AFA"/>
    <w:rsid w:val="00FF6320"/>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qFormat/>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AE5C1F"/>
    <w:rPr>
      <w:rFonts w:ascii="Times New Roman" w:eastAsia="宋体" w:hAnsi="Times New Roman" w:cs="Times New Roman"/>
      <w:sz w:val="18"/>
      <w:szCs w:val="18"/>
    </w:rPr>
  </w:style>
  <w:style w:type="paragraph" w:styleId="a7">
    <w:name w:val="Date"/>
    <w:basedOn w:val="a"/>
    <w:next w:val="a"/>
    <w:link w:val="Char3"/>
    <w:qFormat/>
    <w:rsid w:val="00784C33"/>
    <w:pPr>
      <w:adjustRightInd w:val="0"/>
      <w:spacing w:line="360" w:lineRule="atLeast"/>
      <w:textAlignment w:val="baseline"/>
    </w:pPr>
    <w:rPr>
      <w:sz w:val="32"/>
    </w:rPr>
  </w:style>
  <w:style w:type="character" w:customStyle="1" w:styleId="Char3">
    <w:name w:val="日期 Char"/>
    <w:basedOn w:val="a0"/>
    <w:link w:val="a7"/>
    <w:qFormat/>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qFormat/>
    <w:rsid w:val="002113A2"/>
    <w:pPr>
      <w:spacing w:after="120" w:line="480" w:lineRule="auto"/>
      <w:ind w:leftChars="200" w:left="420"/>
    </w:pPr>
  </w:style>
  <w:style w:type="character" w:customStyle="1" w:styleId="2Char">
    <w:name w:val="正文文本缩进 2 Char"/>
    <w:basedOn w:val="a0"/>
    <w:link w:val="2"/>
    <w:uiPriority w:val="99"/>
    <w:semiHidden/>
    <w:qFormat/>
    <w:rsid w:val="002113A2"/>
    <w:rPr>
      <w:rFonts w:ascii="Times New Roman" w:eastAsia="宋体" w:hAnsi="Times New Roman" w:cs="Times New Roman"/>
      <w:szCs w:val="20"/>
    </w:rPr>
  </w:style>
  <w:style w:type="character" w:customStyle="1" w:styleId="3Char">
    <w:name w:val="标题 3 Char"/>
    <w:basedOn w:val="a0"/>
    <w:link w:val="3"/>
    <w:qFormat/>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qFormat/>
    <w:rsid w:val="00B13707"/>
    <w:pPr>
      <w:spacing w:after="120" w:line="480" w:lineRule="auto"/>
    </w:pPr>
  </w:style>
  <w:style w:type="character" w:customStyle="1" w:styleId="2Char0">
    <w:name w:val="正文文本 2 Char"/>
    <w:basedOn w:val="a0"/>
    <w:link w:val="20"/>
    <w:uiPriority w:val="99"/>
    <w:semiHidden/>
    <w:qFormat/>
    <w:rsid w:val="00B13707"/>
    <w:rPr>
      <w:rFonts w:ascii="Times New Roman" w:eastAsia="宋体" w:hAnsi="Times New Roman" w:cs="Times New Roman"/>
      <w:szCs w:val="20"/>
    </w:rPr>
  </w:style>
  <w:style w:type="paragraph" w:customStyle="1" w:styleId="Char5">
    <w:name w:val="Char"/>
    <w:basedOn w:val="a"/>
    <w:autoRedefine/>
    <w:qFormat/>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0"/>
    <w:link w:val="30"/>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qFormat/>
    <w:rsid w:val="008C12BD"/>
    <w:rPr>
      <w:sz w:val="18"/>
      <w:szCs w:val="18"/>
    </w:rPr>
  </w:style>
  <w:style w:type="character" w:customStyle="1" w:styleId="Char7">
    <w:name w:val="批注框文本 Char"/>
    <w:basedOn w:val="a0"/>
    <w:link w:val="ac"/>
    <w:uiPriority w:val="99"/>
    <w:semiHidden/>
    <w:qFormat/>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qFormat/>
    <w:rsid w:val="000B6A35"/>
    <w:rPr>
      <w:b/>
      <w:bCs/>
    </w:rPr>
  </w:style>
  <w:style w:type="character" w:customStyle="1" w:styleId="Char9">
    <w:name w:val="批注主题 Char"/>
    <w:basedOn w:val="Char8"/>
    <w:link w:val="af"/>
    <w:uiPriority w:val="99"/>
    <w:semiHidden/>
    <w:qFormat/>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qFormat/>
    <w:rsid w:val="00AC5DF1"/>
    <w:rPr>
      <w:rFonts w:ascii="Times New Roman" w:eastAsia="宋体" w:hAnsi="Times New Roman" w:cs="Times New Roman"/>
      <w:szCs w:val="20"/>
    </w:rPr>
  </w:style>
  <w:style w:type="paragraph" w:styleId="af0">
    <w:name w:val="Body Text"/>
    <w:basedOn w:val="a"/>
    <w:link w:val="Chara"/>
    <w:unhideWhenUsed/>
    <w:qFormat/>
    <w:rsid w:val="00882B5C"/>
    <w:pPr>
      <w:spacing w:after="120"/>
    </w:pPr>
  </w:style>
  <w:style w:type="character" w:customStyle="1" w:styleId="Chara">
    <w:name w:val="正文文本 Char"/>
    <w:basedOn w:val="a0"/>
    <w:link w:val="af0"/>
    <w:uiPriority w:val="99"/>
    <w:semiHidden/>
    <w:qFormat/>
    <w:rsid w:val="00882B5C"/>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qFormat/>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qFormat/>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E5C1F"/>
    <w:rPr>
      <w:rFonts w:ascii="Times New Roman" w:eastAsia="宋体" w:hAnsi="Times New Roman" w:cs="Times New Roman"/>
      <w:sz w:val="18"/>
      <w:szCs w:val="18"/>
    </w:rPr>
  </w:style>
  <w:style w:type="paragraph" w:styleId="a6">
    <w:name w:val="footer"/>
    <w:basedOn w:val="a"/>
    <w:link w:val="Char2"/>
    <w:uiPriority w:val="99"/>
    <w:unhideWhenUsed/>
    <w:qFormat/>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AE5C1F"/>
    <w:rPr>
      <w:rFonts w:ascii="Times New Roman" w:eastAsia="宋体" w:hAnsi="Times New Roman" w:cs="Times New Roman"/>
      <w:sz w:val="18"/>
      <w:szCs w:val="18"/>
    </w:rPr>
  </w:style>
  <w:style w:type="paragraph" w:styleId="a7">
    <w:name w:val="Date"/>
    <w:basedOn w:val="a"/>
    <w:next w:val="a"/>
    <w:link w:val="Char3"/>
    <w:qFormat/>
    <w:rsid w:val="00784C33"/>
    <w:pPr>
      <w:adjustRightInd w:val="0"/>
      <w:spacing w:line="360" w:lineRule="atLeast"/>
      <w:textAlignment w:val="baseline"/>
    </w:pPr>
    <w:rPr>
      <w:sz w:val="32"/>
    </w:rPr>
  </w:style>
  <w:style w:type="character" w:customStyle="1" w:styleId="Char3">
    <w:name w:val="日期 Char"/>
    <w:basedOn w:val="a0"/>
    <w:link w:val="a7"/>
    <w:qFormat/>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qFormat/>
    <w:rsid w:val="002113A2"/>
    <w:pPr>
      <w:spacing w:after="120" w:line="480" w:lineRule="auto"/>
      <w:ind w:leftChars="200" w:left="420"/>
    </w:pPr>
  </w:style>
  <w:style w:type="character" w:customStyle="1" w:styleId="2Char">
    <w:name w:val="正文文本缩进 2 Char"/>
    <w:basedOn w:val="a0"/>
    <w:link w:val="2"/>
    <w:uiPriority w:val="99"/>
    <w:semiHidden/>
    <w:qFormat/>
    <w:rsid w:val="002113A2"/>
    <w:rPr>
      <w:rFonts w:ascii="Times New Roman" w:eastAsia="宋体" w:hAnsi="Times New Roman" w:cs="Times New Roman"/>
      <w:szCs w:val="20"/>
    </w:rPr>
  </w:style>
  <w:style w:type="character" w:customStyle="1" w:styleId="3Char">
    <w:name w:val="标题 3 Char"/>
    <w:basedOn w:val="a0"/>
    <w:link w:val="3"/>
    <w:qFormat/>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qFormat/>
    <w:rsid w:val="00B13707"/>
    <w:pPr>
      <w:spacing w:after="120" w:line="480" w:lineRule="auto"/>
    </w:pPr>
  </w:style>
  <w:style w:type="character" w:customStyle="1" w:styleId="2Char0">
    <w:name w:val="正文文本 2 Char"/>
    <w:basedOn w:val="a0"/>
    <w:link w:val="20"/>
    <w:uiPriority w:val="99"/>
    <w:semiHidden/>
    <w:qFormat/>
    <w:rsid w:val="00B13707"/>
    <w:rPr>
      <w:rFonts w:ascii="Times New Roman" w:eastAsia="宋体" w:hAnsi="Times New Roman" w:cs="Times New Roman"/>
      <w:szCs w:val="20"/>
    </w:rPr>
  </w:style>
  <w:style w:type="paragraph" w:customStyle="1" w:styleId="Char5">
    <w:name w:val="Char"/>
    <w:basedOn w:val="a"/>
    <w:autoRedefine/>
    <w:qFormat/>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qFormat/>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qFormat/>
    <w:rsid w:val="0093630E"/>
    <w:pPr>
      <w:spacing w:after="120"/>
      <w:ind w:leftChars="200" w:left="420"/>
    </w:pPr>
    <w:rPr>
      <w:sz w:val="16"/>
      <w:szCs w:val="16"/>
    </w:rPr>
  </w:style>
  <w:style w:type="character" w:customStyle="1" w:styleId="3Char0">
    <w:name w:val="正文文本缩进 3 Char"/>
    <w:basedOn w:val="a0"/>
    <w:link w:val="30"/>
    <w:uiPriority w:val="99"/>
    <w:semiHidden/>
    <w:qFormat/>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qFormat/>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qFormat/>
    <w:rsid w:val="008C12BD"/>
    <w:rPr>
      <w:sz w:val="18"/>
      <w:szCs w:val="18"/>
    </w:rPr>
  </w:style>
  <w:style w:type="character" w:customStyle="1" w:styleId="Char7">
    <w:name w:val="批注框文本 Char"/>
    <w:basedOn w:val="a0"/>
    <w:link w:val="ac"/>
    <w:uiPriority w:val="99"/>
    <w:semiHidden/>
    <w:qFormat/>
    <w:rsid w:val="008C12BD"/>
    <w:rPr>
      <w:rFonts w:ascii="Times New Roman" w:eastAsia="宋体" w:hAnsi="Times New Roman" w:cs="Times New Roman"/>
      <w:sz w:val="18"/>
      <w:szCs w:val="18"/>
    </w:rPr>
  </w:style>
  <w:style w:type="character" w:styleId="ad">
    <w:name w:val="annotation reference"/>
    <w:basedOn w:val="a0"/>
    <w:uiPriority w:val="99"/>
    <w:semiHidden/>
    <w:unhideWhenUsed/>
    <w:qFormat/>
    <w:rsid w:val="00E327E6"/>
    <w:rPr>
      <w:sz w:val="21"/>
      <w:szCs w:val="21"/>
    </w:rPr>
  </w:style>
  <w:style w:type="paragraph" w:styleId="ae">
    <w:name w:val="annotation text"/>
    <w:basedOn w:val="a"/>
    <w:link w:val="Char8"/>
    <w:uiPriority w:val="99"/>
    <w:semiHidden/>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qFormat/>
    <w:rsid w:val="000B6A35"/>
    <w:rPr>
      <w:b/>
      <w:bCs/>
    </w:rPr>
  </w:style>
  <w:style w:type="character" w:customStyle="1" w:styleId="Char9">
    <w:name w:val="批注主题 Char"/>
    <w:basedOn w:val="Char8"/>
    <w:link w:val="af"/>
    <w:uiPriority w:val="99"/>
    <w:semiHidden/>
    <w:qFormat/>
    <w:rsid w:val="000B6A35"/>
    <w:rPr>
      <w:rFonts w:ascii="Times New Roman" w:eastAsia="宋体" w:hAnsi="Times New Roman" w:cs="Times New Roman"/>
      <w:b/>
      <w:bCs/>
      <w:szCs w:val="20"/>
    </w:rPr>
  </w:style>
  <w:style w:type="character" w:customStyle="1" w:styleId="DefaultChar">
    <w:name w:val="Default Char"/>
    <w:link w:val="Default"/>
    <w:qFormat/>
    <w:locked/>
    <w:rsid w:val="00961321"/>
    <w:rPr>
      <w:rFonts w:ascii="......." w:eastAsia="......." w:hAnsi="Calibri" w:cs="......."/>
      <w:color w:val="000000"/>
      <w:kern w:val="0"/>
      <w:sz w:val="24"/>
      <w:szCs w:val="24"/>
    </w:rPr>
  </w:style>
  <w:style w:type="character" w:customStyle="1" w:styleId="Char4">
    <w:name w:val="列出段落 Char"/>
    <w:aliases w:val="编号 Char"/>
    <w:link w:val="a8"/>
    <w:uiPriority w:val="34"/>
    <w:qFormat/>
    <w:rsid w:val="00AC5DF1"/>
    <w:rPr>
      <w:rFonts w:ascii="Times New Roman" w:eastAsia="宋体" w:hAnsi="Times New Roman" w:cs="Times New Roman"/>
      <w:szCs w:val="20"/>
    </w:rPr>
  </w:style>
  <w:style w:type="paragraph" w:styleId="af0">
    <w:name w:val="Body Text"/>
    <w:basedOn w:val="a"/>
    <w:link w:val="Chara"/>
    <w:unhideWhenUsed/>
    <w:qFormat/>
    <w:rsid w:val="00882B5C"/>
    <w:pPr>
      <w:spacing w:after="120"/>
    </w:pPr>
  </w:style>
  <w:style w:type="character" w:customStyle="1" w:styleId="Chara">
    <w:name w:val="正文文本 Char"/>
    <w:basedOn w:val="a0"/>
    <w:link w:val="af0"/>
    <w:uiPriority w:val="99"/>
    <w:semiHidden/>
    <w:qFormat/>
    <w:rsid w:val="00882B5C"/>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28157">
      <w:bodyDiv w:val="1"/>
      <w:marLeft w:val="0"/>
      <w:marRight w:val="0"/>
      <w:marTop w:val="0"/>
      <w:marBottom w:val="0"/>
      <w:divBdr>
        <w:top w:val="none" w:sz="0" w:space="0" w:color="auto"/>
        <w:left w:val="none" w:sz="0" w:space="0" w:color="auto"/>
        <w:bottom w:val="none" w:sz="0" w:space="0" w:color="auto"/>
        <w:right w:val="none" w:sz="0" w:space="0" w:color="auto"/>
      </w:divBdr>
    </w:div>
    <w:div w:id="1018435741">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310866903">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20244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104</Pages>
  <Words>9795</Words>
  <Characters>55833</Characters>
  <Application>Microsoft Office Word</Application>
  <DocSecurity>0</DocSecurity>
  <Lines>465</Lines>
  <Paragraphs>130</Paragraphs>
  <ScaleCrop>false</ScaleCrop>
  <Company>MS</Company>
  <LinksUpToDate>false</LinksUpToDate>
  <CharactersWithSpaces>65498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6</cp:revision>
  <cp:lastPrinted>2017-09-13T07:55:00Z</cp:lastPrinted>
  <dcterms:created xsi:type="dcterms:W3CDTF">2022-10-25T07:50:00Z</dcterms:created>
  <dcterms:modified xsi:type="dcterms:W3CDTF">2022-10-25T09:18:00Z</dcterms:modified>
</cp:coreProperties>
</file>